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 Unicode MS"/>
          <w:b/>
          <w:color w:val="000000"/>
          <w:sz w:val="32"/>
          <w:szCs w:val="32"/>
          <w:lang w:val="uk-UA"/>
        </w:rPr>
      </w:pP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 Unicode MS"/>
          <w:color w:val="000000"/>
          <w:sz w:val="28"/>
          <w:szCs w:val="28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32"/>
          <w:szCs w:val="32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32"/>
          <w:szCs w:val="32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  <w:r w:rsidRPr="00941CDC">
        <w:rPr>
          <w:rFonts w:ascii="Verdana" w:hAnsi="Verdana"/>
          <w:b/>
          <w:sz w:val="28"/>
          <w:szCs w:val="28"/>
          <w:lang w:val="uk-UA"/>
        </w:rPr>
        <w:t xml:space="preserve"> </w:t>
      </w: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  <w:r w:rsidRPr="00941CDC">
        <w:rPr>
          <w:rFonts w:ascii="Verdana" w:hAnsi="Verdana"/>
          <w:b/>
          <w:sz w:val="28"/>
          <w:szCs w:val="28"/>
          <w:lang w:val="uk-UA"/>
        </w:rPr>
        <w:t xml:space="preserve"> </w:t>
      </w:r>
    </w:p>
    <w:p w:rsidR="00BA6C12" w:rsidRPr="00941CDC" w:rsidRDefault="00BA6C12" w:rsidP="006E6DE8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32"/>
          <w:szCs w:val="32"/>
          <w:lang w:val="uk-UA"/>
        </w:rPr>
      </w:pPr>
    </w:p>
    <w:p w:rsidR="00BA6C12" w:rsidRPr="00941CDC" w:rsidRDefault="00BA6C12" w:rsidP="006E6DE8">
      <w:pPr>
        <w:rPr>
          <w:rFonts w:ascii="Verdana" w:hAnsi="Verdana"/>
          <w:b/>
          <w:sz w:val="28"/>
          <w:szCs w:val="28"/>
          <w:lang w:val="uk-UA"/>
        </w:rPr>
      </w:pPr>
      <w:r w:rsidRPr="00941CDC">
        <w:rPr>
          <w:rFonts w:ascii="Verdana" w:hAnsi="Verdana"/>
          <w:b/>
          <w:sz w:val="28"/>
          <w:szCs w:val="28"/>
          <w:lang w:val="uk-UA"/>
        </w:rPr>
        <w:t xml:space="preserve">     </w:t>
      </w:r>
    </w:p>
    <w:p w:rsidR="00BA6C12" w:rsidRPr="00941CDC" w:rsidRDefault="00BA6C12" w:rsidP="004D2105">
      <w:pPr>
        <w:rPr>
          <w:rFonts w:ascii="Verdana" w:hAnsi="Verdana"/>
          <w:b/>
          <w:sz w:val="28"/>
          <w:szCs w:val="28"/>
          <w:lang w:val="uk-UA"/>
        </w:rPr>
      </w:pPr>
    </w:p>
    <w:p w:rsidR="00BA6C12" w:rsidRPr="00941CDC" w:rsidRDefault="00BA6C12" w:rsidP="006D1C2A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8"/>
          <w:szCs w:val="28"/>
          <w:lang w:val="uk-UA"/>
        </w:rPr>
        <w:t xml:space="preserve">    </w:t>
      </w: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6D1C2A">
      <w:pPr>
        <w:rPr>
          <w:rFonts w:ascii="Verdana" w:hAnsi="Verdana"/>
          <w:b/>
          <w:sz w:val="20"/>
          <w:szCs w:val="20"/>
          <w:lang w:val="uk-UA"/>
        </w:rPr>
      </w:pPr>
    </w:p>
    <w:p w:rsidR="00BE6D8E" w:rsidRPr="00941CDC" w:rsidRDefault="00BE6D8E" w:rsidP="00BE6D8E">
      <w:pPr>
        <w:rPr>
          <w:rFonts w:ascii="Verdana" w:hAnsi="Verdana"/>
          <w:b/>
          <w:sz w:val="20"/>
          <w:szCs w:val="20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>Голова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</w:t>
      </w:r>
      <w:r w:rsidRPr="00941CDC">
        <w:rPr>
          <w:rFonts w:ascii="Verdana" w:hAnsi="Verdana"/>
          <w:b/>
          <w:sz w:val="20"/>
          <w:szCs w:val="20"/>
          <w:lang w:val="uk-UA"/>
        </w:rPr>
        <w:t>ФФМХ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                 Голова   </w:t>
      </w:r>
      <w:r w:rsidRPr="00941CDC">
        <w:rPr>
          <w:rFonts w:ascii="Verdana" w:hAnsi="Verdana"/>
          <w:b/>
          <w:sz w:val="20"/>
          <w:szCs w:val="20"/>
        </w:rPr>
        <w:t>ХОАФ</w:t>
      </w:r>
    </w:p>
    <w:p w:rsidR="00BA6C12" w:rsidRPr="00941CDC" w:rsidRDefault="005829D6" w:rsidP="006D1C2A">
      <w:pPr>
        <w:rPr>
          <w:rFonts w:ascii="Verdana" w:hAnsi="Verdana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567AAA9B" wp14:editId="3AEFE38F">
            <wp:simplePos x="0" y="0"/>
            <wp:positionH relativeFrom="column">
              <wp:posOffset>-31750</wp:posOffset>
            </wp:positionH>
            <wp:positionV relativeFrom="paragraph">
              <wp:posOffset>139065</wp:posOffset>
            </wp:positionV>
            <wp:extent cx="695325" cy="56007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           </w:t>
      </w:r>
    </w:p>
    <w:p w:rsidR="00BA6C12" w:rsidRPr="00941CDC" w:rsidRDefault="005829D6" w:rsidP="006D1C2A">
      <w:pPr>
        <w:rPr>
          <w:rFonts w:ascii="Verdana" w:hAnsi="Verdana"/>
          <w:b/>
          <w:sz w:val="20"/>
          <w:szCs w:val="20"/>
        </w:rPr>
      </w:pPr>
      <w:r w:rsidRPr="00941CDC">
        <w:rPr>
          <w:rFonts w:ascii="Verdana" w:hAnsi="Verdana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A01AED5" wp14:editId="3D9D0F4D">
            <wp:simplePos x="0" y="0"/>
            <wp:positionH relativeFrom="column">
              <wp:posOffset>1797050</wp:posOffset>
            </wp:positionH>
            <wp:positionV relativeFrom="paragraph">
              <wp:posOffset>87630</wp:posOffset>
            </wp:positionV>
            <wp:extent cx="1152525" cy="55816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D8E" w:rsidRPr="00941CDC">
        <w:rPr>
          <w:rFonts w:ascii="Verdana" w:hAnsi="Verdana"/>
          <w:b/>
          <w:sz w:val="20"/>
          <w:szCs w:val="20"/>
          <w:lang w:val="uk-UA"/>
        </w:rPr>
        <w:t xml:space="preserve">                      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     </w:t>
      </w: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                     </w:t>
      </w:r>
    </w:p>
    <w:p w:rsidR="00BA6C12" w:rsidRPr="00941CDC" w:rsidRDefault="00720CB8" w:rsidP="00B77CA9">
      <w:pPr>
        <w:ind w:right="-440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  </w:t>
      </w:r>
      <w:r w:rsidR="00BE6D8E" w:rsidRPr="00941CD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5829D6">
        <w:rPr>
          <w:rFonts w:ascii="Verdana" w:hAnsi="Verdana"/>
          <w:b/>
          <w:sz w:val="20"/>
          <w:szCs w:val="20"/>
          <w:lang w:val="uk-UA"/>
        </w:rPr>
        <w:t xml:space="preserve">   </w:t>
      </w:r>
      <w:r w:rsidR="00BE6D8E" w:rsidRPr="00941CDC">
        <w:rPr>
          <w:rFonts w:ascii="Verdana" w:hAnsi="Verdana"/>
          <w:b/>
          <w:sz w:val="20"/>
          <w:szCs w:val="20"/>
          <w:lang w:val="uk-UA"/>
        </w:rPr>
        <w:t>В.В. Панов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       </w:t>
      </w:r>
      <w:r w:rsidR="008D56B0" w:rsidRPr="00941CDC">
        <w:rPr>
          <w:rFonts w:ascii="Verdana" w:hAnsi="Verdana"/>
          <w:b/>
          <w:sz w:val="20"/>
          <w:szCs w:val="20"/>
          <w:lang w:val="uk-UA"/>
        </w:rPr>
        <w:t xml:space="preserve">   </w:t>
      </w:r>
      <w:r w:rsidR="001C7C71" w:rsidRPr="00941CDC">
        <w:rPr>
          <w:rFonts w:ascii="Verdana" w:hAnsi="Verdana"/>
          <w:b/>
          <w:sz w:val="20"/>
          <w:szCs w:val="20"/>
          <w:lang w:val="uk-UA"/>
        </w:rPr>
        <w:t xml:space="preserve">             О.В. </w:t>
      </w:r>
      <w:r w:rsidR="00403D88">
        <w:rPr>
          <w:rFonts w:ascii="Verdana" w:hAnsi="Verdana"/>
          <w:b/>
          <w:sz w:val="20"/>
          <w:szCs w:val="20"/>
          <w:lang w:val="uk-UA"/>
        </w:rPr>
        <w:t xml:space="preserve">     О.В </w:t>
      </w:r>
      <w:r w:rsidR="001C7C71" w:rsidRPr="00941CDC">
        <w:rPr>
          <w:rFonts w:ascii="Verdana" w:hAnsi="Verdana"/>
          <w:b/>
          <w:sz w:val="20"/>
          <w:szCs w:val="20"/>
          <w:lang w:val="uk-UA"/>
        </w:rPr>
        <w:t xml:space="preserve">Чігрінов </w:t>
      </w:r>
      <w:r w:rsidR="008D56B0" w:rsidRPr="00941CDC">
        <w:rPr>
          <w:rFonts w:ascii="Verdana" w:hAnsi="Verdana"/>
          <w:b/>
          <w:sz w:val="20"/>
          <w:szCs w:val="20"/>
          <w:lang w:val="uk-UA"/>
        </w:rPr>
        <w:t xml:space="preserve">        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               </w:t>
      </w:r>
    </w:p>
    <w:p w:rsidR="00BA6C12" w:rsidRPr="00941CDC" w:rsidRDefault="00720CB8" w:rsidP="004D2105">
      <w:pPr>
        <w:rPr>
          <w:rFonts w:ascii="Verdana" w:hAnsi="Verdana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2E6F6A8" wp14:editId="51916731">
            <wp:simplePos x="0" y="0"/>
            <wp:positionH relativeFrom="column">
              <wp:posOffset>-28873</wp:posOffset>
            </wp:positionH>
            <wp:positionV relativeFrom="paragraph">
              <wp:posOffset>81915</wp:posOffset>
            </wp:positionV>
            <wp:extent cx="628650" cy="554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CDC">
        <w:rPr>
          <w:rFonts w:ascii="Verdana" w:hAnsi="Verdana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2B33680" wp14:editId="603EC3B6">
            <wp:simplePos x="0" y="0"/>
            <wp:positionH relativeFrom="column">
              <wp:posOffset>2759075</wp:posOffset>
            </wp:positionH>
            <wp:positionV relativeFrom="paragraph">
              <wp:posOffset>10523</wp:posOffset>
            </wp:positionV>
            <wp:extent cx="528320" cy="571500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C12" w:rsidRPr="00941CDC" w:rsidRDefault="00BA6C12" w:rsidP="004D2105">
      <w:pPr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592AE3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          </w:t>
      </w: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i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>П О Л О Ж Е Н Н Я</w:t>
      </w:r>
    </w:p>
    <w:p w:rsidR="00BA6C12" w:rsidRPr="00941CDC" w:rsidRDefault="00BA6C12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BA6C12" w:rsidRPr="00941CDC" w:rsidRDefault="00BE6D8E" w:rsidP="008078AF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             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про проведення   турніру з футзалу </w:t>
      </w:r>
    </w:p>
    <w:p w:rsidR="00BE6D8E" w:rsidRPr="00941CDC" w:rsidRDefault="00BE6D8E" w:rsidP="00BE6D8E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            </w:t>
      </w:r>
      <w:r w:rsidR="008078AF" w:rsidRPr="00941CDC">
        <w:rPr>
          <w:rFonts w:ascii="Verdana" w:hAnsi="Verdana"/>
          <w:b/>
          <w:sz w:val="20"/>
          <w:szCs w:val="20"/>
          <w:lang w:val="uk-UA"/>
        </w:rPr>
        <w:t>«</w:t>
      </w:r>
      <w:r w:rsidR="00BA6C12" w:rsidRPr="00941CDC">
        <w:rPr>
          <w:rFonts w:ascii="Verdana" w:hAnsi="Verdana"/>
          <w:b/>
          <w:sz w:val="20"/>
          <w:szCs w:val="20"/>
          <w:lang w:val="uk-UA"/>
        </w:rPr>
        <w:t xml:space="preserve">Кубок </w:t>
      </w:r>
      <w:r w:rsidR="008078AF" w:rsidRPr="00941CDC">
        <w:rPr>
          <w:rFonts w:ascii="Verdana" w:hAnsi="Verdana"/>
          <w:b/>
          <w:sz w:val="20"/>
          <w:szCs w:val="20"/>
          <w:lang w:val="uk-UA"/>
        </w:rPr>
        <w:t>юридичної футбольної ліги</w:t>
      </w:r>
      <w:r w:rsidRPr="00941CDC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8078AF" w:rsidRPr="00941CDC" w:rsidRDefault="00BE6D8E" w:rsidP="00BE6D8E">
      <w:pPr>
        <w:rPr>
          <w:rFonts w:ascii="Verdana" w:hAnsi="Verdana"/>
          <w:b/>
          <w:sz w:val="20"/>
          <w:szCs w:val="20"/>
          <w:lang w:val="uk-UA"/>
        </w:rPr>
      </w:pPr>
      <w:r w:rsidRPr="00941CDC">
        <w:rPr>
          <w:rFonts w:ascii="Verdana" w:hAnsi="Verdana"/>
          <w:b/>
          <w:sz w:val="20"/>
          <w:szCs w:val="20"/>
          <w:lang w:val="uk-UA"/>
        </w:rPr>
        <w:t xml:space="preserve">                            </w:t>
      </w:r>
      <w:r w:rsidR="008078AF" w:rsidRPr="00941CDC">
        <w:rPr>
          <w:rFonts w:ascii="Verdana" w:hAnsi="Verdana"/>
          <w:b/>
          <w:sz w:val="20"/>
          <w:szCs w:val="20"/>
          <w:lang w:val="uk-UA"/>
        </w:rPr>
        <w:t>міста Харкова»</w:t>
      </w:r>
    </w:p>
    <w:p w:rsidR="00BA6C12" w:rsidRPr="00941CDC" w:rsidRDefault="00BA6C12" w:rsidP="004D2105">
      <w:pPr>
        <w:jc w:val="center"/>
        <w:rPr>
          <w:rFonts w:ascii="Verdana" w:hAnsi="Verdana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  <w:bookmarkStart w:id="0" w:name="_GoBack"/>
      <w:bookmarkEnd w:id="0"/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941CDC" w:rsidRPr="00941CDC" w:rsidRDefault="00941CDC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BA6C12" w:rsidP="004D2105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BA6C12" w:rsidRPr="00941CDC" w:rsidRDefault="00941CDC" w:rsidP="00941CDC">
      <w:pPr>
        <w:rPr>
          <w:rFonts w:ascii="Verdana" w:hAnsi="Verdana"/>
          <w:b/>
          <w:sz w:val="18"/>
          <w:szCs w:val="18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                                   </w:t>
      </w:r>
      <w:r w:rsidR="00BA6C12" w:rsidRPr="00941CDC">
        <w:rPr>
          <w:rFonts w:ascii="Verdana" w:hAnsi="Verdana"/>
          <w:b/>
          <w:sz w:val="18"/>
          <w:szCs w:val="18"/>
          <w:lang w:val="uk-UA"/>
        </w:rPr>
        <w:t>м. Харків – 201</w:t>
      </w:r>
      <w:r>
        <w:rPr>
          <w:rFonts w:ascii="Verdana" w:hAnsi="Verdana"/>
          <w:b/>
          <w:sz w:val="18"/>
          <w:szCs w:val="18"/>
          <w:lang w:val="uk-UA"/>
        </w:rPr>
        <w:t>9</w:t>
      </w:r>
    </w:p>
    <w:p w:rsidR="00CE3C80" w:rsidRPr="00941CDC" w:rsidRDefault="00CE3C80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color w:val="000000"/>
          <w:lang w:val="uk-UA"/>
        </w:rPr>
      </w:pPr>
    </w:p>
    <w:p w:rsidR="00BA6C12" w:rsidRPr="00941CDC" w:rsidRDefault="00744FCD" w:rsidP="00744FCD">
      <w:pPr>
        <w:shd w:val="clear" w:color="auto" w:fill="FFFFFF"/>
        <w:autoSpaceDE w:val="0"/>
        <w:autoSpaceDN w:val="0"/>
        <w:adjustRightInd w:val="0"/>
        <w:ind w:left="-720" w:right="307" w:firstLine="360"/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                         </w:t>
      </w:r>
      <w:r w:rsidR="00BA6C12"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І. МЕТА ПРОВЕДЕННЯ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ascii="Verdana" w:eastAsia="Arial Unicode MS" w:hAnsi="Verdana" w:cs="Arial"/>
          <w:b/>
          <w:sz w:val="20"/>
          <w:szCs w:val="20"/>
        </w:rPr>
      </w:pP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sz w:val="20"/>
          <w:szCs w:val="20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• Популяризація футзалу</w:t>
      </w:r>
      <w:r w:rsidR="00CE3C80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/ міні-футболу/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серед мешканців м. Харкова;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sz w:val="20"/>
          <w:szCs w:val="20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• Широке  залучення  мешканців  м. Харкова  до  систематичних занять фізичною культурою та спортом, зміцнення здоров'я;</w:t>
      </w:r>
    </w:p>
    <w:p w:rsidR="00BA6C12" w:rsidRPr="007F4406" w:rsidRDefault="00BA6C12" w:rsidP="004D2105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     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ІІ. ТЕРМІН І МІСЦЕ ПРОВЕДЕННЯ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 w:firstLine="1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</w:pP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     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Турнір проводиться </w:t>
      </w:r>
      <w:r w:rsidR="00A43A18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на штучних майданчиках ДФА «Металіст»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  <w:r w:rsidR="00A43A18"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3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</w:t>
      </w:r>
      <w:r w:rsidR="00A43A18"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серпня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201</w:t>
      </w:r>
      <w:r w:rsidR="00A43A18"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9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року</w:t>
      </w:r>
      <w:r w:rsidR="00AA4B6E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 з 9:00-14:00 годин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, згідно з календарем проведення ігор, затвердженим  Харківською обласною асоціацією футзалу</w:t>
      </w:r>
      <w:r w:rsidR="00AA4B6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.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</w:p>
    <w:p w:rsidR="00BA6C12" w:rsidRPr="00941CDC" w:rsidRDefault="00BA6C12" w:rsidP="007F4406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</w:p>
    <w:p w:rsidR="00BA6C12" w:rsidRPr="00941CDC" w:rsidRDefault="00744FCD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 xml:space="preserve">            </w:t>
      </w:r>
      <w:r w:rsidR="00BA6C12"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>ІІІ. КЕРІВНИЦТВО ЗМАГАННЯМИ</w:t>
      </w: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696" w:right="307"/>
        <w:jc w:val="both"/>
        <w:rPr>
          <w:rFonts w:ascii="Verdana" w:eastAsia="Arial Unicode MS" w:hAnsi="Verdana" w:cs="Arial"/>
          <w:sz w:val="20"/>
          <w:szCs w:val="20"/>
          <w:lang w:val="uk-UA"/>
        </w:rPr>
      </w:pPr>
    </w:p>
    <w:p w:rsidR="00BA6C12" w:rsidRPr="00941CDC" w:rsidRDefault="00BA6C12" w:rsidP="007F734B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     Загальне керівництво змаганнями здійснює  Федераці</w:t>
      </w:r>
      <w:r w:rsidR="007F734B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я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футболу м. Харкова та Харківськ</w:t>
      </w:r>
      <w:r w:rsidR="007F734B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а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обласн</w:t>
      </w:r>
      <w:r w:rsidR="007F734B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а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асоціаці</w:t>
      </w:r>
      <w:r w:rsidR="007F734B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я 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футзалу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left="851" w:right="307" w:firstLine="12"/>
        <w:jc w:val="center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</w:p>
    <w:p w:rsidR="00BA6C12" w:rsidRPr="00941CDC" w:rsidRDefault="00744FCD" w:rsidP="00744FCD">
      <w:pPr>
        <w:shd w:val="clear" w:color="auto" w:fill="FFFFFF"/>
        <w:autoSpaceDE w:val="0"/>
        <w:autoSpaceDN w:val="0"/>
        <w:adjustRightInd w:val="0"/>
        <w:ind w:left="851" w:right="307" w:firstLine="12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 xml:space="preserve">         </w:t>
      </w:r>
      <w:r w:rsidR="00BA6C12"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en-US"/>
        </w:rPr>
        <w:t>IV</w:t>
      </w:r>
      <w:r w:rsidR="00BA6C12"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>. УЧАСНИКИ ТА УМОВИ</w:t>
      </w:r>
    </w:p>
    <w:p w:rsidR="00BA6C12" w:rsidRPr="00941CDC" w:rsidRDefault="00744FCD" w:rsidP="00744FCD">
      <w:pPr>
        <w:shd w:val="clear" w:color="auto" w:fill="FFFFFF"/>
        <w:autoSpaceDE w:val="0"/>
        <w:autoSpaceDN w:val="0"/>
        <w:adjustRightInd w:val="0"/>
        <w:ind w:left="851" w:right="307" w:firstLine="12"/>
        <w:rPr>
          <w:rFonts w:ascii="Verdana" w:eastAsia="Arial Unicode MS" w:hAnsi="Verdana" w:cs="Arial"/>
          <w:sz w:val="20"/>
          <w:szCs w:val="20"/>
          <w:lang w:val="uk-UA"/>
        </w:rPr>
      </w:pP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 xml:space="preserve">               </w:t>
      </w:r>
      <w:r w:rsidR="00BA6C12"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>ПРОВЕДЕННЯ ЗМАГАНЬ</w:t>
      </w: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</w:p>
    <w:p w:rsidR="00BA6C12" w:rsidRPr="00941CDC" w:rsidRDefault="00BA6C12" w:rsidP="004D2105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Турнір проводиться серед  команд</w:t>
      </w:r>
      <w:r w:rsidR="007F734B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-юристів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м. Харкова </w:t>
      </w:r>
    </w:p>
    <w:p w:rsidR="00BA6C12" w:rsidRPr="00941CDC" w:rsidRDefault="00BA6C12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Склад команди - 15 гравців та один тренер-представник. </w:t>
      </w:r>
    </w:p>
    <w:p w:rsidR="00BA6C12" w:rsidRDefault="00BA6C12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Заявки на участь у </w:t>
      </w:r>
      <w:r w:rsidR="007F0BF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турнірі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(стандартного зразку</w:t>
      </w:r>
      <w:r w:rsidR="007F0BF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-додається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) подаються до </w:t>
      </w:r>
      <w:r w:rsidR="007F4406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ГСК турніру в день початку ігор:</w:t>
      </w:r>
    </w:p>
    <w:p w:rsidR="00FC75F5" w:rsidRDefault="00FC75F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До заявки вносяться гравці з обов</w:t>
      </w:r>
      <w:r>
        <w:rPr>
          <w:rFonts w:ascii="Arial" w:eastAsia="Arial Unicode MS" w:hAnsi="Arial" w:cs="Arial"/>
          <w:color w:val="000000"/>
          <w:sz w:val="20"/>
          <w:szCs w:val="20"/>
          <w:lang w:val="uk-UA"/>
        </w:rPr>
        <w:t>ʼ</w:t>
      </w:r>
      <w:r>
        <w:rPr>
          <w:rFonts w:ascii="Verdana" w:eastAsia="Arial Unicode MS" w:hAnsi="Verdana" w:cs="Verdana"/>
          <w:color w:val="000000"/>
          <w:sz w:val="20"/>
          <w:szCs w:val="20"/>
          <w:lang w:val="uk-UA"/>
        </w:rPr>
        <w:t>язковим</w:t>
      </w: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допуском лікаря;</w:t>
      </w:r>
    </w:p>
    <w:p w:rsidR="007F4406" w:rsidRDefault="00FC75F5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Кожний гравець зобов’язаний представити </w:t>
      </w:r>
      <w:r w:rsidR="007F0BF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відповідний диплом </w:t>
      </w:r>
      <w:r w:rsidR="00792118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про юридичну освіту</w:t>
      </w:r>
      <w:r w:rsidR="00403D88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  <w:r w:rsidR="007F0BF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та документ, якій засвідчую особу;</w:t>
      </w: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</w:p>
    <w:p w:rsidR="00DD6EEB" w:rsidRPr="00941CDC" w:rsidRDefault="00DD6EEB" w:rsidP="004D210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>Команда повинна мати відповідну футбольну форму, згідно Правил гри;</w:t>
      </w:r>
    </w:p>
    <w:p w:rsidR="00BA6C12" w:rsidRPr="00DD6EEB" w:rsidRDefault="00BA6C12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color w:val="000000"/>
          <w:sz w:val="20"/>
          <w:szCs w:val="20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Дозаявки та переходи гравців протягом </w:t>
      </w:r>
      <w:r w:rsidR="007F0BF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турніру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 xml:space="preserve">не дозволяються. </w:t>
      </w:r>
    </w:p>
    <w:p w:rsidR="00DD6EEB" w:rsidRPr="00941CDC" w:rsidRDefault="00DD6EEB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b/>
          <w:color w:val="000000"/>
          <w:sz w:val="20"/>
          <w:szCs w:val="20"/>
        </w:rPr>
      </w:pPr>
      <w:r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Систему проведення турніру визначає ГСК;</w:t>
      </w:r>
    </w:p>
    <w:p w:rsidR="00BA6C12" w:rsidRPr="00941CDC" w:rsidRDefault="00744FCD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Турнір</w:t>
      </w:r>
      <w:r w:rsidR="00BA6C12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проводяться згідно з Правилами гри з футзалу. </w:t>
      </w:r>
    </w:p>
    <w:p w:rsidR="00BA6C12" w:rsidRPr="00744FCD" w:rsidRDefault="00BA6C12" w:rsidP="004D21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Гра складається з двох таймів по </w:t>
      </w:r>
      <w:r w:rsidR="00744FCD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1</w:t>
      </w:r>
      <w:r w:rsidR="00AA4B6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2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хв. кожний.</w:t>
      </w:r>
    </w:p>
    <w:p w:rsidR="00744FCD" w:rsidRDefault="00744FCD" w:rsidP="00744FCD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</w:p>
    <w:p w:rsidR="00744FCD" w:rsidRPr="00941CDC" w:rsidRDefault="00744FCD" w:rsidP="00744FCD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ascii="Verdana" w:eastAsia="Arial Unicode MS" w:hAnsi="Verdana" w:cs="Arial"/>
          <w:sz w:val="20"/>
          <w:szCs w:val="20"/>
          <w:lang w:val="uk-UA"/>
        </w:rPr>
      </w:pP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color w:val="000000"/>
          <w:sz w:val="20"/>
          <w:szCs w:val="20"/>
        </w:rPr>
      </w:pP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en-US"/>
        </w:rPr>
        <w:t>V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uk-UA"/>
        </w:rPr>
        <w:t>.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  <w:r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>НАГОРОДЖЕННЯ</w:t>
      </w:r>
    </w:p>
    <w:p w:rsidR="00B6507D" w:rsidRDefault="00B6507D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</w:p>
    <w:p w:rsidR="00BA6C12" w:rsidRDefault="00B6507D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     </w:t>
      </w:r>
      <w:r w:rsidR="00BA6C12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Команди, які посіли призові місця турніру, нагороджуються Кубками відповідних ступенів </w:t>
      </w:r>
    </w:p>
    <w:p w:rsidR="00B6507D" w:rsidRPr="00941CDC" w:rsidRDefault="00B6507D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sz w:val="20"/>
          <w:szCs w:val="20"/>
          <w:lang w:val="uk-UA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     Команди-учасниці нагороджуються заохочуваними призами;</w:t>
      </w: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right="307"/>
        <w:rPr>
          <w:rFonts w:ascii="Verdana" w:eastAsia="Arial Unicode MS" w:hAnsi="Verdana" w:cs="Arial"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     Кращі гравці турніру нагороджуються пам’ятними призами.</w:t>
      </w: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ascii="Verdana" w:eastAsia="Arial Unicode MS" w:hAnsi="Verdana" w:cs="Arial"/>
          <w:sz w:val="20"/>
          <w:szCs w:val="20"/>
          <w:lang w:val="uk-UA"/>
        </w:rPr>
      </w:pP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color w:val="000000"/>
          <w:sz w:val="20"/>
          <w:szCs w:val="20"/>
        </w:rPr>
      </w:pP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  <w:r w:rsidRPr="00941CDC">
        <w:rPr>
          <w:rFonts w:ascii="Verdana" w:eastAsia="Arial Unicode MS" w:hAnsi="Verdana" w:cs="Arial"/>
          <w:b/>
          <w:color w:val="000000"/>
          <w:sz w:val="20"/>
          <w:szCs w:val="20"/>
          <w:lang w:val="en-US"/>
        </w:rPr>
        <w:t>VI</w:t>
      </w:r>
      <w:r w:rsidRPr="00941CDC">
        <w:rPr>
          <w:rFonts w:ascii="Verdana" w:eastAsia="Arial Unicode MS" w:hAnsi="Verdana" w:cs="Arial"/>
          <w:b/>
          <w:color w:val="000000"/>
          <w:sz w:val="20"/>
          <w:szCs w:val="20"/>
        </w:rPr>
        <w:t xml:space="preserve">. </w:t>
      </w:r>
      <w:r w:rsidRPr="00941CDC"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  <w:t>ФІНАНСУВАННЯ</w:t>
      </w: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left="1404" w:right="307" w:firstLine="14"/>
        <w:jc w:val="both"/>
        <w:rPr>
          <w:rFonts w:ascii="Verdana" w:eastAsia="Arial Unicode MS" w:hAnsi="Verdana" w:cs="Arial"/>
          <w:b/>
          <w:bCs/>
          <w:color w:val="000000"/>
          <w:sz w:val="20"/>
          <w:szCs w:val="20"/>
          <w:lang w:val="uk-UA"/>
        </w:rPr>
      </w:pPr>
    </w:p>
    <w:p w:rsidR="00BA6C12" w:rsidRPr="00941CDC" w:rsidRDefault="00BA6C12" w:rsidP="00B77CA9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ascii="Verdana" w:eastAsia="Arial Unicode MS" w:hAnsi="Verdana" w:cs="Arial"/>
          <w:sz w:val="20"/>
          <w:szCs w:val="20"/>
        </w:rPr>
      </w:pP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Витрати на організацію і проведення </w:t>
      </w:r>
      <w:r w:rsidR="00B6507D">
        <w:rPr>
          <w:rFonts w:ascii="Verdana" w:eastAsia="Arial Unicode MS" w:hAnsi="Verdana" w:cs="Arial"/>
          <w:color w:val="000000"/>
          <w:sz w:val="20"/>
          <w:szCs w:val="20"/>
          <w:lang w:val="uk-UA"/>
        </w:rPr>
        <w:t>турніру</w:t>
      </w:r>
      <w:r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несуть</w:t>
      </w:r>
      <w:r w:rsidR="00AA4B6E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</w:t>
      </w:r>
    </w:p>
    <w:p w:rsidR="00BA6C12" w:rsidRPr="00941CDC" w:rsidRDefault="00AA4B6E" w:rsidP="009B0E5A">
      <w:pPr>
        <w:ind w:right="307"/>
        <w:jc w:val="both"/>
        <w:rPr>
          <w:rFonts w:ascii="Verdana" w:eastAsia="Arial Unicode MS" w:hAnsi="Verdana" w:cs="Arial"/>
          <w:sz w:val="20"/>
          <w:szCs w:val="20"/>
        </w:rPr>
      </w:pPr>
      <w:r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команди-учасники </w:t>
      </w:r>
      <w:r w:rsidR="00BA6C12" w:rsidRPr="00941CDC">
        <w:rPr>
          <w:rFonts w:ascii="Verdana" w:eastAsia="Arial Unicode MS" w:hAnsi="Verdana" w:cs="Arial"/>
          <w:color w:val="000000"/>
          <w:sz w:val="20"/>
          <w:szCs w:val="20"/>
          <w:lang w:val="uk-UA"/>
        </w:rPr>
        <w:t xml:space="preserve"> та спонсори турніру.</w:t>
      </w:r>
    </w:p>
    <w:p w:rsidR="00BA6C12" w:rsidRPr="00941CDC" w:rsidRDefault="00BA6C12">
      <w:pPr>
        <w:rPr>
          <w:rFonts w:ascii="Verdana" w:hAnsi="Verdana" w:cs="Arial"/>
          <w:sz w:val="20"/>
          <w:szCs w:val="20"/>
        </w:rPr>
      </w:pPr>
    </w:p>
    <w:p w:rsidR="00BA6C12" w:rsidRPr="00941CDC" w:rsidRDefault="00BA6C12" w:rsidP="00B77CA9">
      <w:pPr>
        <w:jc w:val="right"/>
        <w:rPr>
          <w:rFonts w:ascii="Verdana" w:hAnsi="Verdana" w:cs="Arial"/>
          <w:b/>
          <w:sz w:val="20"/>
          <w:szCs w:val="20"/>
          <w:lang w:val="uk-UA"/>
        </w:rPr>
      </w:pPr>
      <w:r w:rsidRPr="00941CDC">
        <w:rPr>
          <w:rFonts w:ascii="Verdana" w:hAnsi="Verdana" w:cs="Arial"/>
          <w:sz w:val="20"/>
          <w:szCs w:val="20"/>
          <w:lang w:val="uk-UA"/>
        </w:rPr>
        <w:t xml:space="preserve">                                             </w:t>
      </w:r>
      <w:r w:rsidRPr="00941CDC">
        <w:rPr>
          <w:rFonts w:ascii="Verdana" w:hAnsi="Verdana" w:cs="Arial"/>
          <w:b/>
          <w:sz w:val="20"/>
          <w:szCs w:val="20"/>
          <w:lang w:val="uk-UA"/>
        </w:rPr>
        <w:t>ОРГКОМІТЕТ</w:t>
      </w:r>
    </w:p>
    <w:sectPr w:rsidR="00BA6C12" w:rsidRPr="00941CDC" w:rsidSect="00B77CA9">
      <w:pgSz w:w="16838" w:h="11906" w:orient="landscape"/>
      <w:pgMar w:top="1080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153B41"/>
    <w:multiLevelType w:val="hybridMultilevel"/>
    <w:tmpl w:val="60784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2"/>
    <w:rsid w:val="00042B4A"/>
    <w:rsid w:val="00044FB9"/>
    <w:rsid w:val="00060F5C"/>
    <w:rsid w:val="000B4ECE"/>
    <w:rsid w:val="000B7BF8"/>
    <w:rsid w:val="001072A2"/>
    <w:rsid w:val="001357F9"/>
    <w:rsid w:val="001501C0"/>
    <w:rsid w:val="001C7C71"/>
    <w:rsid w:val="003E2646"/>
    <w:rsid w:val="00403D88"/>
    <w:rsid w:val="00473D18"/>
    <w:rsid w:val="004D2105"/>
    <w:rsid w:val="004E5E43"/>
    <w:rsid w:val="005829D6"/>
    <w:rsid w:val="00592AE3"/>
    <w:rsid w:val="005C650B"/>
    <w:rsid w:val="005F5B8D"/>
    <w:rsid w:val="006D1C2A"/>
    <w:rsid w:val="006E6DE8"/>
    <w:rsid w:val="00720CB8"/>
    <w:rsid w:val="0072704E"/>
    <w:rsid w:val="00744FCD"/>
    <w:rsid w:val="00792118"/>
    <w:rsid w:val="007A2EC0"/>
    <w:rsid w:val="007D7465"/>
    <w:rsid w:val="007F0BFE"/>
    <w:rsid w:val="007F4406"/>
    <w:rsid w:val="007F734B"/>
    <w:rsid w:val="008078AF"/>
    <w:rsid w:val="00864D07"/>
    <w:rsid w:val="008D56B0"/>
    <w:rsid w:val="008E74A9"/>
    <w:rsid w:val="009051F2"/>
    <w:rsid w:val="00941CDC"/>
    <w:rsid w:val="009B0E5A"/>
    <w:rsid w:val="009D69FF"/>
    <w:rsid w:val="00A43A18"/>
    <w:rsid w:val="00AA4B6E"/>
    <w:rsid w:val="00AB6663"/>
    <w:rsid w:val="00B6507D"/>
    <w:rsid w:val="00B77CA9"/>
    <w:rsid w:val="00BA6C12"/>
    <w:rsid w:val="00BE6D8E"/>
    <w:rsid w:val="00C30DC9"/>
    <w:rsid w:val="00CB73E9"/>
    <w:rsid w:val="00CE3C80"/>
    <w:rsid w:val="00DD6EEB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2</cp:revision>
  <cp:lastPrinted>2017-02-03T08:32:00Z</cp:lastPrinted>
  <dcterms:created xsi:type="dcterms:W3CDTF">2019-07-22T08:14:00Z</dcterms:created>
  <dcterms:modified xsi:type="dcterms:W3CDTF">2019-07-22T08:14:00Z</dcterms:modified>
</cp:coreProperties>
</file>