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C5E" w:rsidRPr="009377C5" w:rsidRDefault="00B94C5E" w:rsidP="00714748">
      <w:pPr>
        <w:spacing w:after="0" w:line="360" w:lineRule="auto"/>
        <w:ind w:left="284"/>
        <w:jc w:val="right"/>
        <w:rPr>
          <w:rFonts w:ascii="Times New Roman" w:eastAsiaTheme="minorHAnsi" w:hAnsi="Times New Roman" w:cs="Times New Roman"/>
          <w:color w:val="auto"/>
          <w:sz w:val="18"/>
          <w:szCs w:val="18"/>
          <w:lang w:val="uk-UA" w:eastAsia="en-US"/>
        </w:rPr>
      </w:pPr>
    </w:p>
    <w:p w:rsidR="00B94C5E" w:rsidRPr="009377C5" w:rsidRDefault="00BE19B5" w:rsidP="00714748">
      <w:pPr>
        <w:spacing w:after="0" w:line="360" w:lineRule="auto"/>
        <w:ind w:left="284"/>
        <w:rPr>
          <w:rFonts w:ascii="Times New Roman" w:eastAsiaTheme="minorHAnsi" w:hAnsi="Times New Roman" w:cs="Times New Roman"/>
          <w:color w:val="auto"/>
          <w:sz w:val="18"/>
          <w:szCs w:val="18"/>
          <w:lang w:val="uk-UA" w:eastAsia="en-US"/>
        </w:rPr>
      </w:pPr>
      <w:r>
        <w:rPr>
          <w:noProof/>
          <w:lang w:val="uk-UA" w:eastAsia="uk-UA"/>
        </w:rPr>
        <w:drawing>
          <wp:anchor distT="0" distB="0" distL="114300" distR="114300" simplePos="0" relativeHeight="251667456" behindDoc="0" locked="0" layoutInCell="1" allowOverlap="1" wp14:anchorId="641E4977" wp14:editId="78F53E1B">
            <wp:simplePos x="0" y="0"/>
            <wp:positionH relativeFrom="column">
              <wp:posOffset>1597916</wp:posOffset>
            </wp:positionH>
            <wp:positionV relativeFrom="paragraph">
              <wp:posOffset>158247</wp:posOffset>
            </wp:positionV>
            <wp:extent cx="1205345" cy="12053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05177" cy="1205177"/>
                    </a:xfrm>
                    <a:prstGeom prst="rect">
                      <a:avLst/>
                    </a:prstGeom>
                  </pic:spPr>
                </pic:pic>
              </a:graphicData>
            </a:graphic>
            <wp14:sizeRelH relativeFrom="margin">
              <wp14:pctWidth>0</wp14:pctWidth>
            </wp14:sizeRelH>
            <wp14:sizeRelV relativeFrom="margin">
              <wp14:pctHeight>0</wp14:pctHeight>
            </wp14:sizeRelV>
          </wp:anchor>
        </w:drawing>
      </w:r>
    </w:p>
    <w:p w:rsidR="00B94C5E" w:rsidRPr="009377C5" w:rsidRDefault="00B94C5E" w:rsidP="00714748">
      <w:pPr>
        <w:spacing w:after="0" w:line="360" w:lineRule="auto"/>
        <w:ind w:left="284"/>
        <w:jc w:val="both"/>
        <w:rPr>
          <w:rFonts w:ascii="Times New Roman" w:eastAsiaTheme="minorHAnsi" w:hAnsi="Times New Roman" w:cs="Times New Roman"/>
          <w:b/>
          <w:color w:val="auto"/>
          <w:sz w:val="18"/>
          <w:szCs w:val="18"/>
          <w:lang w:val="uk-UA" w:eastAsia="en-US"/>
        </w:rPr>
      </w:pPr>
    </w:p>
    <w:p w:rsidR="00B94C5E" w:rsidRDefault="00B94C5E" w:rsidP="00714748">
      <w:pPr>
        <w:spacing w:after="0" w:line="360" w:lineRule="auto"/>
        <w:ind w:left="284"/>
        <w:jc w:val="both"/>
        <w:rPr>
          <w:rFonts w:ascii="Times New Roman" w:eastAsiaTheme="minorHAnsi" w:hAnsi="Times New Roman" w:cs="Times New Roman"/>
          <w:b/>
          <w:color w:val="auto"/>
          <w:sz w:val="18"/>
          <w:szCs w:val="18"/>
          <w:lang w:val="uk-UA" w:eastAsia="en-US"/>
        </w:rPr>
      </w:pPr>
    </w:p>
    <w:p w:rsidR="00BD5B61" w:rsidRDefault="00BD5B61" w:rsidP="00714748">
      <w:pPr>
        <w:spacing w:after="0" w:line="360" w:lineRule="auto"/>
        <w:ind w:left="284"/>
        <w:jc w:val="both"/>
        <w:rPr>
          <w:rFonts w:ascii="Times New Roman" w:eastAsiaTheme="minorHAnsi" w:hAnsi="Times New Roman" w:cs="Times New Roman"/>
          <w:b/>
          <w:color w:val="auto"/>
          <w:sz w:val="18"/>
          <w:szCs w:val="18"/>
          <w:lang w:val="uk-UA" w:eastAsia="en-US"/>
        </w:rPr>
      </w:pPr>
    </w:p>
    <w:p w:rsidR="00BD5B61" w:rsidRDefault="00BD5B61" w:rsidP="00714748">
      <w:pPr>
        <w:spacing w:after="0" w:line="360" w:lineRule="auto"/>
        <w:ind w:left="284"/>
        <w:jc w:val="both"/>
        <w:rPr>
          <w:rFonts w:ascii="Times New Roman" w:eastAsiaTheme="minorHAnsi" w:hAnsi="Times New Roman" w:cs="Times New Roman"/>
          <w:b/>
          <w:color w:val="auto"/>
          <w:sz w:val="18"/>
          <w:szCs w:val="18"/>
          <w:lang w:val="uk-UA" w:eastAsia="en-US"/>
        </w:rPr>
      </w:pPr>
    </w:p>
    <w:p w:rsidR="00BD5B61" w:rsidRDefault="00BD5B61" w:rsidP="00714748">
      <w:pPr>
        <w:spacing w:after="0" w:line="360" w:lineRule="auto"/>
        <w:ind w:left="284"/>
        <w:jc w:val="both"/>
        <w:rPr>
          <w:rFonts w:ascii="Times New Roman" w:eastAsiaTheme="minorHAnsi" w:hAnsi="Times New Roman" w:cs="Times New Roman"/>
          <w:b/>
          <w:color w:val="auto"/>
          <w:sz w:val="18"/>
          <w:szCs w:val="18"/>
          <w:lang w:val="uk-UA" w:eastAsia="en-US"/>
        </w:rPr>
      </w:pPr>
    </w:p>
    <w:p w:rsidR="00BD5B61" w:rsidRDefault="00BD5B61" w:rsidP="00714748">
      <w:pPr>
        <w:spacing w:after="0" w:line="360" w:lineRule="auto"/>
        <w:ind w:left="284"/>
        <w:jc w:val="both"/>
        <w:rPr>
          <w:rFonts w:ascii="Times New Roman" w:eastAsiaTheme="minorHAnsi" w:hAnsi="Times New Roman" w:cs="Times New Roman"/>
          <w:b/>
          <w:color w:val="auto"/>
          <w:sz w:val="18"/>
          <w:szCs w:val="18"/>
          <w:lang w:val="uk-UA" w:eastAsia="en-US"/>
        </w:rPr>
      </w:pPr>
    </w:p>
    <w:p w:rsidR="00065C22" w:rsidRPr="009377C5" w:rsidRDefault="00065C22" w:rsidP="00714748">
      <w:pPr>
        <w:spacing w:after="0" w:line="360" w:lineRule="auto"/>
        <w:ind w:left="284"/>
        <w:jc w:val="both"/>
        <w:rPr>
          <w:rFonts w:ascii="Times New Roman" w:eastAsiaTheme="minorHAnsi" w:hAnsi="Times New Roman" w:cs="Times New Roman"/>
          <w:b/>
          <w:color w:val="auto"/>
          <w:sz w:val="18"/>
          <w:szCs w:val="18"/>
          <w:lang w:val="uk-UA" w:eastAsia="en-US"/>
        </w:rPr>
      </w:pPr>
    </w:p>
    <w:p w:rsidR="00BE19B5" w:rsidRDefault="00BE19B5" w:rsidP="00714748">
      <w:pPr>
        <w:spacing w:after="0" w:line="360" w:lineRule="auto"/>
        <w:ind w:left="284"/>
        <w:jc w:val="center"/>
        <w:rPr>
          <w:rFonts w:ascii="Times New Roman" w:eastAsiaTheme="minorHAnsi" w:hAnsi="Times New Roman" w:cs="Times New Roman"/>
          <w:b/>
          <w:color w:val="auto"/>
          <w:sz w:val="28"/>
          <w:szCs w:val="28"/>
          <w:lang w:val="uk-UA" w:eastAsia="en-US"/>
        </w:rPr>
      </w:pPr>
    </w:p>
    <w:p w:rsidR="00BE19B5" w:rsidRDefault="00BE19B5" w:rsidP="00714748">
      <w:pPr>
        <w:spacing w:after="0" w:line="360" w:lineRule="auto"/>
        <w:ind w:left="284"/>
        <w:jc w:val="center"/>
        <w:rPr>
          <w:rFonts w:ascii="Times New Roman" w:eastAsiaTheme="minorHAnsi" w:hAnsi="Times New Roman" w:cs="Times New Roman"/>
          <w:b/>
          <w:color w:val="auto"/>
          <w:sz w:val="28"/>
          <w:szCs w:val="28"/>
          <w:lang w:val="uk-UA" w:eastAsia="en-US"/>
        </w:rPr>
      </w:pPr>
    </w:p>
    <w:p w:rsidR="00B94C5E" w:rsidRPr="00065C22" w:rsidRDefault="00B94C5E" w:rsidP="00714748">
      <w:pPr>
        <w:spacing w:after="0" w:line="360" w:lineRule="auto"/>
        <w:ind w:left="284"/>
        <w:jc w:val="center"/>
        <w:rPr>
          <w:rFonts w:ascii="Times New Roman" w:eastAsiaTheme="minorHAnsi" w:hAnsi="Times New Roman" w:cs="Times New Roman"/>
          <w:b/>
          <w:color w:val="auto"/>
          <w:sz w:val="28"/>
          <w:szCs w:val="28"/>
          <w:lang w:val="uk-UA" w:eastAsia="en-US"/>
        </w:rPr>
      </w:pPr>
      <w:r w:rsidRPr="00065C22">
        <w:rPr>
          <w:rFonts w:ascii="Times New Roman" w:eastAsiaTheme="minorHAnsi" w:hAnsi="Times New Roman" w:cs="Times New Roman"/>
          <w:b/>
          <w:color w:val="auto"/>
          <w:sz w:val="28"/>
          <w:szCs w:val="28"/>
          <w:lang w:val="uk-UA" w:eastAsia="en-US"/>
        </w:rPr>
        <w:t>ДИСЦИПЛІНАРНИЙ РЕГЛАМЕНТ</w:t>
      </w:r>
    </w:p>
    <w:p w:rsidR="00B94C5E" w:rsidRPr="00065C22" w:rsidRDefault="00F91DAE" w:rsidP="00714748">
      <w:pPr>
        <w:spacing w:after="0" w:line="360" w:lineRule="auto"/>
        <w:ind w:left="284"/>
        <w:jc w:val="center"/>
        <w:rPr>
          <w:rFonts w:ascii="Times New Roman" w:eastAsiaTheme="minorHAnsi" w:hAnsi="Times New Roman" w:cs="Times New Roman"/>
          <w:b/>
          <w:color w:val="auto"/>
          <w:sz w:val="28"/>
          <w:szCs w:val="28"/>
          <w:lang w:val="uk-UA" w:eastAsia="en-US"/>
        </w:rPr>
      </w:pPr>
      <w:r w:rsidRPr="00065C22">
        <w:rPr>
          <w:rFonts w:ascii="Times New Roman" w:eastAsiaTheme="minorHAnsi" w:hAnsi="Times New Roman" w:cs="Times New Roman"/>
          <w:b/>
          <w:color w:val="auto"/>
          <w:sz w:val="28"/>
          <w:szCs w:val="28"/>
          <w:lang w:val="uk-UA" w:eastAsia="en-US"/>
        </w:rPr>
        <w:t>Ф</w:t>
      </w:r>
      <w:r w:rsidR="00BD5B61" w:rsidRPr="00065C22">
        <w:rPr>
          <w:rFonts w:ascii="Times New Roman" w:eastAsiaTheme="minorHAnsi" w:hAnsi="Times New Roman" w:cs="Times New Roman"/>
          <w:b/>
          <w:color w:val="auto"/>
          <w:sz w:val="28"/>
          <w:szCs w:val="28"/>
          <w:lang w:val="uk-UA" w:eastAsia="en-US"/>
        </w:rPr>
        <w:t>ЕДЕРАЦІЇ ФУТБОЛУ МІСТА</w:t>
      </w:r>
      <w:r w:rsidRPr="00065C22">
        <w:rPr>
          <w:rFonts w:ascii="Times New Roman" w:eastAsiaTheme="minorHAnsi" w:hAnsi="Times New Roman" w:cs="Times New Roman"/>
          <w:b/>
          <w:color w:val="auto"/>
          <w:sz w:val="28"/>
          <w:szCs w:val="28"/>
          <w:lang w:val="uk-UA" w:eastAsia="en-US"/>
        </w:rPr>
        <w:t xml:space="preserve"> Х</w:t>
      </w:r>
      <w:r w:rsidR="00BD5B61" w:rsidRPr="00065C22">
        <w:rPr>
          <w:rFonts w:ascii="Times New Roman" w:eastAsiaTheme="minorHAnsi" w:hAnsi="Times New Roman" w:cs="Times New Roman"/>
          <w:b/>
          <w:color w:val="auto"/>
          <w:sz w:val="28"/>
          <w:szCs w:val="28"/>
          <w:lang w:val="uk-UA" w:eastAsia="en-US"/>
        </w:rPr>
        <w:t>АРКОВА</w:t>
      </w:r>
    </w:p>
    <w:p w:rsidR="00B94C5E" w:rsidRPr="00065C22" w:rsidRDefault="00B94C5E" w:rsidP="00714748">
      <w:pPr>
        <w:spacing w:after="0" w:line="360" w:lineRule="auto"/>
        <w:ind w:left="284"/>
        <w:jc w:val="center"/>
        <w:rPr>
          <w:rFonts w:ascii="Times New Roman" w:eastAsiaTheme="minorHAnsi" w:hAnsi="Times New Roman" w:cs="Times New Roman"/>
          <w:b/>
          <w:color w:val="auto"/>
          <w:sz w:val="28"/>
          <w:szCs w:val="28"/>
          <w:lang w:eastAsia="en-US"/>
        </w:rPr>
      </w:pPr>
      <w:r w:rsidRPr="00065C22">
        <w:rPr>
          <w:rFonts w:ascii="Times New Roman" w:eastAsiaTheme="minorHAnsi" w:hAnsi="Times New Roman" w:cs="Times New Roman"/>
          <w:b/>
          <w:color w:val="auto"/>
          <w:sz w:val="28"/>
          <w:szCs w:val="28"/>
          <w:lang w:val="uk-UA" w:eastAsia="en-US"/>
        </w:rPr>
        <w:t>на 2017-2020 роки</w:t>
      </w:r>
    </w:p>
    <w:p w:rsidR="00B94C5E" w:rsidRPr="009377C5" w:rsidRDefault="00B94C5E" w:rsidP="00714748">
      <w:pPr>
        <w:spacing w:after="0" w:line="360" w:lineRule="auto"/>
        <w:ind w:left="284"/>
        <w:rPr>
          <w:rFonts w:ascii="Times New Roman" w:eastAsiaTheme="minorHAnsi" w:hAnsi="Times New Roman" w:cs="Times New Roman"/>
          <w:b/>
          <w:color w:val="auto"/>
          <w:sz w:val="18"/>
          <w:szCs w:val="18"/>
          <w:lang w:eastAsia="en-US"/>
        </w:rPr>
      </w:pPr>
    </w:p>
    <w:p w:rsidR="00B94C5E" w:rsidRPr="009377C5" w:rsidRDefault="00B94C5E" w:rsidP="00714748">
      <w:pPr>
        <w:spacing w:after="0" w:line="360" w:lineRule="auto"/>
        <w:ind w:left="284"/>
        <w:jc w:val="center"/>
        <w:rPr>
          <w:rFonts w:ascii="Times New Roman" w:eastAsiaTheme="minorHAnsi" w:hAnsi="Times New Roman" w:cs="Times New Roman"/>
          <w:b/>
          <w:color w:val="auto"/>
          <w:sz w:val="18"/>
          <w:szCs w:val="18"/>
          <w:lang w:val="uk-UA" w:eastAsia="en-US"/>
        </w:rPr>
      </w:pPr>
    </w:p>
    <w:p w:rsidR="000B4A65" w:rsidRPr="009377C5" w:rsidRDefault="000B4A65" w:rsidP="00714748">
      <w:pPr>
        <w:spacing w:after="0" w:line="360" w:lineRule="auto"/>
        <w:ind w:left="284"/>
        <w:jc w:val="center"/>
        <w:rPr>
          <w:rFonts w:ascii="Times New Roman" w:eastAsiaTheme="minorHAnsi" w:hAnsi="Times New Roman" w:cs="Times New Roman"/>
          <w:b/>
          <w:color w:val="auto"/>
          <w:sz w:val="18"/>
          <w:szCs w:val="18"/>
          <w:lang w:eastAsia="en-US"/>
        </w:rPr>
      </w:pPr>
    </w:p>
    <w:p w:rsidR="008F60E9" w:rsidRPr="009377C5" w:rsidRDefault="008F60E9" w:rsidP="00714748">
      <w:pPr>
        <w:spacing w:after="0" w:line="360" w:lineRule="auto"/>
        <w:ind w:left="284"/>
        <w:jc w:val="center"/>
        <w:rPr>
          <w:rFonts w:ascii="Times New Roman" w:eastAsiaTheme="minorHAnsi" w:hAnsi="Times New Roman" w:cs="Times New Roman"/>
          <w:b/>
          <w:color w:val="auto"/>
          <w:sz w:val="18"/>
          <w:szCs w:val="18"/>
          <w:lang w:val="uk-UA" w:eastAsia="en-US"/>
        </w:rPr>
      </w:pPr>
    </w:p>
    <w:p w:rsidR="00F91DAE" w:rsidRPr="009377C5" w:rsidRDefault="00F91DAE" w:rsidP="00714748">
      <w:pPr>
        <w:spacing w:after="0" w:line="360" w:lineRule="auto"/>
        <w:ind w:left="284"/>
        <w:jc w:val="center"/>
        <w:rPr>
          <w:rFonts w:ascii="Times New Roman" w:eastAsiaTheme="minorHAnsi" w:hAnsi="Times New Roman" w:cs="Times New Roman"/>
          <w:b/>
          <w:color w:val="auto"/>
          <w:sz w:val="18"/>
          <w:szCs w:val="18"/>
          <w:lang w:val="uk-UA" w:eastAsia="en-US"/>
        </w:rPr>
      </w:pPr>
    </w:p>
    <w:p w:rsidR="00F91DAE" w:rsidRPr="009377C5" w:rsidRDefault="00F91DAE" w:rsidP="00714748">
      <w:pPr>
        <w:spacing w:after="0" w:line="360" w:lineRule="auto"/>
        <w:ind w:left="284"/>
        <w:jc w:val="center"/>
        <w:rPr>
          <w:rFonts w:ascii="Times New Roman" w:eastAsiaTheme="minorHAnsi" w:hAnsi="Times New Roman" w:cs="Times New Roman"/>
          <w:b/>
          <w:color w:val="auto"/>
          <w:sz w:val="18"/>
          <w:szCs w:val="18"/>
          <w:lang w:val="uk-UA" w:eastAsia="en-US"/>
        </w:rPr>
      </w:pPr>
    </w:p>
    <w:p w:rsidR="00F91DAE" w:rsidRPr="009377C5" w:rsidRDefault="00F91DAE" w:rsidP="00714748">
      <w:pPr>
        <w:spacing w:after="0" w:line="360" w:lineRule="auto"/>
        <w:ind w:left="284"/>
        <w:jc w:val="center"/>
        <w:rPr>
          <w:rFonts w:ascii="Times New Roman" w:eastAsiaTheme="minorHAnsi" w:hAnsi="Times New Roman" w:cs="Times New Roman"/>
          <w:b/>
          <w:color w:val="auto"/>
          <w:sz w:val="18"/>
          <w:szCs w:val="18"/>
          <w:lang w:val="uk-UA" w:eastAsia="en-US"/>
        </w:rPr>
      </w:pPr>
    </w:p>
    <w:p w:rsidR="00F91DAE" w:rsidRPr="009377C5" w:rsidRDefault="00F91DAE" w:rsidP="00714748">
      <w:pPr>
        <w:spacing w:after="0" w:line="360" w:lineRule="auto"/>
        <w:ind w:left="284"/>
        <w:jc w:val="center"/>
        <w:rPr>
          <w:rFonts w:ascii="Times New Roman" w:eastAsiaTheme="minorHAnsi" w:hAnsi="Times New Roman" w:cs="Times New Roman"/>
          <w:b/>
          <w:color w:val="auto"/>
          <w:sz w:val="18"/>
          <w:szCs w:val="18"/>
          <w:lang w:val="uk-UA" w:eastAsia="en-US"/>
        </w:rPr>
      </w:pPr>
    </w:p>
    <w:p w:rsidR="00F91DAE" w:rsidRPr="009377C5" w:rsidRDefault="00F91DAE" w:rsidP="00714748">
      <w:pPr>
        <w:spacing w:after="0" w:line="360" w:lineRule="auto"/>
        <w:ind w:left="284"/>
        <w:jc w:val="center"/>
        <w:rPr>
          <w:rFonts w:ascii="Times New Roman" w:eastAsiaTheme="minorHAnsi" w:hAnsi="Times New Roman" w:cs="Times New Roman"/>
          <w:b/>
          <w:color w:val="auto"/>
          <w:sz w:val="18"/>
          <w:szCs w:val="18"/>
          <w:lang w:val="uk-UA" w:eastAsia="en-US"/>
        </w:rPr>
      </w:pPr>
    </w:p>
    <w:p w:rsidR="00F91DAE" w:rsidRPr="009377C5" w:rsidRDefault="00F91DAE" w:rsidP="00714748">
      <w:pPr>
        <w:spacing w:after="0" w:line="360" w:lineRule="auto"/>
        <w:ind w:left="284"/>
        <w:jc w:val="center"/>
        <w:rPr>
          <w:rFonts w:ascii="Times New Roman" w:eastAsiaTheme="minorHAnsi" w:hAnsi="Times New Roman" w:cs="Times New Roman"/>
          <w:b/>
          <w:color w:val="auto"/>
          <w:sz w:val="18"/>
          <w:szCs w:val="18"/>
          <w:lang w:val="uk-UA" w:eastAsia="en-US"/>
        </w:rPr>
      </w:pPr>
    </w:p>
    <w:p w:rsidR="00F91DAE" w:rsidRPr="009377C5" w:rsidRDefault="00F91DAE" w:rsidP="00714748">
      <w:pPr>
        <w:spacing w:after="0" w:line="360" w:lineRule="auto"/>
        <w:ind w:left="284"/>
        <w:jc w:val="center"/>
        <w:rPr>
          <w:rFonts w:ascii="Times New Roman" w:eastAsiaTheme="minorHAnsi" w:hAnsi="Times New Roman" w:cs="Times New Roman"/>
          <w:b/>
          <w:color w:val="auto"/>
          <w:sz w:val="18"/>
          <w:szCs w:val="18"/>
          <w:lang w:val="uk-UA" w:eastAsia="en-US"/>
        </w:rPr>
      </w:pPr>
    </w:p>
    <w:p w:rsidR="00F91DAE" w:rsidRPr="009377C5" w:rsidRDefault="00F91DAE" w:rsidP="00D83D24">
      <w:pPr>
        <w:spacing w:after="0" w:line="360" w:lineRule="auto"/>
        <w:ind w:left="284"/>
        <w:jc w:val="center"/>
        <w:rPr>
          <w:rFonts w:ascii="Times New Roman" w:eastAsiaTheme="minorHAnsi" w:hAnsi="Times New Roman" w:cs="Times New Roman"/>
          <w:b/>
          <w:color w:val="auto"/>
          <w:sz w:val="18"/>
          <w:szCs w:val="18"/>
          <w:lang w:val="uk-UA" w:eastAsia="en-US"/>
        </w:rPr>
      </w:pPr>
    </w:p>
    <w:p w:rsidR="00F91DAE" w:rsidRPr="009377C5" w:rsidRDefault="00F91DAE" w:rsidP="00D83D24">
      <w:pPr>
        <w:spacing w:after="0" w:line="360" w:lineRule="auto"/>
        <w:ind w:left="284"/>
        <w:jc w:val="center"/>
        <w:rPr>
          <w:rFonts w:ascii="Times New Roman" w:eastAsiaTheme="minorHAnsi" w:hAnsi="Times New Roman" w:cs="Times New Roman"/>
          <w:b/>
          <w:color w:val="auto"/>
          <w:sz w:val="18"/>
          <w:szCs w:val="18"/>
          <w:lang w:val="uk-UA" w:eastAsia="en-US"/>
        </w:rPr>
      </w:pPr>
    </w:p>
    <w:p w:rsidR="009377C5" w:rsidRDefault="009377C5" w:rsidP="00F91DAE">
      <w:pPr>
        <w:spacing w:after="0" w:line="360" w:lineRule="auto"/>
        <w:ind w:left="284"/>
        <w:jc w:val="center"/>
        <w:rPr>
          <w:rFonts w:ascii="Times New Roman" w:eastAsiaTheme="minorHAnsi" w:hAnsi="Times New Roman" w:cs="Times New Roman"/>
          <w:b/>
          <w:color w:val="auto"/>
          <w:sz w:val="18"/>
          <w:szCs w:val="18"/>
          <w:lang w:val="uk-UA" w:eastAsia="en-US"/>
        </w:rPr>
      </w:pPr>
    </w:p>
    <w:p w:rsidR="00BD5B61" w:rsidRPr="005F24A7" w:rsidRDefault="00B94C5E" w:rsidP="005F24A7">
      <w:pPr>
        <w:spacing w:after="0" w:line="360" w:lineRule="auto"/>
        <w:ind w:left="284"/>
        <w:jc w:val="center"/>
        <w:rPr>
          <w:rFonts w:ascii="Times New Roman" w:eastAsiaTheme="minorHAnsi" w:hAnsi="Times New Roman" w:cs="Times New Roman"/>
          <w:b/>
          <w:color w:val="auto"/>
          <w:sz w:val="18"/>
          <w:szCs w:val="18"/>
          <w:lang w:val="uk-UA" w:eastAsia="en-US"/>
        </w:rPr>
      </w:pPr>
      <w:r w:rsidRPr="009377C5">
        <w:rPr>
          <w:rFonts w:ascii="Times New Roman" w:eastAsiaTheme="minorHAnsi" w:hAnsi="Times New Roman" w:cs="Times New Roman"/>
          <w:b/>
          <w:color w:val="auto"/>
          <w:sz w:val="18"/>
          <w:szCs w:val="18"/>
          <w:lang w:eastAsia="en-US"/>
        </w:rPr>
        <w:t xml:space="preserve">м. </w:t>
      </w:r>
      <w:r w:rsidRPr="009377C5">
        <w:rPr>
          <w:rFonts w:ascii="Times New Roman" w:eastAsiaTheme="minorHAnsi" w:hAnsi="Times New Roman" w:cs="Times New Roman"/>
          <w:b/>
          <w:color w:val="auto"/>
          <w:sz w:val="18"/>
          <w:szCs w:val="18"/>
          <w:lang w:val="uk-UA" w:eastAsia="en-US"/>
        </w:rPr>
        <w:t>Харків 201</w:t>
      </w:r>
      <w:r w:rsidR="00F91DAE" w:rsidRPr="009377C5">
        <w:rPr>
          <w:rFonts w:ascii="Times New Roman" w:eastAsiaTheme="minorHAnsi" w:hAnsi="Times New Roman" w:cs="Times New Roman"/>
          <w:b/>
          <w:color w:val="auto"/>
          <w:sz w:val="18"/>
          <w:szCs w:val="18"/>
          <w:lang w:val="uk-UA" w:eastAsia="en-US"/>
        </w:rPr>
        <w:t>7</w:t>
      </w:r>
      <w:r w:rsidR="005F24A7">
        <w:rPr>
          <w:rFonts w:ascii="Times New Roman" w:eastAsiaTheme="minorHAnsi" w:hAnsi="Times New Roman" w:cs="Times New Roman"/>
          <w:b/>
          <w:color w:val="auto"/>
          <w:sz w:val="18"/>
          <w:szCs w:val="18"/>
          <w:lang w:val="uk-UA" w:eastAsia="en-US"/>
        </w:rPr>
        <w:t xml:space="preserve"> </w:t>
      </w:r>
      <w:proofErr w:type="gramStart"/>
      <w:r w:rsidR="005F24A7">
        <w:rPr>
          <w:rFonts w:ascii="Times New Roman" w:eastAsiaTheme="minorHAnsi" w:hAnsi="Times New Roman" w:cs="Times New Roman"/>
          <w:b/>
          <w:color w:val="auto"/>
          <w:sz w:val="18"/>
          <w:szCs w:val="18"/>
          <w:lang w:val="uk-UA" w:eastAsia="en-US"/>
        </w:rPr>
        <w:t>р</w:t>
      </w:r>
      <w:proofErr w:type="gramEnd"/>
      <w:r w:rsidR="005F24A7">
        <w:rPr>
          <w:rFonts w:ascii="Times New Roman" w:eastAsiaTheme="minorHAnsi" w:hAnsi="Times New Roman" w:cs="Times New Roman"/>
          <w:b/>
          <w:color w:val="auto"/>
          <w:sz w:val="18"/>
          <w:szCs w:val="18"/>
          <w:lang w:val="uk-UA" w:eastAsia="en-US"/>
        </w:rPr>
        <w:t>ік</w:t>
      </w:r>
    </w:p>
    <w:p w:rsidR="00BE19B5" w:rsidRDefault="00BE19B5" w:rsidP="00F91DAE">
      <w:pPr>
        <w:spacing w:after="0" w:line="360" w:lineRule="auto"/>
        <w:ind w:left="284"/>
        <w:jc w:val="center"/>
        <w:rPr>
          <w:rFonts w:ascii="Times New Roman" w:eastAsiaTheme="minorHAnsi" w:hAnsi="Times New Roman" w:cs="Times New Roman"/>
          <w:b/>
          <w:color w:val="auto"/>
          <w:sz w:val="16"/>
          <w:szCs w:val="16"/>
          <w:lang w:val="uk-UA" w:eastAsia="en-US"/>
        </w:rPr>
      </w:pPr>
    </w:p>
    <w:p w:rsidR="00674467" w:rsidRPr="00D04AC0" w:rsidRDefault="00786E2A" w:rsidP="00F91DAE">
      <w:pPr>
        <w:spacing w:after="0" w:line="360" w:lineRule="auto"/>
        <w:ind w:left="284"/>
        <w:jc w:val="center"/>
        <w:rPr>
          <w:rFonts w:ascii="Times New Roman" w:eastAsiaTheme="minorHAnsi" w:hAnsi="Times New Roman" w:cs="Times New Roman"/>
          <w:b/>
          <w:color w:val="auto"/>
          <w:sz w:val="16"/>
          <w:szCs w:val="16"/>
          <w:lang w:val="uk-UA" w:eastAsia="en-US"/>
        </w:rPr>
      </w:pPr>
      <w:r w:rsidRPr="00D04AC0">
        <w:rPr>
          <w:rFonts w:ascii="Times New Roman" w:hAnsi="Times New Roman" w:cs="Times New Roman"/>
          <w:noProof/>
          <w:sz w:val="16"/>
          <w:szCs w:val="16"/>
          <w:lang w:val="uk-UA" w:eastAsia="uk-UA"/>
        </w:rPr>
        <w:lastRenderedPageBreak/>
        <mc:AlternateContent>
          <mc:Choice Requires="wpg">
            <w:drawing>
              <wp:anchor distT="0" distB="0" distL="114300" distR="114300" simplePos="0" relativeHeight="251660288" behindDoc="0" locked="0" layoutInCell="1" allowOverlap="1" wp14:anchorId="1A4F8180" wp14:editId="7727D860">
                <wp:simplePos x="0" y="0"/>
                <wp:positionH relativeFrom="page">
                  <wp:posOffset>254508</wp:posOffset>
                </wp:positionH>
                <wp:positionV relativeFrom="page">
                  <wp:posOffset>-8875</wp:posOffset>
                </wp:positionV>
                <wp:extent cx="2780" cy="11442"/>
                <wp:effectExtent l="0" t="0" r="0" b="0"/>
                <wp:wrapTopAndBottom/>
                <wp:docPr id="158478" name="Group 158478"/>
                <wp:cNvGraphicFramePr/>
                <a:graphic xmlns:a="http://schemas.openxmlformats.org/drawingml/2006/main">
                  <a:graphicData uri="http://schemas.microsoft.com/office/word/2010/wordprocessingGroup">
                    <wpg:wgp>
                      <wpg:cNvGrpSpPr/>
                      <wpg:grpSpPr>
                        <a:xfrm>
                          <a:off x="0" y="0"/>
                          <a:ext cx="2780" cy="11442"/>
                          <a:chOff x="0" y="0"/>
                          <a:chExt cx="2780" cy="11442"/>
                        </a:xfrm>
                      </wpg:grpSpPr>
                      <wps:wsp>
                        <wps:cNvPr id="73" name="Rectangle 73"/>
                        <wps:cNvSpPr/>
                        <wps:spPr>
                          <a:xfrm>
                            <a:off x="0" y="0"/>
                            <a:ext cx="3697" cy="15218"/>
                          </a:xfrm>
                          <a:prstGeom prst="rect">
                            <a:avLst/>
                          </a:prstGeom>
                          <a:ln>
                            <a:noFill/>
                          </a:ln>
                        </wps:spPr>
                        <wps:txbx>
                          <w:txbxContent>
                            <w:p w:rsidR="00444837" w:rsidRDefault="00444837">
                              <w:r>
                                <w:rPr>
                                  <w:rFonts w:ascii="Arial" w:eastAsia="Arial" w:hAnsi="Arial" w:cs="Arial"/>
                                  <w:sz w:val="2"/>
                                </w:rPr>
                                <w:t xml:space="preserve"> </w:t>
                              </w:r>
                            </w:p>
                          </w:txbxContent>
                        </wps:txbx>
                        <wps:bodyPr horzOverflow="overflow" vert="horz" lIns="0" tIns="0" rIns="0" bIns="0" rtlCol="0">
                          <a:noAutofit/>
                        </wps:bodyPr>
                      </wps:wsp>
                    </wpg:wgp>
                  </a:graphicData>
                </a:graphic>
              </wp:anchor>
            </w:drawing>
          </mc:Choice>
          <mc:Fallback>
            <w:pict>
              <v:group id="Group 158478" o:spid="_x0000_s1026" style="position:absolute;left:0;text-align:left;margin-left:20.05pt;margin-top:-.7pt;width:.2pt;height:.9pt;z-index:251660288;mso-position-horizontal-relative:page;mso-position-vertical-relative:page" coordsize="2780,1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">
                <v:rect id="Rectangle 73" o:spid="_x0000_s1027" style="position:absolute;width:3697;height:15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444837" w:rsidRDefault="00444837">
                        <w:r>
                          <w:rPr>
                            <w:rFonts w:ascii="Arial" w:eastAsia="Arial" w:hAnsi="Arial" w:cs="Arial"/>
                            <w:sz w:val="2"/>
                          </w:rPr>
                          <w:t xml:space="preserve"> </w:t>
                        </w:r>
                      </w:p>
                    </w:txbxContent>
                  </v:textbox>
                </v:rect>
                <w10:wrap type="topAndBottom" anchorx="page" anchory="page"/>
              </v:group>
            </w:pict>
          </mc:Fallback>
        </mc:AlternateContent>
      </w:r>
      <w:r w:rsidR="00674467" w:rsidRPr="00D04AC0">
        <w:rPr>
          <w:rFonts w:ascii="Times New Roman" w:eastAsiaTheme="minorHAnsi" w:hAnsi="Times New Roman" w:cs="Times New Roman"/>
          <w:b/>
          <w:color w:val="auto"/>
          <w:sz w:val="16"/>
          <w:szCs w:val="16"/>
          <w:lang w:val="uk-UA" w:eastAsia="en-US"/>
        </w:rPr>
        <w:t>ЗМІСТ</w:t>
      </w:r>
    </w:p>
    <w:p w:rsidR="002F6A9B" w:rsidRPr="00D04AC0" w:rsidRDefault="002F6A9B" w:rsidP="00674467">
      <w:pPr>
        <w:jc w:val="center"/>
        <w:rPr>
          <w:rFonts w:ascii="Times New Roman" w:eastAsiaTheme="minorHAnsi" w:hAnsi="Times New Roman" w:cs="Times New Roman"/>
          <w:b/>
          <w:color w:val="auto"/>
          <w:sz w:val="16"/>
          <w:szCs w:val="16"/>
          <w:lang w:val="uk-UA" w:eastAsia="en-US"/>
        </w:rPr>
      </w:pPr>
    </w:p>
    <w:p w:rsidR="009D5C3A" w:rsidRPr="00233F21" w:rsidRDefault="009D5C3A" w:rsidP="00703162">
      <w:pPr>
        <w:pStyle w:val="12"/>
        <w:rPr>
          <w:rFonts w:ascii="Times New Roman" w:hAnsi="Times New Roman" w:cs="Times New Roman"/>
          <w:b/>
          <w:sz w:val="16"/>
          <w:szCs w:val="16"/>
        </w:rPr>
      </w:pPr>
      <w:r w:rsidRPr="00D04AC0">
        <w:rPr>
          <w:rFonts w:ascii="Times New Roman" w:eastAsiaTheme="minorHAnsi" w:hAnsi="Times New Roman" w:cs="Times New Roman"/>
          <w:b/>
          <w:sz w:val="16"/>
          <w:szCs w:val="16"/>
          <w:lang w:eastAsia="en-US"/>
        </w:rPr>
        <w:fldChar w:fldCharType="begin"/>
      </w:r>
      <w:r w:rsidRPr="00D04AC0">
        <w:rPr>
          <w:rFonts w:ascii="Times New Roman" w:eastAsiaTheme="minorHAnsi" w:hAnsi="Times New Roman" w:cs="Times New Roman"/>
          <w:b/>
          <w:sz w:val="16"/>
          <w:szCs w:val="16"/>
          <w:lang w:eastAsia="en-US"/>
        </w:rPr>
        <w:instrText xml:space="preserve"> TOC \o "1-3" \h \z \u </w:instrText>
      </w:r>
      <w:r w:rsidRPr="00D04AC0">
        <w:rPr>
          <w:rFonts w:ascii="Times New Roman" w:eastAsiaTheme="minorHAnsi" w:hAnsi="Times New Roman" w:cs="Times New Roman"/>
          <w:b/>
          <w:sz w:val="16"/>
          <w:szCs w:val="16"/>
          <w:lang w:eastAsia="en-US"/>
        </w:rPr>
        <w:fldChar w:fldCharType="separate"/>
      </w:r>
      <w:hyperlink w:anchor="_Toc469255628" w:history="1">
        <w:r w:rsidRPr="00233F21">
          <w:rPr>
            <w:rStyle w:val="a7"/>
            <w:rFonts w:ascii="Times New Roman" w:hAnsi="Times New Roman" w:cs="Times New Roman"/>
            <w:b/>
            <w:sz w:val="16"/>
            <w:szCs w:val="16"/>
          </w:rPr>
          <w:t>ВИЗНАЧЕННЯ ТЕРМІНІВ</w:t>
        </w:r>
        <w:r w:rsidRPr="00233F21">
          <w:rPr>
            <w:rFonts w:ascii="Times New Roman" w:hAnsi="Times New Roman" w:cs="Times New Roman"/>
            <w:b/>
            <w:webHidden/>
            <w:sz w:val="16"/>
            <w:szCs w:val="16"/>
          </w:rPr>
          <w:tab/>
        </w:r>
        <w:r w:rsidR="00651237">
          <w:rPr>
            <w:rFonts w:ascii="Times New Roman" w:hAnsi="Times New Roman" w:cs="Times New Roman"/>
            <w:b/>
            <w:webHidden/>
            <w:sz w:val="16"/>
            <w:szCs w:val="16"/>
            <w:lang w:val="ru-RU"/>
          </w:rPr>
          <w:t>4</w:t>
        </w:r>
      </w:hyperlink>
    </w:p>
    <w:p w:rsidR="009D5C3A" w:rsidRPr="00651237" w:rsidRDefault="00FB78D0" w:rsidP="00703162">
      <w:pPr>
        <w:pStyle w:val="12"/>
        <w:rPr>
          <w:rFonts w:ascii="Times New Roman" w:hAnsi="Times New Roman" w:cs="Times New Roman"/>
          <w:b/>
          <w:sz w:val="16"/>
          <w:szCs w:val="16"/>
          <w:lang w:val="ru-RU"/>
        </w:rPr>
      </w:pPr>
      <w:hyperlink w:anchor="_Toc469255630" w:history="1">
        <w:r w:rsidR="009D5C3A" w:rsidRPr="00233F21">
          <w:rPr>
            <w:rStyle w:val="a7"/>
            <w:rFonts w:ascii="Times New Roman" w:hAnsi="Times New Roman" w:cs="Times New Roman"/>
            <w:b/>
            <w:sz w:val="16"/>
            <w:szCs w:val="16"/>
          </w:rPr>
          <w:t xml:space="preserve">Розділ I. </w:t>
        </w:r>
        <w:r w:rsidR="005A3C00" w:rsidRPr="00233F21">
          <w:rPr>
            <w:rStyle w:val="a7"/>
            <w:rFonts w:ascii="Times New Roman" w:hAnsi="Times New Roman" w:cs="Times New Roman"/>
            <w:b/>
            <w:sz w:val="16"/>
            <w:szCs w:val="16"/>
            <w:lang w:val="ru-RU"/>
          </w:rPr>
          <w:t>З</w:t>
        </w:r>
        <w:r w:rsidR="005A3C00" w:rsidRPr="00233F21">
          <w:rPr>
            <w:rStyle w:val="a7"/>
            <w:rFonts w:ascii="Times New Roman" w:hAnsi="Times New Roman" w:cs="Times New Roman"/>
            <w:b/>
            <w:sz w:val="16"/>
            <w:szCs w:val="16"/>
          </w:rPr>
          <w:t>агальні положення</w:t>
        </w:r>
        <w:r w:rsidR="009D5C3A" w:rsidRPr="00233F21">
          <w:rPr>
            <w:rFonts w:ascii="Times New Roman" w:hAnsi="Times New Roman" w:cs="Times New Roman"/>
            <w:b/>
            <w:webHidden/>
            <w:sz w:val="16"/>
            <w:szCs w:val="16"/>
          </w:rPr>
          <w:tab/>
        </w:r>
        <w:r w:rsidR="00651237">
          <w:rPr>
            <w:rFonts w:ascii="Times New Roman" w:hAnsi="Times New Roman" w:cs="Times New Roman"/>
            <w:b/>
            <w:webHidden/>
            <w:sz w:val="16"/>
            <w:szCs w:val="16"/>
            <w:lang w:val="ru-RU"/>
          </w:rPr>
          <w:t>7</w:t>
        </w:r>
      </w:hyperlink>
    </w:p>
    <w:p w:rsidR="009D5C3A" w:rsidRPr="00651237" w:rsidRDefault="00FB78D0" w:rsidP="00E44328">
      <w:pPr>
        <w:pStyle w:val="2a"/>
        <w:rPr>
          <w:lang w:val="ru-RU"/>
        </w:rPr>
      </w:pPr>
      <w:hyperlink w:anchor="_Toc469255631" w:history="1">
        <w:r w:rsidR="009D5C3A" w:rsidRPr="00233F21">
          <w:rPr>
            <w:rStyle w:val="a7"/>
          </w:rPr>
          <w:t xml:space="preserve">Стаття 1. </w:t>
        </w:r>
        <w:r w:rsidR="005A3C00" w:rsidRPr="00233F21">
          <w:rPr>
            <w:rStyle w:val="a7"/>
          </w:rPr>
          <w:t>Мета та завдання</w:t>
        </w:r>
        <w:r w:rsidR="009D5C3A" w:rsidRPr="00233F21">
          <w:rPr>
            <w:webHidden/>
          </w:rPr>
          <w:tab/>
        </w:r>
      </w:hyperlink>
      <w:r w:rsidR="00651237">
        <w:rPr>
          <w:lang w:val="ru-RU"/>
        </w:rPr>
        <w:t>7</w:t>
      </w:r>
    </w:p>
    <w:p w:rsidR="009D5C3A" w:rsidRPr="00233F21" w:rsidRDefault="00FB78D0" w:rsidP="00703162">
      <w:pPr>
        <w:pStyle w:val="12"/>
        <w:rPr>
          <w:rFonts w:ascii="Times New Roman" w:hAnsi="Times New Roman" w:cs="Times New Roman"/>
          <w:b/>
          <w:sz w:val="16"/>
          <w:szCs w:val="16"/>
        </w:rPr>
      </w:pPr>
      <w:hyperlink w:anchor="_Toc469255632" w:history="1">
        <w:r w:rsidR="009D5C3A" w:rsidRPr="00233F21">
          <w:rPr>
            <w:rStyle w:val="a7"/>
            <w:rFonts w:ascii="Times New Roman" w:hAnsi="Times New Roman" w:cs="Times New Roman"/>
            <w:b/>
            <w:sz w:val="16"/>
            <w:szCs w:val="16"/>
          </w:rPr>
          <w:t>Розділ IІ. Порушення</w:t>
        </w:r>
        <w:r w:rsidR="009D5C3A" w:rsidRPr="00233F21">
          <w:rPr>
            <w:rFonts w:ascii="Times New Roman" w:hAnsi="Times New Roman" w:cs="Times New Roman"/>
            <w:b/>
            <w:webHidden/>
            <w:sz w:val="16"/>
            <w:szCs w:val="16"/>
          </w:rPr>
          <w:tab/>
        </w:r>
      </w:hyperlink>
      <w:r w:rsidR="00651237">
        <w:rPr>
          <w:rFonts w:ascii="Times New Roman" w:hAnsi="Times New Roman" w:cs="Times New Roman"/>
          <w:b/>
          <w:sz w:val="16"/>
          <w:szCs w:val="16"/>
          <w:lang w:val="ru-RU"/>
        </w:rPr>
        <w:t>8</w:t>
      </w:r>
    </w:p>
    <w:p w:rsidR="009D5C3A" w:rsidRPr="00233F21" w:rsidRDefault="00FB78D0" w:rsidP="00E44328">
      <w:pPr>
        <w:pStyle w:val="2a"/>
      </w:pPr>
      <w:hyperlink w:anchor="_Toc469255633" w:history="1">
        <w:r w:rsidR="009D5C3A" w:rsidRPr="00233F21">
          <w:rPr>
            <w:rStyle w:val="a7"/>
          </w:rPr>
          <w:t>Стаття 2. Види порушень</w:t>
        </w:r>
        <w:r w:rsidR="009D5C3A" w:rsidRPr="00233F21">
          <w:rPr>
            <w:webHidden/>
          </w:rPr>
          <w:tab/>
        </w:r>
        <w:r w:rsidR="00651237">
          <w:rPr>
            <w:webHidden/>
            <w:lang w:val="ru-RU"/>
          </w:rPr>
          <w:t>8</w:t>
        </w:r>
      </w:hyperlink>
    </w:p>
    <w:p w:rsidR="009D5C3A" w:rsidRPr="00651237" w:rsidRDefault="00FB78D0" w:rsidP="00E44328">
      <w:pPr>
        <w:pStyle w:val="2a"/>
        <w:rPr>
          <w:lang w:val="ru-RU"/>
        </w:rPr>
      </w:pPr>
      <w:hyperlink w:anchor="_Toc469255634" w:history="1">
        <w:r w:rsidR="009D5C3A" w:rsidRPr="00233F21">
          <w:rPr>
            <w:rStyle w:val="a7"/>
          </w:rPr>
          <w:t>Стаття 3. Вина</w:t>
        </w:r>
        <w:r w:rsidR="009D5C3A" w:rsidRPr="00233F21">
          <w:rPr>
            <w:webHidden/>
          </w:rPr>
          <w:tab/>
        </w:r>
        <w:r w:rsidR="009D5C3A" w:rsidRPr="00233F21">
          <w:rPr>
            <w:webHidden/>
          </w:rPr>
          <w:fldChar w:fldCharType="begin"/>
        </w:r>
        <w:r w:rsidR="009D5C3A" w:rsidRPr="00233F21">
          <w:rPr>
            <w:webHidden/>
          </w:rPr>
          <w:instrText xml:space="preserve"> PAGEREF _Toc469255634 \h </w:instrText>
        </w:r>
        <w:r w:rsidR="009D5C3A" w:rsidRPr="00233F21">
          <w:rPr>
            <w:webHidden/>
          </w:rPr>
        </w:r>
        <w:r w:rsidR="009D5C3A" w:rsidRPr="00233F21">
          <w:rPr>
            <w:webHidden/>
          </w:rPr>
          <w:fldChar w:fldCharType="separate"/>
        </w:r>
        <w:r w:rsidR="005A18A4">
          <w:rPr>
            <w:webHidden/>
          </w:rPr>
          <w:t>9</w:t>
        </w:r>
        <w:r w:rsidR="009D5C3A" w:rsidRPr="00233F21">
          <w:rPr>
            <w:webHidden/>
          </w:rPr>
          <w:fldChar w:fldCharType="end"/>
        </w:r>
      </w:hyperlink>
    </w:p>
    <w:p w:rsidR="009D5C3A" w:rsidRPr="00651237" w:rsidRDefault="00FB78D0" w:rsidP="00E44328">
      <w:pPr>
        <w:pStyle w:val="2a"/>
        <w:rPr>
          <w:lang w:val="ru-RU"/>
        </w:rPr>
      </w:pPr>
      <w:hyperlink w:anchor="_Toc469255635" w:history="1">
        <w:r w:rsidR="009D5C3A" w:rsidRPr="00233F21">
          <w:rPr>
            <w:rStyle w:val="a7"/>
          </w:rPr>
          <w:t>Стаття 4. Повторність порушення</w:t>
        </w:r>
        <w:r w:rsidR="009D5C3A" w:rsidRPr="00233F21">
          <w:rPr>
            <w:webHidden/>
          </w:rPr>
          <w:tab/>
        </w:r>
      </w:hyperlink>
      <w:r w:rsidR="00651237">
        <w:rPr>
          <w:lang w:val="ru-RU"/>
        </w:rPr>
        <w:t>9</w:t>
      </w:r>
    </w:p>
    <w:p w:rsidR="009D5C3A" w:rsidRPr="00651237" w:rsidRDefault="00FB78D0" w:rsidP="00703162">
      <w:pPr>
        <w:pStyle w:val="12"/>
        <w:rPr>
          <w:rFonts w:ascii="Times New Roman" w:hAnsi="Times New Roman" w:cs="Times New Roman"/>
          <w:b/>
          <w:sz w:val="16"/>
          <w:szCs w:val="16"/>
          <w:lang w:val="ru-RU"/>
        </w:rPr>
      </w:pPr>
      <w:hyperlink w:anchor="_Toc469255636" w:history="1">
        <w:r w:rsidR="009D5C3A" w:rsidRPr="00233F21">
          <w:rPr>
            <w:rStyle w:val="a7"/>
            <w:rFonts w:ascii="Times New Roman" w:eastAsia="Arial" w:hAnsi="Times New Roman" w:cs="Times New Roman"/>
            <w:b/>
            <w:sz w:val="16"/>
            <w:szCs w:val="16"/>
          </w:rPr>
          <w:t>Розділ III. Дисциплінарна санкція. Визначення та застосування</w:t>
        </w:r>
        <w:r w:rsidR="009D5C3A" w:rsidRPr="00233F21">
          <w:rPr>
            <w:rFonts w:ascii="Times New Roman" w:hAnsi="Times New Roman" w:cs="Times New Roman"/>
            <w:b/>
            <w:webHidden/>
            <w:sz w:val="16"/>
            <w:szCs w:val="16"/>
          </w:rPr>
          <w:tab/>
        </w:r>
      </w:hyperlink>
      <w:r w:rsidR="00651237">
        <w:rPr>
          <w:rFonts w:ascii="Times New Roman" w:hAnsi="Times New Roman" w:cs="Times New Roman"/>
          <w:b/>
          <w:sz w:val="16"/>
          <w:szCs w:val="16"/>
          <w:lang w:val="ru-RU"/>
        </w:rPr>
        <w:t>9</w:t>
      </w:r>
    </w:p>
    <w:p w:rsidR="009D5C3A" w:rsidRPr="00651237" w:rsidRDefault="00FB78D0" w:rsidP="00E44328">
      <w:pPr>
        <w:pStyle w:val="2a"/>
        <w:rPr>
          <w:lang w:val="ru-RU"/>
        </w:rPr>
      </w:pPr>
      <w:hyperlink w:anchor="_Toc469255637" w:history="1">
        <w:r w:rsidR="009D5C3A" w:rsidRPr="00233F21">
          <w:rPr>
            <w:rStyle w:val="a7"/>
          </w:rPr>
          <w:t>Стаття 5. Дисциплінарна санкція</w:t>
        </w:r>
        <w:r w:rsidR="009D5C3A" w:rsidRPr="00233F21">
          <w:rPr>
            <w:webHidden/>
          </w:rPr>
          <w:tab/>
        </w:r>
      </w:hyperlink>
      <w:r w:rsidR="00651237">
        <w:rPr>
          <w:lang w:val="ru-RU"/>
        </w:rPr>
        <w:t>9</w:t>
      </w:r>
    </w:p>
    <w:p w:rsidR="009D5C3A" w:rsidRPr="00651237" w:rsidRDefault="00FB78D0" w:rsidP="00E44328">
      <w:pPr>
        <w:pStyle w:val="2a"/>
        <w:rPr>
          <w:lang w:val="ru-RU"/>
        </w:rPr>
      </w:pPr>
      <w:hyperlink w:anchor="_Toc469255638" w:history="1">
        <w:r w:rsidR="009D5C3A" w:rsidRPr="00233F21">
          <w:rPr>
            <w:rStyle w:val="a7"/>
          </w:rPr>
          <w:t>Стаття 6. Види дисциплінарних санкцій</w:t>
        </w:r>
        <w:r w:rsidR="009D5C3A" w:rsidRPr="00233F21">
          <w:rPr>
            <w:webHidden/>
          </w:rPr>
          <w:tab/>
        </w:r>
        <w:r w:rsidR="009D5C3A" w:rsidRPr="00233F21">
          <w:rPr>
            <w:webHidden/>
          </w:rPr>
          <w:fldChar w:fldCharType="begin"/>
        </w:r>
        <w:r w:rsidR="009D5C3A" w:rsidRPr="00233F21">
          <w:rPr>
            <w:webHidden/>
          </w:rPr>
          <w:instrText xml:space="preserve"> PAGEREF _Toc469255638 \h </w:instrText>
        </w:r>
        <w:r w:rsidR="009D5C3A" w:rsidRPr="00233F21">
          <w:rPr>
            <w:webHidden/>
          </w:rPr>
        </w:r>
        <w:r w:rsidR="009D5C3A" w:rsidRPr="00233F21">
          <w:rPr>
            <w:webHidden/>
          </w:rPr>
          <w:fldChar w:fldCharType="separate"/>
        </w:r>
        <w:r w:rsidR="005A18A4">
          <w:rPr>
            <w:webHidden/>
          </w:rPr>
          <w:t>10</w:t>
        </w:r>
        <w:r w:rsidR="009D5C3A" w:rsidRPr="00233F21">
          <w:rPr>
            <w:webHidden/>
          </w:rPr>
          <w:fldChar w:fldCharType="end"/>
        </w:r>
      </w:hyperlink>
    </w:p>
    <w:p w:rsidR="009D5C3A" w:rsidRPr="00651237" w:rsidRDefault="00FB78D0" w:rsidP="00E44328">
      <w:pPr>
        <w:pStyle w:val="2a"/>
        <w:rPr>
          <w:lang w:val="ru-RU"/>
        </w:rPr>
      </w:pPr>
      <w:hyperlink w:anchor="_Toc469255639" w:history="1">
        <w:r w:rsidR="009D5C3A" w:rsidRPr="00233F21">
          <w:rPr>
            <w:rStyle w:val="a7"/>
          </w:rPr>
          <w:t>Стаття 7. Солідарна відповідальність асоціацій, ліг і/або інших об’єднань команд (клубів) та клубів (команд)  у формі грошових внесків</w:t>
        </w:r>
        <w:r w:rsidR="009D5C3A" w:rsidRPr="00233F21">
          <w:rPr>
            <w:webHidden/>
          </w:rPr>
          <w:tab/>
        </w:r>
        <w:r w:rsidR="009D5C3A" w:rsidRPr="00233F21">
          <w:rPr>
            <w:webHidden/>
          </w:rPr>
          <w:fldChar w:fldCharType="begin"/>
        </w:r>
        <w:r w:rsidR="009D5C3A" w:rsidRPr="00233F21">
          <w:rPr>
            <w:webHidden/>
          </w:rPr>
          <w:instrText xml:space="preserve"> PAGEREF _Toc469255639 \h </w:instrText>
        </w:r>
        <w:r w:rsidR="009D5C3A" w:rsidRPr="00233F21">
          <w:rPr>
            <w:webHidden/>
          </w:rPr>
        </w:r>
        <w:r w:rsidR="009D5C3A" w:rsidRPr="00233F21">
          <w:rPr>
            <w:webHidden/>
          </w:rPr>
          <w:fldChar w:fldCharType="separate"/>
        </w:r>
        <w:r w:rsidR="005A18A4">
          <w:rPr>
            <w:webHidden/>
          </w:rPr>
          <w:t>11</w:t>
        </w:r>
        <w:r w:rsidR="009D5C3A" w:rsidRPr="00233F21">
          <w:rPr>
            <w:webHidden/>
          </w:rPr>
          <w:fldChar w:fldCharType="end"/>
        </w:r>
      </w:hyperlink>
    </w:p>
    <w:p w:rsidR="009D5C3A" w:rsidRPr="00651237" w:rsidRDefault="00FB78D0" w:rsidP="00E44328">
      <w:pPr>
        <w:pStyle w:val="2a"/>
        <w:rPr>
          <w:lang w:val="ru-RU"/>
        </w:rPr>
      </w:pPr>
      <w:hyperlink w:anchor="_Toc469255640" w:history="1">
        <w:r w:rsidR="009D5C3A" w:rsidRPr="00233F21">
          <w:rPr>
            <w:rStyle w:val="a7"/>
          </w:rPr>
          <w:t>Стаття 8. Відповідальність футболістів</w:t>
        </w:r>
        <w:r w:rsidR="009D5C3A" w:rsidRPr="00233F21">
          <w:rPr>
            <w:webHidden/>
          </w:rPr>
          <w:tab/>
        </w:r>
        <w:r w:rsidR="009D5C3A" w:rsidRPr="00233F21">
          <w:rPr>
            <w:webHidden/>
          </w:rPr>
          <w:fldChar w:fldCharType="begin"/>
        </w:r>
        <w:r w:rsidR="009D5C3A" w:rsidRPr="00233F21">
          <w:rPr>
            <w:webHidden/>
          </w:rPr>
          <w:instrText xml:space="preserve"> PAGEREF _Toc469255640 \h </w:instrText>
        </w:r>
        <w:r w:rsidR="009D5C3A" w:rsidRPr="00233F21">
          <w:rPr>
            <w:webHidden/>
          </w:rPr>
        </w:r>
        <w:r w:rsidR="009D5C3A" w:rsidRPr="00233F21">
          <w:rPr>
            <w:webHidden/>
          </w:rPr>
          <w:fldChar w:fldCharType="separate"/>
        </w:r>
        <w:r w:rsidR="005A18A4">
          <w:rPr>
            <w:webHidden/>
          </w:rPr>
          <w:t>11</w:t>
        </w:r>
        <w:r w:rsidR="009D5C3A" w:rsidRPr="00233F21">
          <w:rPr>
            <w:webHidden/>
          </w:rPr>
          <w:fldChar w:fldCharType="end"/>
        </w:r>
      </w:hyperlink>
    </w:p>
    <w:p w:rsidR="009D5C3A" w:rsidRPr="00651237" w:rsidRDefault="00FB78D0" w:rsidP="00E44328">
      <w:pPr>
        <w:pStyle w:val="2a"/>
        <w:rPr>
          <w:lang w:val="ru-RU"/>
        </w:rPr>
      </w:pPr>
      <w:hyperlink w:anchor="_Toc469255641" w:history="1">
        <w:r w:rsidR="009D5C3A" w:rsidRPr="00233F21">
          <w:rPr>
            <w:rStyle w:val="a7"/>
          </w:rPr>
          <w:t>Стаття 9. Позбавлення «Птболіста»</w:t>
        </w:r>
        <w:r w:rsidR="009D5C3A" w:rsidRPr="00233F21">
          <w:rPr>
            <w:webHidden/>
          </w:rPr>
          <w:tab/>
        </w:r>
        <w:r w:rsidR="009D5C3A" w:rsidRPr="00233F21">
          <w:rPr>
            <w:webHidden/>
          </w:rPr>
          <w:fldChar w:fldCharType="begin"/>
        </w:r>
        <w:r w:rsidR="009D5C3A" w:rsidRPr="00233F21">
          <w:rPr>
            <w:webHidden/>
          </w:rPr>
          <w:instrText xml:space="preserve"> PAGEREF _Toc469255641 \h </w:instrText>
        </w:r>
        <w:r w:rsidR="009D5C3A" w:rsidRPr="00233F21">
          <w:rPr>
            <w:webHidden/>
          </w:rPr>
        </w:r>
        <w:r w:rsidR="009D5C3A" w:rsidRPr="00233F21">
          <w:rPr>
            <w:webHidden/>
          </w:rPr>
          <w:fldChar w:fldCharType="separate"/>
        </w:r>
        <w:r w:rsidR="005A18A4">
          <w:rPr>
            <w:webHidden/>
          </w:rPr>
          <w:t>11</w:t>
        </w:r>
        <w:r w:rsidR="009D5C3A" w:rsidRPr="00233F21">
          <w:rPr>
            <w:webHidden/>
          </w:rPr>
          <w:fldChar w:fldCharType="end"/>
        </w:r>
      </w:hyperlink>
    </w:p>
    <w:p w:rsidR="009D5C3A" w:rsidRPr="00651237" w:rsidRDefault="00FB78D0" w:rsidP="00E44328">
      <w:pPr>
        <w:pStyle w:val="2a"/>
        <w:rPr>
          <w:lang w:val="ru-RU"/>
        </w:rPr>
      </w:pPr>
      <w:hyperlink w:anchor="_Toc469255642" w:history="1">
        <w:r w:rsidR="009D5C3A" w:rsidRPr="00233F21">
          <w:rPr>
            <w:rStyle w:val="a7"/>
          </w:rPr>
          <w:t>Стаття 10. Попередження, відсторонення та їх наслідки</w:t>
        </w:r>
        <w:r w:rsidR="009D5C3A" w:rsidRPr="00233F21">
          <w:rPr>
            <w:webHidden/>
          </w:rPr>
          <w:tab/>
        </w:r>
        <w:r w:rsidR="009D5C3A" w:rsidRPr="00233F21">
          <w:rPr>
            <w:webHidden/>
          </w:rPr>
          <w:fldChar w:fldCharType="begin"/>
        </w:r>
        <w:r w:rsidR="009D5C3A" w:rsidRPr="00233F21">
          <w:rPr>
            <w:webHidden/>
          </w:rPr>
          <w:instrText xml:space="preserve"> PAGEREF _Toc469255642 \h </w:instrText>
        </w:r>
        <w:r w:rsidR="009D5C3A" w:rsidRPr="00233F21">
          <w:rPr>
            <w:webHidden/>
          </w:rPr>
        </w:r>
        <w:r w:rsidR="009D5C3A" w:rsidRPr="00233F21">
          <w:rPr>
            <w:webHidden/>
          </w:rPr>
          <w:fldChar w:fldCharType="separate"/>
        </w:r>
        <w:r w:rsidR="005A18A4">
          <w:rPr>
            <w:webHidden/>
          </w:rPr>
          <w:t>12</w:t>
        </w:r>
        <w:r w:rsidR="009D5C3A" w:rsidRPr="00233F21">
          <w:rPr>
            <w:webHidden/>
          </w:rPr>
          <w:fldChar w:fldCharType="end"/>
        </w:r>
      </w:hyperlink>
    </w:p>
    <w:p w:rsidR="009D5C3A" w:rsidRPr="00651237" w:rsidRDefault="00FB78D0" w:rsidP="00E44328">
      <w:pPr>
        <w:pStyle w:val="2a"/>
        <w:rPr>
          <w:lang w:val="ru-RU"/>
        </w:rPr>
      </w:pPr>
      <w:hyperlink w:anchor="_Toc469255643" w:history="1">
        <w:r w:rsidR="009D5C3A" w:rsidRPr="00233F21">
          <w:rPr>
            <w:rStyle w:val="a7"/>
          </w:rPr>
          <w:t>Стаття 11. Вилучення та їх наслідки</w:t>
        </w:r>
        <w:r w:rsidR="009D5C3A" w:rsidRPr="00233F21">
          <w:rPr>
            <w:webHidden/>
          </w:rPr>
          <w:tab/>
        </w:r>
        <w:r w:rsidR="009D5C3A" w:rsidRPr="00233F21">
          <w:rPr>
            <w:webHidden/>
          </w:rPr>
          <w:fldChar w:fldCharType="begin"/>
        </w:r>
        <w:r w:rsidR="009D5C3A" w:rsidRPr="00233F21">
          <w:rPr>
            <w:webHidden/>
          </w:rPr>
          <w:instrText xml:space="preserve"> PAGEREF _Toc469255643 \h </w:instrText>
        </w:r>
        <w:r w:rsidR="009D5C3A" w:rsidRPr="00233F21">
          <w:rPr>
            <w:webHidden/>
          </w:rPr>
        </w:r>
        <w:r w:rsidR="009D5C3A" w:rsidRPr="00233F21">
          <w:rPr>
            <w:webHidden/>
          </w:rPr>
          <w:fldChar w:fldCharType="separate"/>
        </w:r>
        <w:r w:rsidR="005A18A4">
          <w:rPr>
            <w:webHidden/>
          </w:rPr>
          <w:t>12</w:t>
        </w:r>
        <w:r w:rsidR="009D5C3A" w:rsidRPr="00233F21">
          <w:rPr>
            <w:webHidden/>
          </w:rPr>
          <w:fldChar w:fldCharType="end"/>
        </w:r>
      </w:hyperlink>
    </w:p>
    <w:p w:rsidR="009D5C3A" w:rsidRPr="00651237" w:rsidRDefault="00FB78D0" w:rsidP="00E44328">
      <w:pPr>
        <w:pStyle w:val="2a"/>
        <w:rPr>
          <w:lang w:val="ru-RU"/>
        </w:rPr>
      </w:pPr>
      <w:hyperlink w:anchor="_Toc469255644" w:history="1">
        <w:r w:rsidR="009D5C3A" w:rsidRPr="00233F21">
          <w:rPr>
            <w:rStyle w:val="a7"/>
          </w:rPr>
          <w:t>Стаття 12.  Відбуття відсторонення від матчу або виконання обов’язків</w:t>
        </w:r>
        <w:r w:rsidR="009D5C3A" w:rsidRPr="00233F21">
          <w:rPr>
            <w:webHidden/>
          </w:rPr>
          <w:tab/>
        </w:r>
        <w:r w:rsidR="009D5C3A" w:rsidRPr="00233F21">
          <w:rPr>
            <w:webHidden/>
          </w:rPr>
          <w:fldChar w:fldCharType="begin"/>
        </w:r>
        <w:r w:rsidR="009D5C3A" w:rsidRPr="00233F21">
          <w:rPr>
            <w:webHidden/>
          </w:rPr>
          <w:instrText xml:space="preserve"> PAGEREF _Toc469255644 \h </w:instrText>
        </w:r>
        <w:r w:rsidR="009D5C3A" w:rsidRPr="00233F21">
          <w:rPr>
            <w:webHidden/>
          </w:rPr>
        </w:r>
        <w:r w:rsidR="009D5C3A" w:rsidRPr="00233F21">
          <w:rPr>
            <w:webHidden/>
          </w:rPr>
          <w:fldChar w:fldCharType="separate"/>
        </w:r>
        <w:r w:rsidR="005A18A4">
          <w:rPr>
            <w:webHidden/>
          </w:rPr>
          <w:t>13</w:t>
        </w:r>
        <w:r w:rsidR="009D5C3A" w:rsidRPr="00233F21">
          <w:rPr>
            <w:webHidden/>
          </w:rPr>
          <w:fldChar w:fldCharType="end"/>
        </w:r>
      </w:hyperlink>
    </w:p>
    <w:p w:rsidR="001216E9" w:rsidRPr="00277BBD" w:rsidRDefault="00FB78D0" w:rsidP="00E44328">
      <w:pPr>
        <w:pStyle w:val="2a"/>
        <w:rPr>
          <w:lang w:val="ru-RU"/>
        </w:rPr>
      </w:pPr>
      <w:hyperlink w:anchor="_Toc469255645" w:history="1">
        <w:r w:rsidR="009D5C3A" w:rsidRPr="00233F21">
          <w:rPr>
            <w:rStyle w:val="a7"/>
          </w:rPr>
          <w:t>Стаття 13. Облік попереджень та вилучень</w:t>
        </w:r>
        <w:r w:rsidR="009D5C3A" w:rsidRPr="00233F21">
          <w:rPr>
            <w:webHidden/>
          </w:rPr>
          <w:tab/>
        </w:r>
        <w:r w:rsidR="009D5C3A" w:rsidRPr="00233F21">
          <w:rPr>
            <w:webHidden/>
          </w:rPr>
          <w:fldChar w:fldCharType="begin"/>
        </w:r>
        <w:r w:rsidR="009D5C3A" w:rsidRPr="00233F21">
          <w:rPr>
            <w:webHidden/>
          </w:rPr>
          <w:instrText xml:space="preserve"> PAGEREF _Toc469255645 \h </w:instrText>
        </w:r>
        <w:r w:rsidR="009D5C3A" w:rsidRPr="00233F21">
          <w:rPr>
            <w:webHidden/>
          </w:rPr>
        </w:r>
        <w:r w:rsidR="009D5C3A" w:rsidRPr="00233F21">
          <w:rPr>
            <w:webHidden/>
          </w:rPr>
          <w:fldChar w:fldCharType="separate"/>
        </w:r>
        <w:r w:rsidR="005A18A4">
          <w:rPr>
            <w:webHidden/>
          </w:rPr>
          <w:t>14</w:t>
        </w:r>
        <w:r w:rsidR="009D5C3A" w:rsidRPr="00233F21">
          <w:rPr>
            <w:webHidden/>
          </w:rPr>
          <w:fldChar w:fldCharType="end"/>
        </w:r>
      </w:hyperlink>
    </w:p>
    <w:p w:rsidR="009D5C3A" w:rsidRPr="00277BBD" w:rsidRDefault="00FB78D0" w:rsidP="00E44328">
      <w:pPr>
        <w:pStyle w:val="2a"/>
        <w:rPr>
          <w:lang w:val="ru-RU"/>
        </w:rPr>
      </w:pPr>
      <w:hyperlink w:anchor="_Toc469255646" w:history="1">
        <w:r w:rsidR="009D5C3A" w:rsidRPr="00233F21">
          <w:rPr>
            <w:rStyle w:val="a7"/>
          </w:rPr>
          <w:t>Стаття 14. Відповідальність офіційних осіб</w:t>
        </w:r>
        <w:r w:rsidR="009D5C3A" w:rsidRPr="00233F21">
          <w:rPr>
            <w:webHidden/>
          </w:rPr>
          <w:tab/>
        </w:r>
        <w:r w:rsidR="009D5C3A" w:rsidRPr="00233F21">
          <w:rPr>
            <w:webHidden/>
          </w:rPr>
          <w:fldChar w:fldCharType="begin"/>
        </w:r>
        <w:r w:rsidR="009D5C3A" w:rsidRPr="00233F21">
          <w:rPr>
            <w:webHidden/>
          </w:rPr>
          <w:instrText xml:space="preserve"> PAGEREF _Toc469255646 \h </w:instrText>
        </w:r>
        <w:r w:rsidR="009D5C3A" w:rsidRPr="00233F21">
          <w:rPr>
            <w:webHidden/>
          </w:rPr>
        </w:r>
        <w:r w:rsidR="009D5C3A" w:rsidRPr="00233F21">
          <w:rPr>
            <w:webHidden/>
          </w:rPr>
          <w:fldChar w:fldCharType="separate"/>
        </w:r>
        <w:r w:rsidR="005A18A4">
          <w:rPr>
            <w:webHidden/>
          </w:rPr>
          <w:t>14</w:t>
        </w:r>
        <w:r w:rsidR="009D5C3A" w:rsidRPr="00233F21">
          <w:rPr>
            <w:webHidden/>
          </w:rPr>
          <w:fldChar w:fldCharType="end"/>
        </w:r>
      </w:hyperlink>
    </w:p>
    <w:p w:rsidR="009D5C3A" w:rsidRPr="00277BBD" w:rsidRDefault="00FB78D0" w:rsidP="00E44328">
      <w:pPr>
        <w:pStyle w:val="2a"/>
        <w:rPr>
          <w:lang w:val="ru-RU"/>
        </w:rPr>
      </w:pPr>
      <w:hyperlink w:anchor="_Toc469255647" w:history="1">
        <w:r w:rsidR="009D5C3A" w:rsidRPr="00233F21">
          <w:rPr>
            <w:rStyle w:val="a7"/>
          </w:rPr>
          <w:t>Стаття 15. Неналежна поведінка команд</w:t>
        </w:r>
        <w:r w:rsidR="009D5C3A" w:rsidRPr="00233F21">
          <w:rPr>
            <w:webHidden/>
          </w:rPr>
          <w:tab/>
        </w:r>
      </w:hyperlink>
      <w:r w:rsidR="00474422" w:rsidRPr="00233F21">
        <w:t>1</w:t>
      </w:r>
      <w:r w:rsidR="00277BBD">
        <w:rPr>
          <w:lang w:val="ru-RU"/>
        </w:rPr>
        <w:t>5</w:t>
      </w:r>
    </w:p>
    <w:p w:rsidR="009D5C3A" w:rsidRPr="00277BBD" w:rsidRDefault="00FB78D0" w:rsidP="00E44328">
      <w:pPr>
        <w:pStyle w:val="2a"/>
        <w:rPr>
          <w:lang w:val="ru-RU"/>
        </w:rPr>
      </w:pPr>
      <w:hyperlink w:anchor="_Toc469255648" w:history="1">
        <w:r w:rsidR="009D5C3A" w:rsidRPr="00233F21">
          <w:rPr>
            <w:rStyle w:val="a7"/>
          </w:rPr>
          <w:t xml:space="preserve">Стаття 16. </w:t>
        </w:r>
        <w:r w:rsidR="00D26C9D" w:rsidRPr="00233F21">
          <w:rPr>
            <w:rStyle w:val="a7"/>
          </w:rPr>
          <w:t>Маніпулювання результатами матчу</w:t>
        </w:r>
        <w:r w:rsidR="009D5C3A" w:rsidRPr="00233F21">
          <w:rPr>
            <w:webHidden/>
          </w:rPr>
          <w:tab/>
        </w:r>
        <w:r w:rsidR="009D5C3A" w:rsidRPr="00233F21">
          <w:rPr>
            <w:webHidden/>
          </w:rPr>
          <w:fldChar w:fldCharType="begin"/>
        </w:r>
        <w:r w:rsidR="009D5C3A" w:rsidRPr="00233F21">
          <w:rPr>
            <w:webHidden/>
          </w:rPr>
          <w:instrText xml:space="preserve"> PAGEREF _Toc469255648 \h </w:instrText>
        </w:r>
        <w:r w:rsidR="009D5C3A" w:rsidRPr="00233F21">
          <w:rPr>
            <w:webHidden/>
          </w:rPr>
        </w:r>
        <w:r w:rsidR="009D5C3A" w:rsidRPr="00233F21">
          <w:rPr>
            <w:webHidden/>
          </w:rPr>
          <w:fldChar w:fldCharType="separate"/>
        </w:r>
        <w:r w:rsidR="005A18A4">
          <w:rPr>
            <w:webHidden/>
          </w:rPr>
          <w:t>14</w:t>
        </w:r>
        <w:r w:rsidR="009D5C3A" w:rsidRPr="00233F21">
          <w:rPr>
            <w:webHidden/>
          </w:rPr>
          <w:fldChar w:fldCharType="end"/>
        </w:r>
      </w:hyperlink>
      <w:r w:rsidR="00277BBD">
        <w:rPr>
          <w:lang w:val="ru-RU"/>
        </w:rPr>
        <w:t>5</w:t>
      </w:r>
    </w:p>
    <w:p w:rsidR="009D5C3A" w:rsidRPr="00B748D3" w:rsidRDefault="00FB78D0" w:rsidP="00E44328">
      <w:pPr>
        <w:pStyle w:val="2a"/>
        <w:rPr>
          <w:lang w:val="ru-RU"/>
        </w:rPr>
      </w:pPr>
      <w:hyperlink w:anchor="_Toc469255649" w:history="1">
        <w:r w:rsidR="009D5C3A" w:rsidRPr="00233F21">
          <w:rPr>
            <w:rStyle w:val="a7"/>
          </w:rPr>
          <w:t xml:space="preserve">Стаття 17. </w:t>
        </w:r>
        <w:r w:rsidR="00D26C9D" w:rsidRPr="00233F21">
          <w:rPr>
            <w:rStyle w:val="a7"/>
          </w:rPr>
          <w:t>Фальсіфікація</w:t>
        </w:r>
        <w:r w:rsidR="009D5C3A" w:rsidRPr="00233F21">
          <w:rPr>
            <w:webHidden/>
          </w:rPr>
          <w:tab/>
        </w:r>
      </w:hyperlink>
      <w:r w:rsidR="00D26C9D" w:rsidRPr="00233F21">
        <w:t>1</w:t>
      </w:r>
      <w:r w:rsidR="00B748D3">
        <w:rPr>
          <w:lang w:val="ru-RU"/>
        </w:rPr>
        <w:t>5</w:t>
      </w:r>
    </w:p>
    <w:p w:rsidR="00D26C9D" w:rsidRPr="00B748D3" w:rsidRDefault="00FB78D0" w:rsidP="00E44328">
      <w:pPr>
        <w:pStyle w:val="2a"/>
        <w:rPr>
          <w:lang w:val="ru-RU"/>
        </w:rPr>
      </w:pPr>
      <w:hyperlink w:anchor="_Toc469255649" w:history="1">
        <w:r w:rsidR="00D26C9D" w:rsidRPr="00233F21">
          <w:rPr>
            <w:rStyle w:val="a7"/>
          </w:rPr>
          <w:t>Стаття 18. Примушування</w:t>
        </w:r>
        <w:r w:rsidR="00D26C9D" w:rsidRPr="00233F21">
          <w:rPr>
            <w:webHidden/>
          </w:rPr>
          <w:tab/>
        </w:r>
      </w:hyperlink>
      <w:r w:rsidR="00D26C9D" w:rsidRPr="00233F21">
        <w:t>1</w:t>
      </w:r>
      <w:r w:rsidR="00B748D3">
        <w:rPr>
          <w:lang w:val="ru-RU"/>
        </w:rPr>
        <w:t>6</w:t>
      </w:r>
    </w:p>
    <w:p w:rsidR="009D5C3A" w:rsidRPr="00B748D3" w:rsidRDefault="00FB78D0" w:rsidP="00E44328">
      <w:pPr>
        <w:pStyle w:val="2a"/>
        <w:rPr>
          <w:lang w:val="ru-RU"/>
        </w:rPr>
      </w:pPr>
      <w:hyperlink w:anchor="_Toc469255651" w:history="1">
        <w:r w:rsidR="009D5C3A" w:rsidRPr="00233F21">
          <w:rPr>
            <w:rStyle w:val="a7"/>
          </w:rPr>
          <w:t xml:space="preserve">Стаття 19.  </w:t>
        </w:r>
        <w:r w:rsidR="00315078" w:rsidRPr="00233F21">
          <w:rPr>
            <w:rStyle w:val="a7"/>
          </w:rPr>
          <w:t>Агресивна поведінка</w:t>
        </w:r>
        <w:r w:rsidR="009D5C3A" w:rsidRPr="00233F21">
          <w:rPr>
            <w:webHidden/>
          </w:rPr>
          <w:tab/>
        </w:r>
      </w:hyperlink>
      <w:r w:rsidR="00315078" w:rsidRPr="00233F21">
        <w:t>1</w:t>
      </w:r>
      <w:r w:rsidR="00B748D3">
        <w:rPr>
          <w:lang w:val="ru-RU"/>
        </w:rPr>
        <w:t>6</w:t>
      </w:r>
    </w:p>
    <w:p w:rsidR="009D5C3A" w:rsidRPr="00E44328" w:rsidRDefault="00FB78D0" w:rsidP="00E44328">
      <w:pPr>
        <w:pStyle w:val="2a"/>
      </w:pPr>
      <w:hyperlink w:anchor="_Toc469255653" w:history="1">
        <w:r w:rsidR="009D5C3A" w:rsidRPr="00E44328">
          <w:rPr>
            <w:rStyle w:val="a7"/>
          </w:rPr>
          <w:t>Стаття 2</w:t>
        </w:r>
        <w:r w:rsidR="00315078" w:rsidRPr="00E44328">
          <w:rPr>
            <w:rStyle w:val="a7"/>
          </w:rPr>
          <w:t>0</w:t>
        </w:r>
        <w:r w:rsidR="009D5C3A" w:rsidRPr="00E44328">
          <w:rPr>
            <w:rStyle w:val="a7"/>
          </w:rPr>
          <w:t xml:space="preserve">. </w:t>
        </w:r>
      </w:hyperlink>
      <w:r w:rsidR="005F24A7" w:rsidRPr="00E44328">
        <w:t>Прояви дискрименації та</w:t>
      </w:r>
      <w:r w:rsidR="004F3D5B" w:rsidRPr="00E44328">
        <w:t xml:space="preserve">  </w:t>
      </w:r>
      <w:r w:rsidR="00315078" w:rsidRPr="00E44328">
        <w:t>р</w:t>
      </w:r>
      <w:r w:rsidR="005F24A7" w:rsidRPr="00E44328">
        <w:t>а</w:t>
      </w:r>
      <w:r w:rsidR="00315078" w:rsidRPr="00E44328">
        <w:t>сизму………………………………………………………</w:t>
      </w:r>
      <w:r w:rsidR="004F3D5B" w:rsidRPr="00E44328">
        <w:t>……</w:t>
      </w:r>
      <w:r w:rsidR="00315078" w:rsidRPr="00E44328">
        <w:t>1</w:t>
      </w:r>
      <w:r w:rsidR="00B748D3">
        <w:rPr>
          <w:lang w:val="ru-RU"/>
        </w:rPr>
        <w:t>6</w:t>
      </w:r>
      <w:r w:rsidR="00315078" w:rsidRPr="00E44328">
        <w:t xml:space="preserve"> </w:t>
      </w:r>
    </w:p>
    <w:p w:rsidR="00B877A7" w:rsidRPr="00B748D3" w:rsidRDefault="00FB78D0" w:rsidP="00E44328">
      <w:pPr>
        <w:pStyle w:val="2a"/>
        <w:rPr>
          <w:lang w:val="ru-RU"/>
        </w:rPr>
      </w:pPr>
      <w:hyperlink w:anchor="_Toc469255649" w:history="1">
        <w:r w:rsidR="00315078" w:rsidRPr="00233F21">
          <w:rPr>
            <w:rStyle w:val="a7"/>
          </w:rPr>
          <w:t xml:space="preserve">Стаття 21. </w:t>
        </w:r>
        <w:r w:rsidR="00B877A7" w:rsidRPr="00233F21">
          <w:rPr>
            <w:rStyle w:val="a7"/>
          </w:rPr>
          <w:t>Обмеження переслідування при застосуванні дисциплінарних санкцій</w:t>
        </w:r>
        <w:r w:rsidR="00B877A7" w:rsidRPr="00233F21">
          <w:rPr>
            <w:rStyle w:val="a7"/>
            <w:webHidden/>
          </w:rPr>
          <w:tab/>
        </w:r>
        <w:r w:rsidR="00B877A7" w:rsidRPr="00233F21">
          <w:rPr>
            <w:rStyle w:val="a7"/>
            <w:webHidden/>
          </w:rPr>
          <w:fldChar w:fldCharType="begin"/>
        </w:r>
        <w:r w:rsidR="00B877A7" w:rsidRPr="00233F21">
          <w:rPr>
            <w:rStyle w:val="a7"/>
            <w:webHidden/>
          </w:rPr>
          <w:instrText xml:space="preserve"> PAGEREF _Toc469255658 \h </w:instrText>
        </w:r>
        <w:r w:rsidR="00B877A7" w:rsidRPr="00233F21">
          <w:rPr>
            <w:rStyle w:val="a7"/>
            <w:webHidden/>
          </w:rPr>
        </w:r>
        <w:r w:rsidR="00B877A7" w:rsidRPr="00233F21">
          <w:rPr>
            <w:rStyle w:val="a7"/>
            <w:webHidden/>
          </w:rPr>
          <w:fldChar w:fldCharType="separate"/>
        </w:r>
        <w:r w:rsidR="005A18A4">
          <w:rPr>
            <w:rStyle w:val="a7"/>
            <w:webHidden/>
          </w:rPr>
          <w:t>16</w:t>
        </w:r>
        <w:r w:rsidR="00B877A7" w:rsidRPr="00233F21">
          <w:rPr>
            <w:rStyle w:val="a7"/>
            <w:webHidden/>
          </w:rPr>
          <w:fldChar w:fldCharType="end"/>
        </w:r>
      </w:hyperlink>
      <w:r w:rsidR="00B748D3">
        <w:rPr>
          <w:lang w:val="ru-RU"/>
        </w:rPr>
        <w:t>6</w:t>
      </w:r>
    </w:p>
    <w:p w:rsidR="009D5C3A" w:rsidRPr="00B748D3" w:rsidRDefault="00FB78D0" w:rsidP="00E44328">
      <w:pPr>
        <w:pStyle w:val="2a"/>
        <w:rPr>
          <w:lang w:val="ru-RU"/>
        </w:rPr>
      </w:pPr>
      <w:hyperlink w:anchor="_Toc469255656" w:history="1">
        <w:r w:rsidR="009D5C3A" w:rsidRPr="00233F21">
          <w:rPr>
            <w:rStyle w:val="a7"/>
          </w:rPr>
          <w:t>Стаття 2</w:t>
        </w:r>
        <w:r w:rsidR="00B877A7" w:rsidRPr="00233F21">
          <w:rPr>
            <w:rStyle w:val="a7"/>
          </w:rPr>
          <w:t>2</w:t>
        </w:r>
        <w:r w:rsidR="009D5C3A" w:rsidRPr="00233F21">
          <w:rPr>
            <w:rStyle w:val="a7"/>
          </w:rPr>
          <w:t xml:space="preserve">. </w:t>
        </w:r>
        <w:r w:rsidR="00B877A7" w:rsidRPr="00233F21">
          <w:rPr>
            <w:rStyle w:val="a7"/>
          </w:rPr>
          <w:t>Часткове скасування санкцій</w:t>
        </w:r>
        <w:r w:rsidR="009D5C3A" w:rsidRPr="00233F21">
          <w:rPr>
            <w:webHidden/>
          </w:rPr>
          <w:tab/>
        </w:r>
        <w:r w:rsidR="009D5C3A" w:rsidRPr="00233F21">
          <w:rPr>
            <w:webHidden/>
          </w:rPr>
          <w:fldChar w:fldCharType="begin"/>
        </w:r>
        <w:r w:rsidR="009D5C3A" w:rsidRPr="00233F21">
          <w:rPr>
            <w:webHidden/>
          </w:rPr>
          <w:instrText xml:space="preserve"> PAGEREF _Toc469255656 \h </w:instrText>
        </w:r>
        <w:r w:rsidR="009D5C3A" w:rsidRPr="00233F21">
          <w:rPr>
            <w:webHidden/>
          </w:rPr>
        </w:r>
        <w:r w:rsidR="009D5C3A" w:rsidRPr="00233F21">
          <w:rPr>
            <w:webHidden/>
          </w:rPr>
          <w:fldChar w:fldCharType="separate"/>
        </w:r>
        <w:r w:rsidR="005A18A4">
          <w:rPr>
            <w:webHidden/>
          </w:rPr>
          <w:t>16</w:t>
        </w:r>
        <w:r w:rsidR="009D5C3A" w:rsidRPr="00233F21">
          <w:rPr>
            <w:webHidden/>
          </w:rPr>
          <w:fldChar w:fldCharType="end"/>
        </w:r>
      </w:hyperlink>
      <w:r w:rsidR="00B748D3">
        <w:rPr>
          <w:lang w:val="ru-RU"/>
        </w:rPr>
        <w:t>7</w:t>
      </w:r>
    </w:p>
    <w:p w:rsidR="009D5C3A" w:rsidRPr="00B748D3" w:rsidRDefault="00FB78D0" w:rsidP="00E44328">
      <w:pPr>
        <w:pStyle w:val="2a"/>
        <w:rPr>
          <w:lang w:val="ru-RU"/>
        </w:rPr>
      </w:pPr>
      <w:hyperlink w:anchor="_Toc469255657" w:history="1">
        <w:r w:rsidR="009D5C3A" w:rsidRPr="00233F21">
          <w:rPr>
            <w:rStyle w:val="a7"/>
          </w:rPr>
          <w:t>Стаття 2</w:t>
        </w:r>
        <w:r w:rsidR="00B877A7" w:rsidRPr="00233F21">
          <w:rPr>
            <w:rStyle w:val="a7"/>
          </w:rPr>
          <w:t>3</w:t>
        </w:r>
        <w:r w:rsidR="009D5C3A" w:rsidRPr="00233F21">
          <w:rPr>
            <w:rStyle w:val="a7"/>
          </w:rPr>
          <w:t xml:space="preserve">. </w:t>
        </w:r>
        <w:r w:rsidR="00B877A7" w:rsidRPr="00233F21">
          <w:rPr>
            <w:rStyle w:val="a7"/>
          </w:rPr>
          <w:t>Сукупність порушень</w:t>
        </w:r>
        <w:r w:rsidR="009D5C3A" w:rsidRPr="00233F21">
          <w:rPr>
            <w:webHidden/>
          </w:rPr>
          <w:tab/>
        </w:r>
        <w:r w:rsidR="009D5C3A" w:rsidRPr="00233F21">
          <w:rPr>
            <w:webHidden/>
          </w:rPr>
          <w:fldChar w:fldCharType="begin"/>
        </w:r>
        <w:r w:rsidR="009D5C3A" w:rsidRPr="00233F21">
          <w:rPr>
            <w:webHidden/>
          </w:rPr>
          <w:instrText xml:space="preserve"> PAGEREF _Toc469255657 \h </w:instrText>
        </w:r>
        <w:r w:rsidR="009D5C3A" w:rsidRPr="00233F21">
          <w:rPr>
            <w:webHidden/>
          </w:rPr>
        </w:r>
        <w:r w:rsidR="009D5C3A" w:rsidRPr="00233F21">
          <w:rPr>
            <w:webHidden/>
          </w:rPr>
          <w:fldChar w:fldCharType="separate"/>
        </w:r>
        <w:r w:rsidR="005A18A4">
          <w:rPr>
            <w:webHidden/>
          </w:rPr>
          <w:t>16</w:t>
        </w:r>
        <w:r w:rsidR="009D5C3A" w:rsidRPr="00233F21">
          <w:rPr>
            <w:webHidden/>
          </w:rPr>
          <w:fldChar w:fldCharType="end"/>
        </w:r>
      </w:hyperlink>
      <w:r w:rsidR="00B748D3">
        <w:rPr>
          <w:lang w:val="ru-RU"/>
        </w:rPr>
        <w:t>7</w:t>
      </w:r>
    </w:p>
    <w:p w:rsidR="009D5C3A" w:rsidRPr="00B748D3" w:rsidRDefault="00FB78D0" w:rsidP="00E44328">
      <w:pPr>
        <w:pStyle w:val="2a"/>
        <w:rPr>
          <w:lang w:val="ru-RU"/>
        </w:rPr>
      </w:pPr>
      <w:hyperlink w:anchor="_Toc469255658" w:history="1">
        <w:r w:rsidR="009D5C3A" w:rsidRPr="00233F21">
          <w:rPr>
            <w:rStyle w:val="a7"/>
          </w:rPr>
          <w:t>Стаття 2</w:t>
        </w:r>
        <w:r w:rsidR="00B877A7" w:rsidRPr="00233F21">
          <w:rPr>
            <w:rStyle w:val="a7"/>
          </w:rPr>
          <w:t>4</w:t>
        </w:r>
        <w:r w:rsidR="009D5C3A" w:rsidRPr="00233F21">
          <w:rPr>
            <w:rStyle w:val="a7"/>
          </w:rPr>
          <w:t>.</w:t>
        </w:r>
        <w:r w:rsidR="00C34D6D" w:rsidRPr="00233F21">
          <w:rPr>
            <w:rStyle w:val="a7"/>
          </w:rPr>
          <w:t xml:space="preserve"> Вирішення спірних питань і конфликтів</w:t>
        </w:r>
        <w:r w:rsidR="009D5C3A" w:rsidRPr="00233F21">
          <w:rPr>
            <w:rStyle w:val="a7"/>
          </w:rPr>
          <w:t xml:space="preserve"> </w:t>
        </w:r>
        <w:r w:rsidR="009D5C3A" w:rsidRPr="00233F21">
          <w:rPr>
            <w:webHidden/>
          </w:rPr>
          <w:tab/>
        </w:r>
        <w:r w:rsidR="009D5C3A" w:rsidRPr="00233F21">
          <w:rPr>
            <w:webHidden/>
          </w:rPr>
          <w:fldChar w:fldCharType="begin"/>
        </w:r>
        <w:r w:rsidR="009D5C3A" w:rsidRPr="00233F21">
          <w:rPr>
            <w:webHidden/>
          </w:rPr>
          <w:instrText xml:space="preserve"> PAGEREF _Toc469255658 \h </w:instrText>
        </w:r>
        <w:r w:rsidR="009D5C3A" w:rsidRPr="00233F21">
          <w:rPr>
            <w:webHidden/>
          </w:rPr>
        </w:r>
        <w:r w:rsidR="009D5C3A" w:rsidRPr="00233F21">
          <w:rPr>
            <w:webHidden/>
          </w:rPr>
          <w:fldChar w:fldCharType="separate"/>
        </w:r>
        <w:r w:rsidR="005A18A4">
          <w:rPr>
            <w:webHidden/>
          </w:rPr>
          <w:t>16</w:t>
        </w:r>
        <w:r w:rsidR="009D5C3A" w:rsidRPr="00233F21">
          <w:rPr>
            <w:webHidden/>
          </w:rPr>
          <w:fldChar w:fldCharType="end"/>
        </w:r>
      </w:hyperlink>
      <w:r w:rsidR="00B748D3">
        <w:rPr>
          <w:lang w:val="ru-RU"/>
        </w:rPr>
        <w:t>7</w:t>
      </w:r>
    </w:p>
    <w:p w:rsidR="009D5C3A" w:rsidRPr="00277BBD" w:rsidRDefault="00FB78D0" w:rsidP="00E44328">
      <w:pPr>
        <w:pStyle w:val="2a"/>
        <w:rPr>
          <w:lang w:val="ru-RU"/>
        </w:rPr>
      </w:pPr>
      <w:hyperlink w:anchor="_Toc469255659" w:history="1">
        <w:r w:rsidR="009D5C3A" w:rsidRPr="00233F21">
          <w:rPr>
            <w:rStyle w:val="a7"/>
          </w:rPr>
          <w:t>Стаття 2</w:t>
        </w:r>
        <w:r w:rsidR="00C34D6D" w:rsidRPr="00233F21">
          <w:rPr>
            <w:rStyle w:val="a7"/>
          </w:rPr>
          <w:t>5</w:t>
        </w:r>
        <w:r w:rsidR="009D5C3A" w:rsidRPr="00233F21">
          <w:rPr>
            <w:rStyle w:val="a7"/>
          </w:rPr>
          <w:t xml:space="preserve">. </w:t>
        </w:r>
        <w:r w:rsidR="00C34D6D" w:rsidRPr="00233F21">
          <w:rPr>
            <w:rStyle w:val="a7"/>
          </w:rPr>
          <w:t>Органи здійснення футбольного провосуддя</w:t>
        </w:r>
        <w:r w:rsidR="009D5C3A" w:rsidRPr="00233F21">
          <w:rPr>
            <w:webHidden/>
          </w:rPr>
          <w:tab/>
        </w:r>
      </w:hyperlink>
      <w:r w:rsidR="00277BBD">
        <w:rPr>
          <w:lang w:val="ru-RU"/>
        </w:rPr>
        <w:t>1</w:t>
      </w:r>
      <w:r w:rsidR="00B748D3">
        <w:rPr>
          <w:lang w:val="ru-RU"/>
        </w:rPr>
        <w:t>8</w:t>
      </w:r>
    </w:p>
    <w:p w:rsidR="009D5C3A" w:rsidRPr="00277BBD" w:rsidRDefault="00FB78D0" w:rsidP="00E44328">
      <w:pPr>
        <w:pStyle w:val="2a"/>
        <w:rPr>
          <w:lang w:val="ru-RU"/>
        </w:rPr>
      </w:pPr>
      <w:hyperlink w:anchor="_Toc469255660" w:history="1">
        <w:r w:rsidR="009D5C3A" w:rsidRPr="00233F21">
          <w:rPr>
            <w:rStyle w:val="a7"/>
          </w:rPr>
          <w:t>Стаття 2</w:t>
        </w:r>
        <w:r w:rsidR="00C34D6D" w:rsidRPr="00233F21">
          <w:rPr>
            <w:rStyle w:val="a7"/>
          </w:rPr>
          <w:t>6</w:t>
        </w:r>
        <w:r w:rsidR="009D5C3A" w:rsidRPr="00233F21">
          <w:rPr>
            <w:rStyle w:val="a7"/>
          </w:rPr>
          <w:t xml:space="preserve">. </w:t>
        </w:r>
        <w:r w:rsidR="00C34D6D" w:rsidRPr="00233F21">
          <w:rPr>
            <w:rStyle w:val="a7"/>
          </w:rPr>
          <w:t>Юрисдикція КДК</w:t>
        </w:r>
        <w:r w:rsidR="009D5C3A" w:rsidRPr="00233F21">
          <w:rPr>
            <w:webHidden/>
          </w:rPr>
          <w:tab/>
        </w:r>
      </w:hyperlink>
      <w:r w:rsidR="00277BBD">
        <w:rPr>
          <w:lang w:val="ru-RU"/>
        </w:rPr>
        <w:t>1</w:t>
      </w:r>
      <w:r w:rsidR="00B748D3">
        <w:rPr>
          <w:lang w:val="ru-RU"/>
        </w:rPr>
        <w:t>8</w:t>
      </w:r>
    </w:p>
    <w:p w:rsidR="009D5C3A" w:rsidRPr="00B748D3" w:rsidRDefault="00FB78D0" w:rsidP="00E44328">
      <w:pPr>
        <w:pStyle w:val="2a"/>
        <w:rPr>
          <w:lang w:val="ru-RU"/>
        </w:rPr>
      </w:pPr>
      <w:hyperlink w:anchor="_Toc469255661" w:history="1">
        <w:r w:rsidR="009D5C3A" w:rsidRPr="00233F21">
          <w:rPr>
            <w:rStyle w:val="a7"/>
          </w:rPr>
          <w:t>Стаття 2</w:t>
        </w:r>
        <w:r w:rsidR="00C34D6D" w:rsidRPr="00233F21">
          <w:rPr>
            <w:rStyle w:val="a7"/>
          </w:rPr>
          <w:t>7. Юрисдикція АК</w:t>
        </w:r>
        <w:r w:rsidR="009D5C3A" w:rsidRPr="00233F21">
          <w:rPr>
            <w:webHidden/>
          </w:rPr>
          <w:tab/>
        </w:r>
      </w:hyperlink>
      <w:r w:rsidR="00B748D3">
        <w:rPr>
          <w:lang w:val="ru-RU"/>
        </w:rPr>
        <w:t>19</w:t>
      </w:r>
    </w:p>
    <w:p w:rsidR="00C34D6D" w:rsidRPr="00B748D3" w:rsidRDefault="00FB78D0" w:rsidP="00E44328">
      <w:pPr>
        <w:pStyle w:val="2a"/>
        <w:rPr>
          <w:lang w:val="ru-RU"/>
        </w:rPr>
      </w:pPr>
      <w:hyperlink w:anchor="_Toc469255661" w:history="1">
        <w:r w:rsidR="00C34D6D" w:rsidRPr="00233F21">
          <w:rPr>
            <w:rStyle w:val="a7"/>
          </w:rPr>
          <w:t>Стаття 28. Докази</w:t>
        </w:r>
        <w:r w:rsidR="00C34D6D" w:rsidRPr="00233F21">
          <w:rPr>
            <w:webHidden/>
          </w:rPr>
          <w:tab/>
        </w:r>
      </w:hyperlink>
      <w:r w:rsidR="00C34D6D" w:rsidRPr="00233F21">
        <w:t>2</w:t>
      </w:r>
      <w:r w:rsidR="00B748D3">
        <w:rPr>
          <w:lang w:val="ru-RU"/>
        </w:rPr>
        <w:t>0</w:t>
      </w:r>
    </w:p>
    <w:p w:rsidR="00C34D6D" w:rsidRPr="00B748D3" w:rsidRDefault="00FB78D0" w:rsidP="00E44328">
      <w:pPr>
        <w:pStyle w:val="2a"/>
        <w:rPr>
          <w:lang w:val="ru-RU"/>
        </w:rPr>
      </w:pPr>
      <w:hyperlink w:anchor="_Toc469255661" w:history="1">
        <w:r w:rsidR="00C34D6D" w:rsidRPr="00233F21">
          <w:rPr>
            <w:rStyle w:val="a7"/>
          </w:rPr>
          <w:t>Стаття 29.</w:t>
        </w:r>
        <w:r w:rsidR="00A86F08" w:rsidRPr="00233F21">
          <w:rPr>
            <w:rStyle w:val="a7"/>
          </w:rPr>
          <w:t xml:space="preserve"> Окремі положення</w:t>
        </w:r>
        <w:r w:rsidR="00C34D6D" w:rsidRPr="00233F21">
          <w:rPr>
            <w:webHidden/>
          </w:rPr>
          <w:tab/>
        </w:r>
      </w:hyperlink>
      <w:r w:rsidR="00C34D6D" w:rsidRPr="00233F21">
        <w:t>2</w:t>
      </w:r>
      <w:r w:rsidR="00B748D3">
        <w:rPr>
          <w:lang w:val="ru-RU"/>
        </w:rPr>
        <w:t>0</w:t>
      </w:r>
    </w:p>
    <w:p w:rsidR="00A86F08" w:rsidRPr="00B748D3" w:rsidRDefault="00FB78D0" w:rsidP="00E44328">
      <w:pPr>
        <w:pStyle w:val="2a"/>
        <w:rPr>
          <w:lang w:val="ru-RU"/>
        </w:rPr>
      </w:pPr>
      <w:hyperlink w:anchor="_Toc469255661" w:history="1">
        <w:r w:rsidR="00A86F08" w:rsidRPr="00233F21">
          <w:rPr>
            <w:rStyle w:val="a7"/>
          </w:rPr>
          <w:t>Стаття 30. Ухвалення та набуття чинності</w:t>
        </w:r>
        <w:r w:rsidR="00A86F08" w:rsidRPr="00233F21">
          <w:rPr>
            <w:webHidden/>
          </w:rPr>
          <w:tab/>
        </w:r>
      </w:hyperlink>
      <w:r w:rsidR="00A86F08" w:rsidRPr="00233F21">
        <w:t>2</w:t>
      </w:r>
      <w:r w:rsidR="00B748D3">
        <w:rPr>
          <w:lang w:val="ru-RU"/>
        </w:rPr>
        <w:t>1</w:t>
      </w:r>
    </w:p>
    <w:p w:rsidR="00A86F08" w:rsidRPr="00B748D3" w:rsidRDefault="00A86F08" w:rsidP="00E44328">
      <w:pPr>
        <w:pStyle w:val="2a"/>
        <w:rPr>
          <w:lang w:val="ru-RU"/>
        </w:rPr>
      </w:pPr>
      <w:r w:rsidRPr="00233F21">
        <w:t>Додаток № 1……………………………………………………………………………………………………2</w:t>
      </w:r>
      <w:r w:rsidR="00B748D3">
        <w:rPr>
          <w:lang w:val="ru-RU"/>
        </w:rPr>
        <w:t>2</w:t>
      </w:r>
    </w:p>
    <w:p w:rsidR="00A86F08" w:rsidRPr="00B748D3" w:rsidRDefault="00A86F08" w:rsidP="00E44328">
      <w:pPr>
        <w:pStyle w:val="2a"/>
        <w:rPr>
          <w:lang w:val="ru-RU"/>
        </w:rPr>
      </w:pPr>
      <w:r w:rsidRPr="00233F21">
        <w:t>Додаток № 2……………………………………………………………………………………………………2</w:t>
      </w:r>
      <w:r w:rsidR="00B748D3">
        <w:rPr>
          <w:lang w:val="ru-RU"/>
        </w:rPr>
        <w:t>4</w:t>
      </w:r>
    </w:p>
    <w:p w:rsidR="009D5C3A" w:rsidRPr="00233F21" w:rsidRDefault="00FB78D0" w:rsidP="00703162">
      <w:pPr>
        <w:pStyle w:val="12"/>
        <w:rPr>
          <w:rFonts w:ascii="Times New Roman" w:hAnsi="Times New Roman" w:cs="Times New Roman"/>
          <w:b/>
          <w:sz w:val="16"/>
          <w:szCs w:val="16"/>
        </w:rPr>
      </w:pPr>
      <w:hyperlink w:anchor="_Toc469255662" w:history="1"/>
    </w:p>
    <w:p w:rsidR="009D5C3A" w:rsidRPr="00233F21" w:rsidRDefault="00FB78D0" w:rsidP="00E44328">
      <w:pPr>
        <w:pStyle w:val="2a"/>
      </w:pPr>
      <w:hyperlink w:anchor="_Toc469255663" w:history="1"/>
      <w:hyperlink w:anchor="_Toc469255664" w:history="1"/>
    </w:p>
    <w:p w:rsidR="009D5C3A" w:rsidRPr="00233F21" w:rsidRDefault="00FB78D0" w:rsidP="00E44328">
      <w:pPr>
        <w:pStyle w:val="2a"/>
      </w:pPr>
      <w:hyperlink w:anchor="_Toc469255665" w:history="1"/>
    </w:p>
    <w:p w:rsidR="009D5C3A" w:rsidRPr="00233F21" w:rsidRDefault="00FB78D0" w:rsidP="00E44328">
      <w:pPr>
        <w:pStyle w:val="2a"/>
      </w:pPr>
      <w:hyperlink w:anchor="_Toc469255666" w:history="1"/>
    </w:p>
    <w:p w:rsidR="009D5C3A" w:rsidRPr="00233F21" w:rsidRDefault="00FB78D0" w:rsidP="00E44328">
      <w:pPr>
        <w:pStyle w:val="2a"/>
      </w:pPr>
      <w:hyperlink w:anchor="_Toc469255668" w:history="1"/>
    </w:p>
    <w:p w:rsidR="009D5C3A" w:rsidRPr="00D04AC0" w:rsidRDefault="00FB78D0" w:rsidP="00E44328">
      <w:pPr>
        <w:pStyle w:val="2a"/>
      </w:pPr>
      <w:hyperlink w:anchor="_Toc469255673" w:history="1"/>
    </w:p>
    <w:p w:rsidR="009D5C3A" w:rsidRPr="00D04AC0" w:rsidRDefault="00FB78D0" w:rsidP="00E44328">
      <w:pPr>
        <w:pStyle w:val="2a"/>
      </w:pPr>
      <w:hyperlink w:anchor="_Toc469255675" w:history="1"/>
    </w:p>
    <w:p w:rsidR="009D5C3A" w:rsidRPr="00D04AC0" w:rsidRDefault="00FB78D0" w:rsidP="00E44328">
      <w:pPr>
        <w:pStyle w:val="2a"/>
      </w:pPr>
      <w:hyperlink w:anchor="_Toc469255676" w:history="1"/>
    </w:p>
    <w:p w:rsidR="009D5C3A" w:rsidRPr="00D04AC0" w:rsidRDefault="00FB78D0" w:rsidP="00E44328">
      <w:pPr>
        <w:pStyle w:val="2a"/>
      </w:pPr>
      <w:hyperlink w:anchor="_Toc469255677" w:history="1"/>
    </w:p>
    <w:p w:rsidR="009D5C3A" w:rsidRPr="00D04AC0" w:rsidRDefault="00FB78D0" w:rsidP="00E44328">
      <w:pPr>
        <w:pStyle w:val="2a"/>
      </w:pPr>
      <w:hyperlink w:anchor="_Toc469255678" w:history="1"/>
    </w:p>
    <w:p w:rsidR="009D5C3A" w:rsidRPr="00D04AC0" w:rsidRDefault="00FB78D0" w:rsidP="00E44328">
      <w:pPr>
        <w:pStyle w:val="2a"/>
      </w:pPr>
      <w:hyperlink w:anchor="_Toc469255679" w:history="1"/>
    </w:p>
    <w:p w:rsidR="009D5C3A" w:rsidRPr="00D04AC0" w:rsidRDefault="00FB78D0" w:rsidP="00E44328">
      <w:pPr>
        <w:pStyle w:val="2a"/>
      </w:pPr>
      <w:hyperlink w:anchor="_Toc469255680" w:history="1"/>
    </w:p>
    <w:p w:rsidR="009D5C3A" w:rsidRPr="00D04AC0" w:rsidRDefault="00FB78D0" w:rsidP="00E44328">
      <w:pPr>
        <w:pStyle w:val="2a"/>
      </w:pPr>
      <w:hyperlink w:anchor="_Toc469255681" w:history="1"/>
    </w:p>
    <w:p w:rsidR="009D5C3A" w:rsidRPr="00D04AC0" w:rsidRDefault="00FB78D0" w:rsidP="00E44328">
      <w:pPr>
        <w:pStyle w:val="2a"/>
      </w:pPr>
      <w:hyperlink w:anchor="_Toc469255682" w:history="1"/>
    </w:p>
    <w:p w:rsidR="009D5C3A" w:rsidRPr="00D04AC0" w:rsidRDefault="00FB78D0" w:rsidP="00E44328">
      <w:pPr>
        <w:pStyle w:val="2a"/>
      </w:pPr>
      <w:hyperlink w:anchor="_Toc469255683" w:history="1"/>
    </w:p>
    <w:p w:rsidR="009D5C3A" w:rsidRPr="00D04AC0" w:rsidRDefault="00FB78D0" w:rsidP="00E44328">
      <w:pPr>
        <w:pStyle w:val="2a"/>
      </w:pPr>
      <w:hyperlink w:anchor="_Toc469255684" w:history="1"/>
    </w:p>
    <w:p w:rsidR="009D5C3A" w:rsidRPr="00D04AC0" w:rsidRDefault="00FB78D0" w:rsidP="00E44328">
      <w:pPr>
        <w:pStyle w:val="2a"/>
      </w:pPr>
      <w:hyperlink w:anchor="_Toc469255685" w:history="1"/>
    </w:p>
    <w:p w:rsidR="009D5C3A" w:rsidRPr="00D04AC0" w:rsidRDefault="00FB78D0" w:rsidP="00E44328">
      <w:pPr>
        <w:pStyle w:val="2a"/>
      </w:pPr>
      <w:hyperlink w:anchor="_Toc469255686" w:history="1"/>
    </w:p>
    <w:p w:rsidR="009D5C3A" w:rsidRPr="00D04AC0" w:rsidRDefault="00FB78D0" w:rsidP="00E44328">
      <w:pPr>
        <w:pStyle w:val="2a"/>
      </w:pPr>
      <w:hyperlink w:anchor="_Toc469255689" w:history="1"/>
    </w:p>
    <w:p w:rsidR="009D5C3A" w:rsidRPr="00D04AC0" w:rsidRDefault="00FB78D0" w:rsidP="00E44328">
      <w:pPr>
        <w:pStyle w:val="2a"/>
      </w:pPr>
      <w:hyperlink w:anchor="_Toc469255691" w:history="1"/>
    </w:p>
    <w:p w:rsidR="009D5C3A" w:rsidRPr="00D04AC0" w:rsidRDefault="00FB78D0" w:rsidP="00E44328">
      <w:pPr>
        <w:pStyle w:val="2a"/>
      </w:pPr>
      <w:hyperlink w:anchor="_Toc469255692" w:history="1"/>
    </w:p>
    <w:p w:rsidR="009D5C3A" w:rsidRPr="00D04AC0" w:rsidRDefault="00FB78D0" w:rsidP="00E44328">
      <w:pPr>
        <w:pStyle w:val="2a"/>
      </w:pPr>
      <w:hyperlink w:anchor="_Toc469255694" w:history="1"/>
    </w:p>
    <w:p w:rsidR="009D5C3A" w:rsidRPr="00D04AC0" w:rsidRDefault="00FB78D0" w:rsidP="00E44328">
      <w:pPr>
        <w:pStyle w:val="2a"/>
      </w:pPr>
      <w:hyperlink w:anchor="_Toc469255695" w:history="1"/>
    </w:p>
    <w:p w:rsidR="009D5C3A" w:rsidRPr="00D04AC0" w:rsidRDefault="00FB78D0" w:rsidP="00E44328">
      <w:pPr>
        <w:pStyle w:val="2a"/>
      </w:pPr>
      <w:hyperlink w:anchor="_Toc469255696" w:history="1"/>
    </w:p>
    <w:p w:rsidR="009D5C3A" w:rsidRPr="00D04AC0" w:rsidRDefault="00FB78D0" w:rsidP="00E44328">
      <w:pPr>
        <w:pStyle w:val="2a"/>
      </w:pPr>
      <w:hyperlink w:anchor="_Toc469255698" w:history="1"/>
    </w:p>
    <w:p w:rsidR="009D5C3A" w:rsidRPr="00D04AC0" w:rsidRDefault="00FB78D0" w:rsidP="00E44328">
      <w:pPr>
        <w:pStyle w:val="2a"/>
      </w:pPr>
      <w:hyperlink w:anchor="_Toc469255701" w:history="1"/>
    </w:p>
    <w:p w:rsidR="009D5C3A" w:rsidRPr="00D04AC0" w:rsidRDefault="00FB78D0" w:rsidP="00E44328">
      <w:pPr>
        <w:pStyle w:val="2a"/>
      </w:pPr>
      <w:hyperlink w:anchor="_Toc469255702" w:history="1"/>
    </w:p>
    <w:p w:rsidR="009D5C3A" w:rsidRPr="00D04AC0" w:rsidRDefault="00FB78D0" w:rsidP="00E44328">
      <w:pPr>
        <w:pStyle w:val="2a"/>
      </w:pPr>
      <w:hyperlink w:anchor="_Toc469255703" w:history="1"/>
    </w:p>
    <w:p w:rsidR="007C6BD8" w:rsidRDefault="007C6BD8" w:rsidP="007C6BD8">
      <w:pPr>
        <w:rPr>
          <w:rFonts w:ascii="Times New Roman" w:hAnsi="Times New Roman" w:cs="Times New Roman"/>
          <w:color w:val="auto"/>
          <w:sz w:val="18"/>
          <w:szCs w:val="18"/>
          <w:lang w:val="uk-UA"/>
        </w:rPr>
      </w:pPr>
      <w:bookmarkStart w:id="0" w:name="_Toc469255628"/>
    </w:p>
    <w:p w:rsidR="007C6BD8" w:rsidRPr="007C6BD8" w:rsidRDefault="007C6BD8" w:rsidP="007C6BD8">
      <w:pPr>
        <w:rPr>
          <w:rFonts w:ascii="Times New Roman" w:hAnsi="Times New Roman" w:cs="Times New Roman"/>
          <w:b/>
          <w:color w:val="auto"/>
          <w:sz w:val="18"/>
          <w:szCs w:val="18"/>
          <w:lang w:val="uk-UA"/>
        </w:rPr>
      </w:pPr>
      <w:r>
        <w:rPr>
          <w:rFonts w:ascii="Times New Roman" w:hAnsi="Times New Roman" w:cs="Times New Roman"/>
          <w:color w:val="auto"/>
          <w:sz w:val="18"/>
          <w:szCs w:val="18"/>
          <w:lang w:val="uk-UA"/>
        </w:rPr>
        <w:lastRenderedPageBreak/>
        <w:t xml:space="preserve">                                                                    </w:t>
      </w:r>
      <w:r w:rsidRPr="007C6BD8">
        <w:rPr>
          <w:rFonts w:ascii="Times New Roman" w:hAnsi="Times New Roman" w:cs="Times New Roman"/>
          <w:b/>
          <w:color w:val="auto"/>
          <w:sz w:val="18"/>
          <w:szCs w:val="18"/>
          <w:lang w:val="uk-UA"/>
        </w:rPr>
        <w:t>ВИЗНАЧЕННЯ ТЕРМІНІВ</w:t>
      </w:r>
      <w:bookmarkEnd w:id="0"/>
      <w:r w:rsidRPr="007C6BD8">
        <w:rPr>
          <w:rFonts w:ascii="Times New Roman" w:hAnsi="Times New Roman" w:cs="Times New Roman"/>
          <w:b/>
          <w:color w:val="auto"/>
          <w:sz w:val="18"/>
          <w:szCs w:val="18"/>
          <w:lang w:val="uk-UA"/>
        </w:rPr>
        <w:t xml:space="preserve"> </w:t>
      </w:r>
    </w:p>
    <w:p w:rsidR="009D5C3A" w:rsidRPr="007C6BD8" w:rsidRDefault="007C6BD8" w:rsidP="007C6BD8">
      <w:pPr>
        <w:rPr>
          <w:rFonts w:ascii="Times New Roman" w:hAnsi="Times New Roman" w:cs="Times New Roman"/>
          <w:sz w:val="18"/>
          <w:szCs w:val="18"/>
          <w:lang w:val="uk-UA"/>
        </w:rPr>
      </w:pPr>
      <w:r>
        <w:rPr>
          <w:rFonts w:ascii="Times New Roman" w:hAnsi="Times New Roman" w:cs="Times New Roman"/>
          <w:sz w:val="18"/>
          <w:szCs w:val="18"/>
          <w:lang w:val="uk-UA"/>
        </w:rPr>
        <w:t xml:space="preserve">                                    </w:t>
      </w:r>
      <w:r w:rsidRPr="009377C5">
        <w:rPr>
          <w:rFonts w:ascii="Times New Roman" w:eastAsia="Arial" w:hAnsi="Times New Roman" w:cs="Times New Roman"/>
          <w:b/>
          <w:sz w:val="18"/>
          <w:szCs w:val="18"/>
          <w:lang w:val="uk-UA"/>
        </w:rPr>
        <w:t xml:space="preserve"> </w:t>
      </w:r>
      <w:hyperlink w:anchor="_Toc469255712" w:history="1"/>
    </w:p>
    <w:tbl>
      <w:tblPr>
        <w:tblStyle w:val="a4"/>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827"/>
      </w:tblGrid>
      <w:tr w:rsidR="004F3D5B" w:rsidRPr="009377C5" w:rsidTr="004F3D5B">
        <w:tc>
          <w:tcPr>
            <w:tcW w:w="2547" w:type="dxa"/>
          </w:tcPr>
          <w:p w:rsidR="004F3D5B" w:rsidRPr="00A8741D" w:rsidRDefault="004F3D5B" w:rsidP="004F3D5B">
            <w:pPr>
              <w:rPr>
                <w:rFonts w:ascii="Times New Roman" w:eastAsia="Arial" w:hAnsi="Times New Roman" w:cs="Times New Roman"/>
                <w:b/>
                <w:sz w:val="16"/>
                <w:szCs w:val="16"/>
                <w:lang w:val="uk-UA"/>
              </w:rPr>
            </w:pPr>
            <w:r w:rsidRPr="00A8741D">
              <w:rPr>
                <w:rFonts w:ascii="Times New Roman" w:hAnsi="Times New Roman" w:cs="Times New Roman"/>
                <w:b/>
                <w:sz w:val="16"/>
                <w:szCs w:val="16"/>
                <w:lang w:val="uk-UA"/>
              </w:rPr>
              <w:t>Футбол</w:t>
            </w:r>
          </w:p>
        </w:tc>
        <w:tc>
          <w:tcPr>
            <w:tcW w:w="4827" w:type="dxa"/>
          </w:tcPr>
          <w:p w:rsidR="004F3D5B" w:rsidRPr="00A8741D" w:rsidRDefault="004F3D5B" w:rsidP="004F3D5B">
            <w:pPr>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Гра, яку організовує та контролює ФІФА відповідно до Правил гри, спрямованих на виявлення та уніфіковане порівняння досягнень шляхом проведення спортивних змагань з футболу та відповідної підготовки до них.</w:t>
            </w:r>
          </w:p>
          <w:p w:rsidR="004F3D5B" w:rsidRPr="00A8741D" w:rsidRDefault="004F3D5B" w:rsidP="004F3D5B">
            <w:pPr>
              <w:jc w:val="both"/>
              <w:rPr>
                <w:rFonts w:ascii="Times New Roman" w:eastAsia="Arial" w:hAnsi="Times New Roman" w:cs="Times New Roman"/>
                <w:b/>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ФІФА</w:t>
            </w:r>
          </w:p>
        </w:tc>
        <w:tc>
          <w:tcPr>
            <w:tcW w:w="4827" w:type="dxa"/>
          </w:tcPr>
          <w:p w:rsidR="004F3D5B" w:rsidRPr="00A8741D" w:rsidRDefault="004F3D5B" w:rsidP="004F3D5B">
            <w:pPr>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Міжнародна федерація футбольних асоціацій.</w:t>
            </w:r>
          </w:p>
          <w:p w:rsidR="004F3D5B" w:rsidRPr="00A8741D" w:rsidRDefault="004F3D5B" w:rsidP="004F3D5B">
            <w:pPr>
              <w:jc w:val="both"/>
              <w:rPr>
                <w:rFonts w:ascii="Times New Roman" w:hAnsi="Times New Roman" w:cs="Times New Roman"/>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УЄФА</w:t>
            </w:r>
          </w:p>
        </w:tc>
        <w:tc>
          <w:tcPr>
            <w:tcW w:w="4827" w:type="dxa"/>
          </w:tcPr>
          <w:p w:rsidR="004F3D5B" w:rsidRPr="00A8741D" w:rsidRDefault="004F3D5B" w:rsidP="004F3D5B">
            <w:pPr>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Союз Європейських футбольних асоціацій.</w:t>
            </w:r>
          </w:p>
          <w:p w:rsidR="004F3D5B" w:rsidRPr="00A8741D" w:rsidRDefault="004F3D5B" w:rsidP="004F3D5B">
            <w:pPr>
              <w:jc w:val="both"/>
              <w:rPr>
                <w:rFonts w:ascii="Times New Roman" w:hAnsi="Times New Roman" w:cs="Times New Roman"/>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ФФУ</w:t>
            </w:r>
          </w:p>
        </w:tc>
        <w:tc>
          <w:tcPr>
            <w:tcW w:w="4827" w:type="dxa"/>
          </w:tcPr>
          <w:p w:rsidR="004F3D5B" w:rsidRPr="00A8741D" w:rsidRDefault="004F3D5B" w:rsidP="004F3D5B">
            <w:pPr>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Громадська спілка «Федерація футболу України», яка є членом УЄФА та ФІФА.</w:t>
            </w:r>
          </w:p>
          <w:p w:rsidR="004F3D5B" w:rsidRPr="00A8741D" w:rsidRDefault="004F3D5B" w:rsidP="004F3D5B">
            <w:pPr>
              <w:jc w:val="both"/>
              <w:rPr>
                <w:rFonts w:ascii="Times New Roman" w:hAnsi="Times New Roman" w:cs="Times New Roman"/>
                <w:sz w:val="16"/>
                <w:szCs w:val="16"/>
                <w:lang w:val="uk-UA"/>
              </w:rPr>
            </w:pPr>
          </w:p>
        </w:tc>
      </w:tr>
      <w:tr w:rsidR="004F3D5B" w:rsidRPr="009F56C6"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eastAsia="Arial" w:hAnsi="Times New Roman" w:cs="Times New Roman"/>
                <w:b/>
                <w:color w:val="231F20"/>
                <w:sz w:val="16"/>
                <w:szCs w:val="16"/>
                <w:lang w:val="uk-UA"/>
              </w:rPr>
              <w:t>ХОФФ</w:t>
            </w:r>
          </w:p>
          <w:p w:rsidR="004F3D5B" w:rsidRPr="00A8741D" w:rsidRDefault="004F3D5B" w:rsidP="004F3D5B">
            <w:pPr>
              <w:rPr>
                <w:rFonts w:ascii="Times New Roman" w:eastAsia="Arial" w:hAnsi="Times New Roman" w:cs="Times New Roman"/>
                <w:b/>
                <w:color w:val="231F20"/>
                <w:sz w:val="16"/>
                <w:szCs w:val="16"/>
                <w:lang w:val="uk-UA"/>
              </w:rPr>
            </w:pPr>
          </w:p>
          <w:p w:rsidR="004F3D5B" w:rsidRPr="00A8741D" w:rsidRDefault="004F3D5B" w:rsidP="004F3D5B">
            <w:pPr>
              <w:rPr>
                <w:rFonts w:ascii="Times New Roman" w:eastAsia="Arial" w:hAnsi="Times New Roman" w:cs="Times New Roman"/>
                <w:b/>
                <w:color w:val="231F20"/>
                <w:sz w:val="16"/>
                <w:szCs w:val="16"/>
                <w:lang w:val="uk-UA"/>
              </w:rPr>
            </w:pPr>
          </w:p>
          <w:p w:rsidR="004F3D5B" w:rsidRPr="00A8741D" w:rsidRDefault="004F3D5B" w:rsidP="004F3D5B">
            <w:pPr>
              <w:rPr>
                <w:rFonts w:ascii="Times New Roman" w:eastAsia="Arial" w:hAnsi="Times New Roman" w:cs="Times New Roman"/>
                <w:b/>
                <w:color w:val="231F20"/>
                <w:sz w:val="16"/>
                <w:szCs w:val="16"/>
                <w:lang w:val="uk-UA"/>
              </w:rPr>
            </w:pPr>
          </w:p>
          <w:p w:rsidR="004F3D5B" w:rsidRPr="00A8741D" w:rsidRDefault="004F3D5B" w:rsidP="004F3D5B">
            <w:pPr>
              <w:rPr>
                <w:rFonts w:ascii="Times New Roman" w:eastAsia="Arial" w:hAnsi="Times New Roman" w:cs="Times New Roman"/>
                <w:b/>
                <w:color w:val="231F20"/>
                <w:sz w:val="16"/>
                <w:szCs w:val="16"/>
                <w:lang w:val="uk-UA"/>
              </w:rPr>
            </w:pPr>
          </w:p>
          <w:p w:rsidR="004F3D5B" w:rsidRPr="00A8741D" w:rsidRDefault="004F3D5B" w:rsidP="004F3D5B">
            <w:pPr>
              <w:rPr>
                <w:rFonts w:ascii="Times New Roman" w:eastAsia="Arial" w:hAnsi="Times New Roman" w:cs="Times New Roman"/>
                <w:b/>
                <w:color w:val="231F20"/>
                <w:sz w:val="16"/>
                <w:szCs w:val="16"/>
                <w:lang w:val="uk-UA"/>
              </w:rPr>
            </w:pPr>
          </w:p>
          <w:p w:rsidR="004F3D5B" w:rsidRPr="00A8741D" w:rsidRDefault="004F3D5B" w:rsidP="004F3D5B">
            <w:pPr>
              <w:rPr>
                <w:rFonts w:ascii="Times New Roman" w:hAnsi="Times New Roman" w:cs="Times New Roman"/>
                <w:b/>
                <w:sz w:val="16"/>
                <w:szCs w:val="16"/>
                <w:lang w:val="uk-UA"/>
              </w:rPr>
            </w:pPr>
            <w:r w:rsidRPr="00A8741D">
              <w:rPr>
                <w:rFonts w:ascii="Times New Roman" w:eastAsia="Arial" w:hAnsi="Times New Roman" w:cs="Times New Roman"/>
                <w:b/>
                <w:color w:val="231F20"/>
                <w:sz w:val="16"/>
                <w:szCs w:val="16"/>
                <w:lang w:val="uk-UA"/>
              </w:rPr>
              <w:t>ФФМХ</w:t>
            </w:r>
          </w:p>
        </w:tc>
        <w:tc>
          <w:tcPr>
            <w:tcW w:w="4827" w:type="dxa"/>
          </w:tcPr>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Спортивна громадська організація «Харківська обласна федерація футболу», яка має на підставі Договору з органами державної влади виключні повноваження щодо розвитку і управління футболом на території області та є постійним членом ФФУ.</w:t>
            </w:r>
          </w:p>
          <w:p w:rsidR="004F3D5B" w:rsidRPr="00A8741D" w:rsidRDefault="004F3D5B" w:rsidP="004F3D5B">
            <w:pPr>
              <w:jc w:val="both"/>
              <w:rPr>
                <w:rFonts w:ascii="Times New Roman" w:eastAsia="Arial" w:hAnsi="Times New Roman" w:cs="Times New Roman"/>
                <w:color w:val="231F20"/>
                <w:sz w:val="16"/>
                <w:szCs w:val="16"/>
                <w:lang w:val="uk-UA"/>
              </w:rPr>
            </w:pPr>
          </w:p>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Спортивна громадська організація «Федерація футболу міста Харкова», яка на підставі Договору з Управлінням з питань фізичної культури та спорту Харківської міської ради має виключні повноваження щодо розвитку і управління футболом на території міста Харкова та є асоційованим  членом ХОФФ.</w:t>
            </w:r>
          </w:p>
          <w:p w:rsidR="004F3D5B" w:rsidRPr="00A8741D" w:rsidRDefault="004F3D5B" w:rsidP="004F3D5B">
            <w:pPr>
              <w:jc w:val="both"/>
              <w:rPr>
                <w:rFonts w:ascii="Times New Roman" w:eastAsia="Arial" w:hAnsi="Times New Roman" w:cs="Times New Roman"/>
                <w:color w:val="231F20"/>
                <w:sz w:val="16"/>
                <w:szCs w:val="16"/>
                <w:lang w:val="uk-UA"/>
              </w:rPr>
            </w:pPr>
          </w:p>
          <w:p w:rsidR="004F3D5B" w:rsidRPr="00A8741D" w:rsidRDefault="004F3D5B" w:rsidP="004F3D5B">
            <w:pPr>
              <w:jc w:val="both"/>
              <w:rPr>
                <w:rFonts w:ascii="Times New Roman" w:hAnsi="Times New Roman" w:cs="Times New Roman"/>
                <w:sz w:val="16"/>
                <w:szCs w:val="16"/>
                <w:lang w:val="uk-UA"/>
              </w:rPr>
            </w:pPr>
          </w:p>
        </w:tc>
      </w:tr>
      <w:tr w:rsidR="004F3D5B" w:rsidRPr="009377C5"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hAnsi="Times New Roman" w:cs="Times New Roman"/>
                <w:b/>
                <w:sz w:val="16"/>
                <w:szCs w:val="16"/>
                <w:lang w:val="uk-UA"/>
              </w:rPr>
              <w:t>IFAB</w:t>
            </w:r>
          </w:p>
        </w:tc>
        <w:tc>
          <w:tcPr>
            <w:tcW w:w="4827" w:type="dxa"/>
          </w:tcPr>
          <w:p w:rsidR="004F3D5B" w:rsidRPr="00A8741D" w:rsidRDefault="004F3D5B" w:rsidP="004F3D5B">
            <w:pPr>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Міжнародна Рада футбольних асоціацій.</w:t>
            </w:r>
          </w:p>
          <w:p w:rsidR="004F3D5B" w:rsidRPr="00A8741D" w:rsidRDefault="004F3D5B" w:rsidP="004F3D5B">
            <w:pPr>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CAS</w:t>
            </w:r>
          </w:p>
        </w:tc>
        <w:tc>
          <w:tcPr>
            <w:tcW w:w="4827" w:type="dxa"/>
          </w:tcPr>
          <w:p w:rsidR="004F3D5B" w:rsidRPr="00A8741D" w:rsidRDefault="004F3D5B" w:rsidP="004F3D5B">
            <w:pPr>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Спортивний арбітражний суд (м. Лозанна, Швейцарія).</w:t>
            </w:r>
          </w:p>
          <w:p w:rsidR="004F3D5B" w:rsidRPr="00A8741D" w:rsidRDefault="004F3D5B" w:rsidP="004F3D5B">
            <w:pPr>
              <w:jc w:val="both"/>
              <w:rPr>
                <w:rFonts w:ascii="Times New Roman" w:hAnsi="Times New Roman" w:cs="Times New Roman"/>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highlight w:val="yellow"/>
                <w:lang w:val="uk-UA"/>
              </w:rPr>
            </w:pPr>
          </w:p>
        </w:tc>
        <w:tc>
          <w:tcPr>
            <w:tcW w:w="4827" w:type="dxa"/>
          </w:tcPr>
          <w:p w:rsidR="004F3D5B" w:rsidRPr="00A8741D" w:rsidRDefault="004F3D5B" w:rsidP="004F3D5B">
            <w:pPr>
              <w:jc w:val="both"/>
              <w:rPr>
                <w:rFonts w:ascii="Times New Roman" w:hAnsi="Times New Roman" w:cs="Times New Roman"/>
                <w:sz w:val="16"/>
                <w:szCs w:val="16"/>
                <w:highlight w:val="yellow"/>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Виконавчий комітет</w:t>
            </w:r>
          </w:p>
        </w:tc>
        <w:tc>
          <w:tcPr>
            <w:tcW w:w="4827" w:type="dxa"/>
          </w:tcPr>
          <w:p w:rsidR="004F3D5B" w:rsidRPr="00A8741D" w:rsidRDefault="004F3D5B" w:rsidP="004F3D5B">
            <w:pPr>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Виконавчий орган, який керує діяльністю ФФМХ у період між Конференціями.</w:t>
            </w:r>
          </w:p>
          <w:p w:rsidR="004F3D5B" w:rsidRPr="00A8741D" w:rsidRDefault="004F3D5B" w:rsidP="004F3D5B">
            <w:pPr>
              <w:jc w:val="both"/>
              <w:rPr>
                <w:rFonts w:ascii="Times New Roman" w:hAnsi="Times New Roman" w:cs="Times New Roman"/>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highlight w:val="yellow"/>
                <w:lang w:val="uk-UA"/>
              </w:rPr>
            </w:pPr>
          </w:p>
        </w:tc>
        <w:tc>
          <w:tcPr>
            <w:tcW w:w="4827" w:type="dxa"/>
          </w:tcPr>
          <w:p w:rsidR="004F3D5B" w:rsidRPr="00A8741D" w:rsidRDefault="004F3D5B" w:rsidP="004F3D5B">
            <w:pPr>
              <w:jc w:val="both"/>
              <w:rPr>
                <w:rFonts w:ascii="Times New Roman" w:hAnsi="Times New Roman" w:cs="Times New Roman"/>
                <w:sz w:val="16"/>
                <w:szCs w:val="16"/>
                <w:highlight w:val="yellow"/>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Адміністрація</w:t>
            </w:r>
          </w:p>
        </w:tc>
        <w:tc>
          <w:tcPr>
            <w:tcW w:w="4827" w:type="dxa"/>
          </w:tcPr>
          <w:p w:rsidR="004F3D5B" w:rsidRPr="00A8741D" w:rsidRDefault="004F3D5B" w:rsidP="004F3D5B">
            <w:pPr>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Постійно діючий адміністративний орган, до складу якого входять штатні працівники ФФ</w:t>
            </w:r>
            <w:r>
              <w:rPr>
                <w:rFonts w:ascii="Times New Roman" w:hAnsi="Times New Roman" w:cs="Times New Roman"/>
                <w:sz w:val="16"/>
                <w:szCs w:val="16"/>
                <w:lang w:val="uk-UA"/>
              </w:rPr>
              <w:t>МХ</w:t>
            </w:r>
            <w:r w:rsidRPr="00A8741D">
              <w:rPr>
                <w:rFonts w:ascii="Times New Roman" w:hAnsi="Times New Roman" w:cs="Times New Roman"/>
                <w:sz w:val="16"/>
                <w:szCs w:val="16"/>
                <w:lang w:val="uk-UA"/>
              </w:rPr>
              <w:t>.</w:t>
            </w:r>
          </w:p>
          <w:p w:rsidR="004F3D5B" w:rsidRPr="00A8741D" w:rsidRDefault="004F3D5B" w:rsidP="004F3D5B">
            <w:pPr>
              <w:jc w:val="both"/>
              <w:rPr>
                <w:rFonts w:ascii="Times New Roman" w:hAnsi="Times New Roman" w:cs="Times New Roman"/>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highlight w:val="yellow"/>
                <w:lang w:val="uk-UA"/>
              </w:rPr>
            </w:pPr>
          </w:p>
        </w:tc>
        <w:tc>
          <w:tcPr>
            <w:tcW w:w="4827" w:type="dxa"/>
          </w:tcPr>
          <w:p w:rsidR="004F3D5B" w:rsidRPr="00A8741D" w:rsidRDefault="004F3D5B" w:rsidP="004F3D5B">
            <w:pPr>
              <w:ind w:right="45"/>
              <w:jc w:val="both"/>
              <w:rPr>
                <w:rFonts w:ascii="Times New Roman" w:eastAsia="Arial" w:hAnsi="Times New Roman" w:cs="Times New Roman"/>
                <w:color w:val="231F20"/>
                <w:sz w:val="16"/>
                <w:szCs w:val="16"/>
                <w:highlight w:val="yellow"/>
                <w:lang w:val="uk-UA"/>
              </w:rPr>
            </w:pPr>
          </w:p>
        </w:tc>
      </w:tr>
      <w:tr w:rsidR="004F3D5B" w:rsidRPr="009377C5"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eastAsia="Arial" w:hAnsi="Times New Roman" w:cs="Times New Roman"/>
                <w:b/>
                <w:color w:val="231F20"/>
                <w:sz w:val="16"/>
                <w:szCs w:val="16"/>
                <w:lang w:val="uk-UA"/>
              </w:rPr>
              <w:t>Ліга і/або інші об’єднання клубів (команд)</w:t>
            </w:r>
          </w:p>
        </w:tc>
        <w:tc>
          <w:tcPr>
            <w:tcW w:w="4827" w:type="dxa"/>
          </w:tcPr>
          <w:p w:rsidR="004F3D5B" w:rsidRDefault="004F3D5B" w:rsidP="004F3D5B">
            <w:pPr>
              <w:ind w:right="45"/>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Ліга і/або інші об’єднання футбольних клубів (команд) заснована за  дозволом, підзвітна і підконтрольна ФФ</w:t>
            </w:r>
            <w:r>
              <w:rPr>
                <w:rFonts w:ascii="Times New Roman" w:eastAsia="Arial" w:hAnsi="Times New Roman" w:cs="Times New Roman"/>
                <w:color w:val="231F20"/>
                <w:sz w:val="16"/>
                <w:szCs w:val="16"/>
                <w:lang w:val="uk-UA"/>
              </w:rPr>
              <w:t>МХ</w:t>
            </w:r>
            <w:r w:rsidRPr="00A8741D">
              <w:rPr>
                <w:rFonts w:ascii="Times New Roman" w:eastAsia="Arial" w:hAnsi="Times New Roman" w:cs="Times New Roman"/>
                <w:color w:val="231F20"/>
                <w:sz w:val="16"/>
                <w:szCs w:val="16"/>
                <w:lang w:val="uk-UA"/>
              </w:rPr>
              <w:t>.</w:t>
            </w:r>
          </w:p>
          <w:p w:rsidR="004F3D5B" w:rsidRPr="00A8741D" w:rsidRDefault="004F3D5B" w:rsidP="004F3D5B">
            <w:pPr>
              <w:ind w:right="45"/>
              <w:jc w:val="both"/>
              <w:rPr>
                <w:rFonts w:ascii="Times New Roman" w:eastAsia="Arial" w:hAnsi="Times New Roman" w:cs="Times New Roman"/>
                <w:color w:val="231F20"/>
                <w:sz w:val="16"/>
                <w:szCs w:val="16"/>
                <w:lang w:val="uk-UA"/>
              </w:rPr>
            </w:pPr>
          </w:p>
          <w:p w:rsidR="004F3D5B" w:rsidRPr="00A8741D" w:rsidRDefault="004F3D5B" w:rsidP="004F3D5B">
            <w:pPr>
              <w:ind w:right="45"/>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hAnsi="Times New Roman" w:cs="Times New Roman"/>
                <w:b/>
                <w:sz w:val="16"/>
                <w:szCs w:val="16"/>
                <w:lang w:val="uk-UA"/>
              </w:rPr>
              <w:t>Клуб</w:t>
            </w:r>
          </w:p>
        </w:tc>
        <w:tc>
          <w:tcPr>
            <w:tcW w:w="4827" w:type="dxa"/>
          </w:tcPr>
          <w:p w:rsidR="004F3D5B" w:rsidRPr="00A8741D" w:rsidRDefault="004F3D5B" w:rsidP="004F3D5B">
            <w:pPr>
              <w:ind w:right="45"/>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Юридична особа зі статусом суб’єкта господарювання, створена з метою участі в змаганнях з футболу під егідою ФФМХ</w:t>
            </w:r>
          </w:p>
          <w:p w:rsidR="004F3D5B" w:rsidRPr="00A8741D" w:rsidRDefault="004F3D5B" w:rsidP="004F3D5B">
            <w:pPr>
              <w:ind w:right="45"/>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Команда</w:t>
            </w:r>
          </w:p>
        </w:tc>
        <w:tc>
          <w:tcPr>
            <w:tcW w:w="4827" w:type="dxa"/>
          </w:tcPr>
          <w:p w:rsidR="004F3D5B" w:rsidRPr="00A8741D" w:rsidRDefault="004F3D5B" w:rsidP="004F3D5B">
            <w:pPr>
              <w:ind w:right="45"/>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Спортивний колектив футбольного клубу, який бере участь у змаганнях.</w:t>
            </w:r>
          </w:p>
          <w:p w:rsidR="004F3D5B" w:rsidRPr="00A8741D" w:rsidRDefault="004F3D5B" w:rsidP="004F3D5B">
            <w:pPr>
              <w:ind w:right="45"/>
              <w:jc w:val="both"/>
              <w:rPr>
                <w:rFonts w:ascii="Times New Roman" w:hAnsi="Times New Roman" w:cs="Times New Roman"/>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Футболіст</w:t>
            </w:r>
          </w:p>
        </w:tc>
        <w:tc>
          <w:tcPr>
            <w:tcW w:w="4827" w:type="dxa"/>
          </w:tcPr>
          <w:p w:rsidR="004F3D5B" w:rsidRDefault="004F3D5B" w:rsidP="004F3D5B">
            <w:pPr>
              <w:ind w:right="45"/>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Спортсмен, який у складі клубу (команди) бере участь у навчально-тренувальному процесі та змаганнях з футболу.</w:t>
            </w:r>
          </w:p>
          <w:p w:rsidR="004F3D5B" w:rsidRPr="00A8741D" w:rsidRDefault="004F3D5B" w:rsidP="004F3D5B">
            <w:pPr>
              <w:ind w:right="45"/>
              <w:jc w:val="both"/>
              <w:rPr>
                <w:rFonts w:ascii="Times New Roman" w:hAnsi="Times New Roman" w:cs="Times New Roman"/>
                <w:sz w:val="16"/>
                <w:szCs w:val="16"/>
                <w:lang w:val="uk-UA"/>
              </w:rPr>
            </w:pPr>
          </w:p>
          <w:p w:rsidR="004F3D5B" w:rsidRPr="00A8741D" w:rsidRDefault="004F3D5B" w:rsidP="004F3D5B">
            <w:pPr>
              <w:ind w:right="45"/>
              <w:jc w:val="both"/>
              <w:rPr>
                <w:rFonts w:ascii="Times New Roman" w:hAnsi="Times New Roman" w:cs="Times New Roman"/>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lastRenderedPageBreak/>
              <w:t>Правила гри</w:t>
            </w:r>
          </w:p>
        </w:tc>
        <w:tc>
          <w:tcPr>
            <w:tcW w:w="4827" w:type="dxa"/>
          </w:tcPr>
          <w:p w:rsidR="004F3D5B" w:rsidRPr="00A8741D" w:rsidRDefault="004F3D5B" w:rsidP="004F3D5B">
            <w:pPr>
              <w:ind w:right="45"/>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Збірка правил (положень) та уніфікованих вимог, затверджених Міжнародною радою футбольних асоціацій (IFAB), обов’язкових для виконання під час проведення матчів з футболу.</w:t>
            </w:r>
          </w:p>
          <w:p w:rsidR="004F3D5B" w:rsidRPr="00A8741D" w:rsidRDefault="004F3D5B" w:rsidP="004F3D5B">
            <w:pPr>
              <w:ind w:right="45"/>
              <w:jc w:val="both"/>
              <w:rPr>
                <w:rFonts w:ascii="Times New Roman" w:hAnsi="Times New Roman" w:cs="Times New Roman"/>
                <w:sz w:val="16"/>
                <w:szCs w:val="16"/>
                <w:lang w:val="uk-UA"/>
              </w:rPr>
            </w:pPr>
          </w:p>
        </w:tc>
      </w:tr>
      <w:tr w:rsidR="004F3D5B" w:rsidRPr="009F56C6"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Чесна гра</w:t>
            </w:r>
          </w:p>
        </w:tc>
        <w:tc>
          <w:tcPr>
            <w:tcW w:w="4827" w:type="dxa"/>
          </w:tcPr>
          <w:p w:rsidR="004F3D5B" w:rsidRPr="00A8741D" w:rsidRDefault="004F3D5B" w:rsidP="004F3D5B">
            <w:pPr>
              <w:ind w:right="45"/>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Загальновизнані у спорті морально-етичні норми, що базуються на внутрішніх переконаннях всіх учасників спортивних заходів та змагань щодо верховенства взаємоповаги, рівності та змагальності, безкомпромісної боротьби з протиправним стимулюванням з метою досягнення результатів, та належним чином закріплюються у нормах статутних і регламентних документів ФІФА, УЕФА, ФФУ, ХОФФ та ФФМХ.</w:t>
            </w:r>
          </w:p>
          <w:p w:rsidR="004F3D5B" w:rsidRPr="00A8741D" w:rsidRDefault="004F3D5B" w:rsidP="004F3D5B">
            <w:pPr>
              <w:ind w:right="45"/>
              <w:jc w:val="both"/>
              <w:rPr>
                <w:rFonts w:ascii="Times New Roman" w:hAnsi="Times New Roman" w:cs="Times New Roman"/>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sz w:val="16"/>
                <w:szCs w:val="16"/>
                <w:lang w:val="uk-UA"/>
              </w:rPr>
            </w:pPr>
            <w:r w:rsidRPr="00A8741D">
              <w:rPr>
                <w:rFonts w:ascii="Times New Roman" w:eastAsia="Arial" w:hAnsi="Times New Roman" w:cs="Times New Roman"/>
                <w:b/>
                <w:color w:val="231F20"/>
                <w:sz w:val="16"/>
                <w:szCs w:val="16"/>
                <w:lang w:val="uk-UA"/>
              </w:rPr>
              <w:t>Арбітр</w:t>
            </w:r>
          </w:p>
        </w:tc>
        <w:tc>
          <w:tcPr>
            <w:tcW w:w="4827" w:type="dxa"/>
          </w:tcPr>
          <w:p w:rsidR="004F3D5B" w:rsidRDefault="004F3D5B" w:rsidP="004F3D5B">
            <w:pPr>
              <w:ind w:right="45"/>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Особа, призначена ХОФФ (асоційованим членом або організатором змагань), якій надані виключні повноваження щодо застосування та трактування Правил гри.</w:t>
            </w:r>
          </w:p>
          <w:p w:rsidR="004F3D5B" w:rsidRPr="00A8741D" w:rsidRDefault="004F3D5B" w:rsidP="004F3D5B">
            <w:pPr>
              <w:ind w:right="45"/>
              <w:jc w:val="both"/>
              <w:rPr>
                <w:rFonts w:ascii="Times New Roman" w:eastAsia="Arial" w:hAnsi="Times New Roman" w:cs="Times New Roman"/>
                <w:color w:val="231F20"/>
                <w:sz w:val="16"/>
                <w:szCs w:val="16"/>
                <w:lang w:val="uk-UA"/>
              </w:rPr>
            </w:pPr>
          </w:p>
        </w:tc>
      </w:tr>
      <w:tr w:rsidR="004F3D5B" w:rsidRPr="009F56C6" w:rsidTr="004F3D5B">
        <w:tc>
          <w:tcPr>
            <w:tcW w:w="2547" w:type="dxa"/>
          </w:tcPr>
          <w:p w:rsidR="004F3D5B" w:rsidRPr="00A8741D" w:rsidRDefault="004F3D5B" w:rsidP="004F3D5B">
            <w:pPr>
              <w:rPr>
                <w:rFonts w:ascii="Times New Roman" w:hAnsi="Times New Roman" w:cs="Times New Roman"/>
                <w:sz w:val="16"/>
                <w:szCs w:val="16"/>
                <w:lang w:val="uk-UA"/>
              </w:rPr>
            </w:pPr>
            <w:r w:rsidRPr="00A8741D">
              <w:rPr>
                <w:rFonts w:ascii="Times New Roman" w:eastAsia="Arial" w:hAnsi="Times New Roman" w:cs="Times New Roman"/>
                <w:b/>
                <w:color w:val="231F20"/>
                <w:sz w:val="16"/>
                <w:szCs w:val="16"/>
                <w:lang w:val="uk-UA"/>
              </w:rPr>
              <w:t>Офіційна особа матчу</w:t>
            </w:r>
            <w:r w:rsidRPr="00A8741D">
              <w:rPr>
                <w:rFonts w:ascii="Times New Roman" w:eastAsia="Arial" w:hAnsi="Times New Roman" w:cs="Times New Roman"/>
                <w:b/>
                <w:sz w:val="16"/>
                <w:szCs w:val="16"/>
                <w:lang w:val="uk-UA"/>
              </w:rPr>
              <w:t xml:space="preserve"> </w:t>
            </w:r>
          </w:p>
        </w:tc>
        <w:tc>
          <w:tcPr>
            <w:tcW w:w="4827" w:type="dxa"/>
          </w:tcPr>
          <w:p w:rsidR="004F3D5B" w:rsidRPr="00A8741D" w:rsidRDefault="004F3D5B" w:rsidP="004F3D5B">
            <w:pPr>
              <w:ind w:right="45"/>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Арбітр, асистенти арбітра, четвертий арбітр, директор матчу, офіційний представник, координатор безпеки матчу (делегат), спостерігач за арбітражем (інспектор) та</w:t>
            </w:r>
            <w:r w:rsidRPr="00A8741D">
              <w:rPr>
                <w:rFonts w:ascii="Times New Roman" w:eastAsia="Arial" w:hAnsi="Times New Roman" w:cs="Times New Roman"/>
                <w:sz w:val="16"/>
                <w:szCs w:val="16"/>
                <w:lang w:val="uk-UA"/>
              </w:rPr>
              <w:t xml:space="preserve"> </w:t>
            </w:r>
            <w:r w:rsidRPr="00A8741D">
              <w:rPr>
                <w:rFonts w:ascii="Times New Roman" w:eastAsia="Arial" w:hAnsi="Times New Roman" w:cs="Times New Roman"/>
                <w:color w:val="231F20"/>
                <w:sz w:val="16"/>
                <w:szCs w:val="16"/>
                <w:lang w:val="uk-UA"/>
              </w:rPr>
              <w:t>будь-які інші особи, призначені ХОФФ або асоційованим членом для виконання обов’язків у зв’язку з проведенням матчу.</w:t>
            </w:r>
          </w:p>
          <w:p w:rsidR="004F3D5B" w:rsidRPr="00A8741D" w:rsidRDefault="004F3D5B" w:rsidP="004F3D5B">
            <w:pPr>
              <w:ind w:right="45"/>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eastAsia="Arial" w:hAnsi="Times New Roman" w:cs="Times New Roman"/>
                <w:b/>
                <w:color w:val="231F20"/>
                <w:sz w:val="16"/>
                <w:szCs w:val="16"/>
                <w:lang w:val="uk-UA"/>
              </w:rPr>
              <w:t>Офіційна особа</w:t>
            </w:r>
          </w:p>
        </w:tc>
        <w:tc>
          <w:tcPr>
            <w:tcW w:w="4827" w:type="dxa"/>
          </w:tcPr>
          <w:p w:rsidR="004F3D5B" w:rsidRPr="00A8741D" w:rsidRDefault="004F3D5B" w:rsidP="004F3D5B">
            <w:pPr>
              <w:ind w:right="48"/>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Представники, які виконують офіційні функції від імені ФФ</w:t>
            </w:r>
            <w:r>
              <w:rPr>
                <w:rFonts w:ascii="Times New Roman" w:eastAsia="Arial" w:hAnsi="Times New Roman" w:cs="Times New Roman"/>
                <w:color w:val="231F20"/>
                <w:sz w:val="16"/>
                <w:szCs w:val="16"/>
                <w:lang w:val="uk-UA"/>
              </w:rPr>
              <w:t>МХ</w:t>
            </w:r>
            <w:r w:rsidRPr="00A8741D">
              <w:rPr>
                <w:rFonts w:ascii="Times New Roman" w:eastAsia="Arial" w:hAnsi="Times New Roman" w:cs="Times New Roman"/>
                <w:color w:val="231F20"/>
                <w:sz w:val="16"/>
                <w:szCs w:val="16"/>
                <w:lang w:val="uk-UA"/>
              </w:rPr>
              <w:t>, асоційованого члена, клубу (команди) у заходах, пов’язаних з футболом.</w:t>
            </w:r>
          </w:p>
          <w:p w:rsidR="004F3D5B" w:rsidRPr="00A8741D" w:rsidRDefault="004F3D5B" w:rsidP="004F3D5B">
            <w:pPr>
              <w:ind w:right="48"/>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eastAsia="Arial" w:hAnsi="Times New Roman" w:cs="Times New Roman"/>
                <w:b/>
                <w:color w:val="231F20"/>
                <w:sz w:val="16"/>
                <w:szCs w:val="16"/>
                <w:lang w:val="uk-UA"/>
              </w:rPr>
              <w:t>Рапорт арбітра</w:t>
            </w:r>
          </w:p>
        </w:tc>
        <w:tc>
          <w:tcPr>
            <w:tcW w:w="4827" w:type="dxa"/>
          </w:tcPr>
          <w:p w:rsidR="004F3D5B" w:rsidRPr="00A8741D" w:rsidRDefault="004F3D5B" w:rsidP="004F3D5B">
            <w:pPr>
              <w:ind w:right="49"/>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Офіційний документ ХОФФ або асоційованого члена, у якому арбітром записано учасників, зафіксовано остаточний результат, застосованих ним дисциплінарних санкцій, перебіг подій матчу та дотримання учасниками та офіційними особами Правил гри і регламентних норм до, під час та після проведення матчу.</w:t>
            </w:r>
          </w:p>
          <w:p w:rsidR="004F3D5B" w:rsidRPr="00A8741D" w:rsidRDefault="004F3D5B" w:rsidP="004F3D5B">
            <w:pPr>
              <w:ind w:right="45"/>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eastAsia="Arial" w:hAnsi="Times New Roman" w:cs="Times New Roman"/>
                <w:b/>
                <w:color w:val="231F20"/>
                <w:sz w:val="16"/>
                <w:szCs w:val="16"/>
                <w:lang w:val="uk-UA"/>
              </w:rPr>
              <w:t>Рапорт директора, офіційного представника, координатора безпеки (делегата)</w:t>
            </w:r>
          </w:p>
          <w:p w:rsidR="004F3D5B" w:rsidRPr="00A8741D" w:rsidRDefault="004F3D5B" w:rsidP="004F3D5B">
            <w:pPr>
              <w:rPr>
                <w:rFonts w:ascii="Times New Roman" w:eastAsia="Arial" w:hAnsi="Times New Roman" w:cs="Times New Roman"/>
                <w:b/>
                <w:color w:val="231F20"/>
                <w:sz w:val="16"/>
                <w:szCs w:val="16"/>
                <w:lang w:val="uk-UA"/>
              </w:rPr>
            </w:pPr>
          </w:p>
        </w:tc>
        <w:tc>
          <w:tcPr>
            <w:tcW w:w="4827" w:type="dxa"/>
          </w:tcPr>
          <w:p w:rsidR="004F3D5B" w:rsidRPr="00A8741D" w:rsidRDefault="004F3D5B" w:rsidP="004F3D5B">
            <w:pPr>
              <w:ind w:right="45"/>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Офіційний документ ХОФФ або асоційованого члена, в якому він фіксує остаточний результат та оцінює організацію проведення матчу.</w:t>
            </w:r>
          </w:p>
        </w:tc>
      </w:tr>
      <w:tr w:rsidR="004F3D5B" w:rsidRPr="009377C5"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eastAsia="Arial" w:hAnsi="Times New Roman" w:cs="Times New Roman"/>
                <w:b/>
                <w:color w:val="231F20"/>
                <w:sz w:val="16"/>
                <w:szCs w:val="16"/>
                <w:lang w:val="uk-UA"/>
              </w:rPr>
              <w:t>Рапорт спостерігача за арбітражем (інспектора)</w:t>
            </w:r>
          </w:p>
          <w:p w:rsidR="004F3D5B" w:rsidRPr="00A8741D" w:rsidRDefault="004F3D5B" w:rsidP="004F3D5B">
            <w:pPr>
              <w:rPr>
                <w:rFonts w:ascii="Times New Roman" w:eastAsia="Arial" w:hAnsi="Times New Roman" w:cs="Times New Roman"/>
                <w:b/>
                <w:color w:val="231F20"/>
                <w:sz w:val="16"/>
                <w:szCs w:val="16"/>
                <w:lang w:val="uk-UA"/>
              </w:rPr>
            </w:pPr>
          </w:p>
        </w:tc>
        <w:tc>
          <w:tcPr>
            <w:tcW w:w="4827" w:type="dxa"/>
          </w:tcPr>
          <w:p w:rsidR="004F3D5B" w:rsidRPr="00A8741D" w:rsidRDefault="004F3D5B" w:rsidP="004F3D5B">
            <w:pPr>
              <w:ind w:right="45"/>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Офіційний документ ХОФФ або асоційованого члена, в якому він оцінює роботу арбітрів.</w:t>
            </w:r>
          </w:p>
        </w:tc>
      </w:tr>
      <w:tr w:rsidR="004F3D5B" w:rsidRPr="009F56C6"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eastAsia="Arial" w:hAnsi="Times New Roman" w:cs="Times New Roman"/>
                <w:b/>
                <w:color w:val="231F20"/>
                <w:sz w:val="16"/>
                <w:szCs w:val="16"/>
                <w:lang w:val="uk-UA"/>
              </w:rPr>
              <w:t>Органи</w:t>
            </w:r>
          </w:p>
        </w:tc>
        <w:tc>
          <w:tcPr>
            <w:tcW w:w="4827" w:type="dxa"/>
          </w:tcPr>
          <w:p w:rsidR="004F3D5B" w:rsidRPr="00A8741D" w:rsidRDefault="004F3D5B" w:rsidP="004F3D5B">
            <w:pPr>
              <w:ind w:right="45"/>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Органи здійснення футбольного правосуддя ФФ</w:t>
            </w:r>
            <w:r>
              <w:rPr>
                <w:rFonts w:ascii="Times New Roman" w:eastAsia="Arial" w:hAnsi="Times New Roman" w:cs="Times New Roman"/>
                <w:color w:val="231F20"/>
                <w:sz w:val="16"/>
                <w:szCs w:val="16"/>
                <w:lang w:val="uk-UA"/>
              </w:rPr>
              <w:t>МХ</w:t>
            </w:r>
            <w:r w:rsidRPr="00A8741D">
              <w:rPr>
                <w:rFonts w:ascii="Times New Roman" w:eastAsia="Arial" w:hAnsi="Times New Roman" w:cs="Times New Roman"/>
                <w:color w:val="231F20"/>
                <w:sz w:val="16"/>
                <w:szCs w:val="16"/>
                <w:lang w:val="uk-UA"/>
              </w:rPr>
              <w:t>, які уповноважені розглядати справи та/або приймати рішення стосовно порушень норм статутних і регламентних документів та застосовувати дисциплінарні санкції відповідно до цього Регламенту.</w:t>
            </w:r>
          </w:p>
          <w:p w:rsidR="004F3D5B" w:rsidRPr="00A8741D" w:rsidRDefault="004F3D5B" w:rsidP="004F3D5B">
            <w:pPr>
              <w:ind w:right="45"/>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hAnsi="Times New Roman" w:cs="Times New Roman"/>
                <w:b/>
                <w:sz w:val="16"/>
                <w:szCs w:val="16"/>
                <w:lang w:val="uk-UA"/>
              </w:rPr>
              <w:t>Дисциплінарні санкції</w:t>
            </w:r>
          </w:p>
        </w:tc>
        <w:tc>
          <w:tcPr>
            <w:tcW w:w="4827" w:type="dxa"/>
          </w:tcPr>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Заходи дисциплінарного впливу у вигляді відповідних санкцій та стягнень.</w:t>
            </w:r>
          </w:p>
          <w:p w:rsidR="004F3D5B" w:rsidRPr="00A8741D" w:rsidRDefault="004F3D5B" w:rsidP="004F3D5B">
            <w:pPr>
              <w:ind w:right="45"/>
              <w:jc w:val="both"/>
              <w:rPr>
                <w:rFonts w:ascii="Times New Roman" w:eastAsia="Arial" w:hAnsi="Times New Roman" w:cs="Times New Roman"/>
                <w:color w:val="231F20"/>
                <w:sz w:val="16"/>
                <w:szCs w:val="16"/>
                <w:lang w:val="uk-UA"/>
              </w:rPr>
            </w:pPr>
          </w:p>
        </w:tc>
      </w:tr>
      <w:tr w:rsidR="004F3D5B" w:rsidRPr="009F56C6"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Корупція</w:t>
            </w:r>
          </w:p>
        </w:tc>
        <w:tc>
          <w:tcPr>
            <w:tcW w:w="4827" w:type="dxa"/>
          </w:tcPr>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Будь-яка пропозиція, обіцянка або надання невиправданої вигоди від свого імені або від імені третьої сторони.</w:t>
            </w:r>
          </w:p>
          <w:p w:rsidR="004F3D5B" w:rsidRPr="00A8741D" w:rsidRDefault="004F3D5B" w:rsidP="004F3D5B">
            <w:pPr>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Маніпулювання</w:t>
            </w:r>
          </w:p>
        </w:tc>
        <w:tc>
          <w:tcPr>
            <w:tcW w:w="4827" w:type="dxa"/>
          </w:tcPr>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Будь-який вплив або змова з метою змінити результат матчу або змагань в цілому.</w:t>
            </w:r>
          </w:p>
          <w:p w:rsidR="004F3D5B" w:rsidRPr="00A8741D" w:rsidRDefault="004F3D5B" w:rsidP="004F3D5B">
            <w:pPr>
              <w:jc w:val="both"/>
              <w:rPr>
                <w:rFonts w:ascii="Times New Roman" w:eastAsia="Arial" w:hAnsi="Times New Roman" w:cs="Times New Roman"/>
                <w:color w:val="231F20"/>
                <w:sz w:val="16"/>
                <w:szCs w:val="16"/>
                <w:lang w:val="uk-UA"/>
              </w:rPr>
            </w:pPr>
          </w:p>
        </w:tc>
      </w:tr>
      <w:tr w:rsidR="004F3D5B" w:rsidRPr="009F56C6"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lastRenderedPageBreak/>
              <w:t>Фальсифікація</w:t>
            </w:r>
          </w:p>
        </w:tc>
        <w:tc>
          <w:tcPr>
            <w:tcW w:w="4827" w:type="dxa"/>
          </w:tcPr>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Фальсифікація документа і/або усна/письмова заява, яка не відповідає дійсності, а також їх використання в діяльності, пов’язаній з футболом.</w:t>
            </w:r>
          </w:p>
          <w:p w:rsidR="004F3D5B" w:rsidRPr="00A8741D" w:rsidRDefault="004F3D5B" w:rsidP="004F3D5B">
            <w:pPr>
              <w:jc w:val="both"/>
              <w:rPr>
                <w:rFonts w:ascii="Times New Roman" w:eastAsia="Arial" w:hAnsi="Times New Roman" w:cs="Times New Roman"/>
                <w:color w:val="231F20"/>
                <w:sz w:val="16"/>
                <w:szCs w:val="16"/>
                <w:lang w:val="uk-UA"/>
              </w:rPr>
            </w:pPr>
          </w:p>
        </w:tc>
      </w:tr>
      <w:tr w:rsidR="004F3D5B" w:rsidRPr="009F56C6"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Примушування</w:t>
            </w:r>
          </w:p>
        </w:tc>
        <w:tc>
          <w:tcPr>
            <w:tcW w:w="4827" w:type="dxa"/>
          </w:tcPr>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Застосування сили і/або погрози з метою спонукати офіційну особу матчу до здійснення певних дій або перешкоджання вільно виконувати безпосередні обов’язки.</w:t>
            </w:r>
          </w:p>
          <w:p w:rsidR="004F3D5B" w:rsidRPr="00A8741D" w:rsidRDefault="004F3D5B" w:rsidP="004F3D5B">
            <w:pPr>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Дискримінація</w:t>
            </w:r>
          </w:p>
        </w:tc>
        <w:tc>
          <w:tcPr>
            <w:tcW w:w="4827" w:type="dxa"/>
          </w:tcPr>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Обмеження чи позбавлення прав певних категорій громадян за расовою або національною приналежністю, статтю, політичними і релігійними переконаннями, або за іншими ознаками, що не мають правовстановлюючого значення.</w:t>
            </w:r>
          </w:p>
          <w:p w:rsidR="004F3D5B" w:rsidRPr="00A8741D" w:rsidRDefault="004F3D5B" w:rsidP="004F3D5B">
            <w:pPr>
              <w:jc w:val="both"/>
              <w:rPr>
                <w:rFonts w:ascii="Times New Roman" w:eastAsia="Arial" w:hAnsi="Times New Roman" w:cs="Times New Roman"/>
                <w:color w:val="231F20"/>
                <w:sz w:val="16"/>
                <w:szCs w:val="16"/>
                <w:lang w:val="uk-UA"/>
              </w:rPr>
            </w:pPr>
          </w:p>
        </w:tc>
      </w:tr>
      <w:tr w:rsidR="004F3D5B" w:rsidRPr="009377C5" w:rsidTr="004F3D5B">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Агресивна поведінка</w:t>
            </w:r>
          </w:p>
        </w:tc>
        <w:tc>
          <w:tcPr>
            <w:tcW w:w="4827" w:type="dxa"/>
          </w:tcPr>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Будь-яка образа іншої особи, особливо агресивними жестами та/або в вербальній формі.</w:t>
            </w:r>
          </w:p>
          <w:p w:rsidR="004F3D5B" w:rsidRPr="00A8741D" w:rsidRDefault="004F3D5B" w:rsidP="004F3D5B">
            <w:pPr>
              <w:jc w:val="both"/>
              <w:rPr>
                <w:rFonts w:ascii="Times New Roman" w:eastAsia="Arial" w:hAnsi="Times New Roman" w:cs="Times New Roman"/>
                <w:color w:val="231F20"/>
                <w:sz w:val="16"/>
                <w:szCs w:val="16"/>
                <w:lang w:val="uk-UA"/>
              </w:rPr>
            </w:pPr>
          </w:p>
        </w:tc>
      </w:tr>
      <w:tr w:rsidR="004F3D5B" w:rsidRPr="009F56C6" w:rsidTr="004F3D5B">
        <w:trPr>
          <w:trHeight w:val="1449"/>
        </w:trPr>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hAnsi="Times New Roman" w:cs="Times New Roman"/>
                <w:b/>
                <w:sz w:val="16"/>
                <w:szCs w:val="16"/>
                <w:lang w:val="uk-UA"/>
              </w:rPr>
              <w:t>Неетична, некоректна та неспортивна поведінка</w:t>
            </w:r>
          </w:p>
          <w:p w:rsidR="004F3D5B" w:rsidRPr="00A8741D" w:rsidRDefault="004F3D5B" w:rsidP="004F3D5B">
            <w:pPr>
              <w:rPr>
                <w:rFonts w:ascii="Times New Roman" w:hAnsi="Times New Roman" w:cs="Times New Roman"/>
                <w:b/>
                <w:sz w:val="16"/>
                <w:szCs w:val="16"/>
                <w:lang w:val="uk-UA"/>
              </w:rPr>
            </w:pPr>
          </w:p>
        </w:tc>
        <w:tc>
          <w:tcPr>
            <w:tcW w:w="4827" w:type="dxa"/>
          </w:tcPr>
          <w:p w:rsidR="004F3D5B" w:rsidRPr="00A8741D" w:rsidRDefault="004F3D5B" w:rsidP="004F3D5B">
            <w:pPr>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Поведінка (вислови і/або дії) футболістів, тренерів, офіційних та інших осіб, що не відповідає встановленим спортивним нормам і традиціям, має зухвалий, вульгарний, неввічливий характер і ображає певних осіб або асоційованих членів.</w:t>
            </w:r>
          </w:p>
        </w:tc>
      </w:tr>
      <w:tr w:rsidR="004F3D5B" w:rsidRPr="009377C5" w:rsidTr="004F3D5B">
        <w:trPr>
          <w:trHeight w:val="976"/>
        </w:trPr>
        <w:tc>
          <w:tcPr>
            <w:tcW w:w="2547" w:type="dxa"/>
          </w:tcPr>
          <w:p w:rsidR="004F3D5B" w:rsidRPr="00A8741D" w:rsidRDefault="004F3D5B" w:rsidP="004F3D5B">
            <w:pPr>
              <w:rPr>
                <w:rFonts w:ascii="Times New Roman" w:hAnsi="Times New Roman" w:cs="Times New Roman"/>
                <w:b/>
                <w:sz w:val="16"/>
                <w:szCs w:val="16"/>
                <w:lang w:val="uk-UA"/>
              </w:rPr>
            </w:pPr>
            <w:r w:rsidRPr="00A8741D">
              <w:rPr>
                <w:rFonts w:ascii="Times New Roman" w:eastAsia="Arial" w:hAnsi="Times New Roman" w:cs="Times New Roman"/>
                <w:b/>
                <w:color w:val="231F20"/>
                <w:sz w:val="16"/>
                <w:szCs w:val="16"/>
                <w:lang w:val="uk-UA"/>
              </w:rPr>
              <w:t>Статутні і регламентні документи</w:t>
            </w:r>
          </w:p>
        </w:tc>
        <w:tc>
          <w:tcPr>
            <w:tcW w:w="4827" w:type="dxa"/>
          </w:tcPr>
          <w:p w:rsidR="004F3D5B" w:rsidRPr="00A8741D" w:rsidRDefault="004F3D5B" w:rsidP="004F3D5B">
            <w:pPr>
              <w:spacing w:after="13" w:line="241" w:lineRule="auto"/>
              <w:jc w:val="both"/>
              <w:rPr>
                <w:rFonts w:ascii="Times New Roman" w:hAnsi="Times New Roman" w:cs="Times New Roman"/>
                <w:sz w:val="16"/>
                <w:szCs w:val="16"/>
                <w:lang w:val="uk-UA"/>
              </w:rPr>
            </w:pPr>
            <w:r w:rsidRPr="00A8741D">
              <w:rPr>
                <w:rFonts w:ascii="Times New Roman" w:eastAsia="Arial" w:hAnsi="Times New Roman" w:cs="Times New Roman"/>
                <w:color w:val="231F20"/>
                <w:sz w:val="16"/>
                <w:szCs w:val="16"/>
                <w:lang w:val="uk-UA"/>
              </w:rPr>
              <w:t>Статути, Регламенти, рішення, директиви і циркуляри ХОФФ, ФФУ, УЄФА і ФІФА та Правила гри, видані Міжнародною Радою футбольних асоціацій.</w:t>
            </w:r>
          </w:p>
        </w:tc>
      </w:tr>
      <w:tr w:rsidR="004F3D5B" w:rsidRPr="009377C5" w:rsidTr="004F3D5B">
        <w:trPr>
          <w:trHeight w:val="564"/>
        </w:trPr>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eastAsia="Arial" w:hAnsi="Times New Roman" w:cs="Times New Roman"/>
                <w:b/>
                <w:color w:val="231F20"/>
                <w:sz w:val="16"/>
                <w:szCs w:val="16"/>
                <w:lang w:val="uk-UA"/>
              </w:rPr>
              <w:t>Спір спортивного характеру</w:t>
            </w:r>
          </w:p>
        </w:tc>
        <w:tc>
          <w:tcPr>
            <w:tcW w:w="4827" w:type="dxa"/>
          </w:tcPr>
          <w:p w:rsidR="004F3D5B" w:rsidRPr="00A8741D" w:rsidRDefault="004F3D5B" w:rsidP="004F3D5B">
            <w:pPr>
              <w:spacing w:after="13" w:line="241" w:lineRule="auto"/>
              <w:jc w:val="both"/>
              <w:rPr>
                <w:rFonts w:ascii="Times New Roman" w:eastAsia="Arial" w:hAnsi="Times New Roman" w:cs="Times New Roman"/>
                <w:color w:val="231F20"/>
                <w:sz w:val="16"/>
                <w:szCs w:val="16"/>
                <w:lang w:val="uk-UA"/>
              </w:rPr>
            </w:pPr>
            <w:r w:rsidRPr="00A8741D">
              <w:rPr>
                <w:rFonts w:ascii="Times New Roman" w:eastAsia="Arial" w:hAnsi="Times New Roman" w:cs="Times New Roman"/>
                <w:color w:val="231F20"/>
                <w:sz w:val="16"/>
                <w:szCs w:val="16"/>
                <w:lang w:val="uk-UA"/>
              </w:rPr>
              <w:t>Протиріччя або неузгодженість позицій між суб’єктами діяльності в футболі.</w:t>
            </w:r>
          </w:p>
        </w:tc>
      </w:tr>
      <w:tr w:rsidR="004F3D5B" w:rsidRPr="009F56C6" w:rsidTr="004F3D5B">
        <w:tc>
          <w:tcPr>
            <w:tcW w:w="2547" w:type="dxa"/>
          </w:tcPr>
          <w:p w:rsidR="004F3D5B" w:rsidRPr="00A8741D" w:rsidRDefault="004F3D5B" w:rsidP="004F3D5B">
            <w:pPr>
              <w:rPr>
                <w:rFonts w:ascii="Times New Roman" w:eastAsia="Arial" w:hAnsi="Times New Roman" w:cs="Times New Roman"/>
                <w:b/>
                <w:color w:val="231F20"/>
                <w:sz w:val="16"/>
                <w:szCs w:val="16"/>
                <w:lang w:val="uk-UA"/>
              </w:rPr>
            </w:pPr>
            <w:r w:rsidRPr="00A8741D">
              <w:rPr>
                <w:rFonts w:ascii="Times New Roman" w:hAnsi="Times New Roman" w:cs="Times New Roman"/>
                <w:b/>
                <w:sz w:val="16"/>
                <w:szCs w:val="16"/>
                <w:lang w:val="uk-UA"/>
              </w:rPr>
              <w:t>Суб’єкт футболу</w:t>
            </w:r>
          </w:p>
        </w:tc>
        <w:tc>
          <w:tcPr>
            <w:tcW w:w="4827" w:type="dxa"/>
          </w:tcPr>
          <w:p w:rsidR="004F3D5B" w:rsidRDefault="004F3D5B" w:rsidP="004F3D5B">
            <w:pPr>
              <w:spacing w:after="13" w:line="241" w:lineRule="auto"/>
              <w:jc w:val="both"/>
              <w:rPr>
                <w:rFonts w:ascii="Times New Roman" w:hAnsi="Times New Roman" w:cs="Times New Roman"/>
                <w:sz w:val="16"/>
                <w:szCs w:val="16"/>
                <w:lang w:val="uk-UA"/>
              </w:rPr>
            </w:pPr>
            <w:r w:rsidRPr="00A8741D">
              <w:rPr>
                <w:rFonts w:ascii="Times New Roman" w:hAnsi="Times New Roman" w:cs="Times New Roman"/>
                <w:sz w:val="16"/>
                <w:szCs w:val="16"/>
                <w:lang w:val="uk-UA"/>
              </w:rPr>
              <w:t>Будь-які юридичні або фізичні особи, які задіяні або працюють у футболі.</w:t>
            </w:r>
          </w:p>
          <w:p w:rsidR="004F3D5B" w:rsidRDefault="004F3D5B" w:rsidP="004F3D5B">
            <w:pPr>
              <w:spacing w:after="13" w:line="241" w:lineRule="auto"/>
              <w:jc w:val="both"/>
              <w:rPr>
                <w:rFonts w:ascii="Times New Roman" w:hAnsi="Times New Roman" w:cs="Times New Roman"/>
                <w:sz w:val="16"/>
                <w:szCs w:val="16"/>
                <w:lang w:val="uk-UA"/>
              </w:rPr>
            </w:pPr>
          </w:p>
          <w:p w:rsidR="004F3D5B" w:rsidRDefault="004F3D5B" w:rsidP="004F3D5B">
            <w:pPr>
              <w:spacing w:after="13" w:line="241" w:lineRule="auto"/>
              <w:jc w:val="both"/>
              <w:rPr>
                <w:rFonts w:ascii="Times New Roman" w:hAnsi="Times New Roman" w:cs="Times New Roman"/>
                <w:sz w:val="16"/>
                <w:szCs w:val="16"/>
                <w:lang w:val="uk-UA"/>
              </w:rPr>
            </w:pPr>
          </w:p>
          <w:p w:rsidR="004F3D5B" w:rsidRDefault="004F3D5B" w:rsidP="004F3D5B">
            <w:pPr>
              <w:spacing w:after="13" w:line="241" w:lineRule="auto"/>
              <w:jc w:val="both"/>
              <w:rPr>
                <w:rFonts w:ascii="Times New Roman" w:hAnsi="Times New Roman" w:cs="Times New Roman"/>
                <w:sz w:val="16"/>
                <w:szCs w:val="16"/>
                <w:lang w:val="uk-UA"/>
              </w:rPr>
            </w:pPr>
          </w:p>
          <w:p w:rsidR="004F3D5B" w:rsidRDefault="004F3D5B" w:rsidP="004F3D5B">
            <w:pPr>
              <w:spacing w:after="13" w:line="241" w:lineRule="auto"/>
              <w:jc w:val="both"/>
              <w:rPr>
                <w:rFonts w:ascii="Times New Roman" w:hAnsi="Times New Roman" w:cs="Times New Roman"/>
                <w:sz w:val="16"/>
                <w:szCs w:val="16"/>
                <w:lang w:val="uk-UA"/>
              </w:rPr>
            </w:pPr>
          </w:p>
          <w:p w:rsidR="004F3D5B" w:rsidRDefault="004F3D5B" w:rsidP="004F3D5B">
            <w:pPr>
              <w:spacing w:after="13" w:line="241" w:lineRule="auto"/>
              <w:jc w:val="both"/>
              <w:rPr>
                <w:rFonts w:ascii="Times New Roman" w:hAnsi="Times New Roman" w:cs="Times New Roman"/>
                <w:sz w:val="16"/>
                <w:szCs w:val="16"/>
                <w:lang w:val="uk-UA"/>
              </w:rPr>
            </w:pPr>
          </w:p>
          <w:p w:rsidR="004F3D5B" w:rsidRDefault="004F3D5B" w:rsidP="004F3D5B">
            <w:pPr>
              <w:spacing w:after="13" w:line="241" w:lineRule="auto"/>
              <w:jc w:val="both"/>
              <w:rPr>
                <w:rFonts w:ascii="Times New Roman" w:hAnsi="Times New Roman" w:cs="Times New Roman"/>
                <w:sz w:val="16"/>
                <w:szCs w:val="16"/>
                <w:lang w:val="uk-UA"/>
              </w:rPr>
            </w:pPr>
          </w:p>
          <w:p w:rsidR="004F3D5B" w:rsidRDefault="004F3D5B" w:rsidP="004F3D5B">
            <w:pPr>
              <w:spacing w:after="13" w:line="241" w:lineRule="auto"/>
              <w:jc w:val="both"/>
              <w:rPr>
                <w:rFonts w:ascii="Times New Roman" w:hAnsi="Times New Roman" w:cs="Times New Roman"/>
                <w:sz w:val="16"/>
                <w:szCs w:val="16"/>
                <w:lang w:val="uk-UA"/>
              </w:rPr>
            </w:pPr>
          </w:p>
          <w:p w:rsidR="004F3D5B" w:rsidRDefault="004F3D5B" w:rsidP="004F3D5B">
            <w:pPr>
              <w:spacing w:after="13" w:line="241" w:lineRule="auto"/>
              <w:jc w:val="both"/>
              <w:rPr>
                <w:rFonts w:ascii="Times New Roman" w:hAnsi="Times New Roman" w:cs="Times New Roman"/>
                <w:sz w:val="16"/>
                <w:szCs w:val="16"/>
                <w:lang w:val="uk-UA"/>
              </w:rPr>
            </w:pPr>
          </w:p>
          <w:p w:rsidR="004F3D5B" w:rsidRDefault="004F3D5B" w:rsidP="004F3D5B">
            <w:pPr>
              <w:spacing w:after="13" w:line="241" w:lineRule="auto"/>
              <w:jc w:val="both"/>
              <w:rPr>
                <w:rFonts w:ascii="Times New Roman" w:hAnsi="Times New Roman" w:cs="Times New Roman"/>
                <w:sz w:val="16"/>
                <w:szCs w:val="16"/>
                <w:lang w:val="uk-UA"/>
              </w:rPr>
            </w:pPr>
          </w:p>
          <w:p w:rsidR="004F3D5B" w:rsidRPr="00A8741D" w:rsidRDefault="004F3D5B" w:rsidP="004F3D5B">
            <w:pPr>
              <w:spacing w:after="13" w:line="241" w:lineRule="auto"/>
              <w:jc w:val="both"/>
              <w:rPr>
                <w:rFonts w:ascii="Times New Roman" w:hAnsi="Times New Roman" w:cs="Times New Roman"/>
                <w:sz w:val="16"/>
                <w:szCs w:val="16"/>
                <w:lang w:val="uk-UA"/>
              </w:rPr>
            </w:pPr>
          </w:p>
        </w:tc>
      </w:tr>
    </w:tbl>
    <w:p w:rsidR="009D5C3A" w:rsidRPr="00D04AC0" w:rsidRDefault="00FB78D0" w:rsidP="00E44328">
      <w:pPr>
        <w:pStyle w:val="2a"/>
      </w:pPr>
      <w:hyperlink w:anchor="_Toc469255713" w:history="1"/>
    </w:p>
    <w:p w:rsidR="009D5C3A" w:rsidRPr="00D04AC0" w:rsidRDefault="00FB78D0" w:rsidP="00E44328">
      <w:pPr>
        <w:pStyle w:val="2a"/>
      </w:pPr>
      <w:hyperlink w:anchor="_Toc469255715" w:history="1"/>
    </w:p>
    <w:p w:rsidR="009D5C3A" w:rsidRPr="00D04AC0" w:rsidRDefault="00FB78D0" w:rsidP="00E44328">
      <w:pPr>
        <w:pStyle w:val="2a"/>
      </w:pPr>
      <w:hyperlink w:anchor="_Toc469255716" w:history="1"/>
    </w:p>
    <w:p w:rsidR="009D5C3A" w:rsidRPr="00D04AC0" w:rsidRDefault="00FB78D0" w:rsidP="00E44328">
      <w:pPr>
        <w:pStyle w:val="2a"/>
      </w:pPr>
      <w:hyperlink w:anchor="_Toc469255718" w:history="1"/>
    </w:p>
    <w:p w:rsidR="009D5C3A" w:rsidRPr="00D04AC0" w:rsidRDefault="00FB78D0" w:rsidP="00E44328">
      <w:pPr>
        <w:pStyle w:val="2a"/>
      </w:pPr>
      <w:hyperlink w:anchor="_Toc469255719" w:history="1"/>
    </w:p>
    <w:p w:rsidR="009D5C3A" w:rsidRPr="00D04AC0" w:rsidRDefault="00FB78D0" w:rsidP="00E44328">
      <w:pPr>
        <w:pStyle w:val="2a"/>
      </w:pPr>
      <w:hyperlink w:anchor="_Toc469255726" w:history="1"/>
    </w:p>
    <w:p w:rsidR="00D6571E" w:rsidRPr="00D6571E" w:rsidRDefault="00D6571E" w:rsidP="00D6571E">
      <w:pPr>
        <w:rPr>
          <w:rFonts w:ascii="Times New Roman" w:hAnsi="Times New Roman" w:cs="Times New Roman"/>
          <w:b/>
          <w:sz w:val="18"/>
          <w:szCs w:val="18"/>
          <w:lang w:val="uk-UA"/>
        </w:rPr>
      </w:pPr>
      <w:bookmarkStart w:id="1" w:name="_Toc469255630"/>
      <w:r>
        <w:rPr>
          <w:rFonts w:ascii="Times New Roman" w:hAnsi="Times New Roman" w:cs="Times New Roman"/>
          <w:color w:val="auto"/>
          <w:sz w:val="18"/>
          <w:szCs w:val="18"/>
          <w:lang w:val="uk-UA"/>
        </w:rPr>
        <w:t xml:space="preserve">                                                        </w:t>
      </w:r>
      <w:r w:rsidRPr="00D6571E">
        <w:rPr>
          <w:rFonts w:ascii="Times New Roman" w:hAnsi="Times New Roman" w:cs="Times New Roman"/>
          <w:b/>
          <w:color w:val="auto"/>
          <w:sz w:val="18"/>
          <w:szCs w:val="18"/>
          <w:lang w:val="uk-UA"/>
        </w:rPr>
        <w:t xml:space="preserve">Розділ I. </w:t>
      </w:r>
      <w:bookmarkEnd w:id="1"/>
      <w:r w:rsidRPr="00D6571E">
        <w:rPr>
          <w:rFonts w:ascii="Times New Roman" w:hAnsi="Times New Roman" w:cs="Times New Roman"/>
          <w:b/>
          <w:color w:val="auto"/>
          <w:sz w:val="18"/>
          <w:szCs w:val="18"/>
          <w:lang w:val="uk-UA"/>
        </w:rPr>
        <w:t xml:space="preserve">Загальні положення </w:t>
      </w:r>
    </w:p>
    <w:p w:rsidR="008A6458" w:rsidRPr="0039273B" w:rsidRDefault="009D5C3A" w:rsidP="00277BBD">
      <w:pPr>
        <w:rPr>
          <w:rFonts w:ascii="Times New Roman" w:hAnsi="Times New Roman" w:cs="Times New Roman"/>
          <w:b/>
          <w:sz w:val="18"/>
          <w:szCs w:val="18"/>
          <w:lang w:val="uk-UA"/>
        </w:rPr>
      </w:pPr>
      <w:r w:rsidRPr="00D04AC0">
        <w:rPr>
          <w:rFonts w:ascii="Times New Roman" w:eastAsiaTheme="minorHAnsi" w:hAnsi="Times New Roman" w:cs="Times New Roman"/>
          <w:b/>
          <w:color w:val="auto"/>
          <w:sz w:val="16"/>
          <w:szCs w:val="16"/>
          <w:lang w:val="uk-UA" w:eastAsia="en-US"/>
        </w:rPr>
        <w:fldChar w:fldCharType="end"/>
      </w:r>
      <w:bookmarkStart w:id="2" w:name="_Toc469255631"/>
      <w:r w:rsidR="00277BBD">
        <w:rPr>
          <w:rFonts w:ascii="Times New Roman" w:eastAsiaTheme="minorHAnsi" w:hAnsi="Times New Roman" w:cs="Times New Roman"/>
          <w:b/>
          <w:color w:val="auto"/>
          <w:sz w:val="16"/>
          <w:szCs w:val="16"/>
          <w:lang w:val="uk-UA" w:eastAsia="en-US"/>
        </w:rPr>
        <w:t xml:space="preserve">          </w:t>
      </w:r>
      <w:r w:rsidR="00786E2A" w:rsidRPr="009377C5">
        <w:rPr>
          <w:rFonts w:ascii="Times New Roman" w:eastAsia="Arial" w:hAnsi="Times New Roman" w:cs="Times New Roman"/>
          <w:color w:val="231F20"/>
          <w:sz w:val="18"/>
          <w:szCs w:val="18"/>
          <w:lang w:val="uk-UA"/>
        </w:rPr>
        <w:t xml:space="preserve">Стаття 1. </w:t>
      </w:r>
      <w:bookmarkEnd w:id="2"/>
      <w:r w:rsidR="0039273B" w:rsidRPr="0039273B">
        <w:rPr>
          <w:rFonts w:ascii="Times New Roman" w:eastAsia="Arial" w:hAnsi="Times New Roman" w:cs="Times New Roman"/>
          <w:b/>
          <w:color w:val="231F20"/>
          <w:sz w:val="18"/>
          <w:szCs w:val="18"/>
          <w:lang w:val="uk-UA"/>
        </w:rPr>
        <w:t>Мета та завдання</w:t>
      </w:r>
      <w:r w:rsidR="00786E2A" w:rsidRPr="0039273B">
        <w:rPr>
          <w:rFonts w:ascii="Times New Roman" w:eastAsia="Arial" w:hAnsi="Times New Roman" w:cs="Times New Roman"/>
          <w:b/>
          <w:sz w:val="18"/>
          <w:szCs w:val="18"/>
          <w:lang w:val="uk-UA"/>
        </w:rPr>
        <w:t xml:space="preserve"> </w:t>
      </w:r>
    </w:p>
    <w:p w:rsidR="00553BA6" w:rsidRPr="00553BA6" w:rsidRDefault="0062443F" w:rsidP="00553BA6">
      <w:pPr>
        <w:numPr>
          <w:ilvl w:val="0"/>
          <w:numId w:val="1"/>
        </w:numPr>
        <w:spacing w:after="114" w:line="249" w:lineRule="auto"/>
        <w:ind w:right="4" w:hanging="564"/>
        <w:jc w:val="both"/>
        <w:rPr>
          <w:rFonts w:ascii="Times New Roman" w:hAnsi="Times New Roman" w:cs="Times New Roman"/>
          <w:sz w:val="18"/>
          <w:szCs w:val="18"/>
          <w:lang w:val="uk-UA"/>
        </w:rPr>
      </w:pPr>
      <w:r>
        <w:rPr>
          <w:rFonts w:ascii="Times New Roman" w:eastAsia="Arial" w:hAnsi="Times New Roman" w:cs="Times New Roman"/>
          <w:sz w:val="18"/>
          <w:szCs w:val="18"/>
          <w:lang w:val="uk-UA"/>
        </w:rPr>
        <w:t xml:space="preserve">Метою </w:t>
      </w:r>
      <w:r w:rsidR="00F051FE" w:rsidRPr="00553BA6">
        <w:rPr>
          <w:rFonts w:ascii="Times New Roman" w:eastAsia="Arial" w:hAnsi="Times New Roman" w:cs="Times New Roman"/>
          <w:sz w:val="18"/>
          <w:szCs w:val="18"/>
          <w:lang w:val="uk-UA"/>
        </w:rPr>
        <w:t>Регламент</w:t>
      </w:r>
      <w:r>
        <w:rPr>
          <w:rFonts w:ascii="Times New Roman" w:eastAsia="Arial" w:hAnsi="Times New Roman" w:cs="Times New Roman"/>
          <w:sz w:val="18"/>
          <w:szCs w:val="18"/>
          <w:lang w:val="uk-UA"/>
        </w:rPr>
        <w:t>у</w:t>
      </w:r>
      <w:r w:rsidR="00786E2A" w:rsidRPr="00553BA6">
        <w:rPr>
          <w:rFonts w:ascii="Times New Roman" w:eastAsia="Arial" w:hAnsi="Times New Roman" w:cs="Times New Roman"/>
          <w:sz w:val="18"/>
          <w:szCs w:val="18"/>
          <w:lang w:val="uk-UA"/>
        </w:rPr>
        <w:t xml:space="preserve"> </w:t>
      </w:r>
      <w:r>
        <w:rPr>
          <w:rFonts w:ascii="Times New Roman" w:eastAsia="Arial" w:hAnsi="Times New Roman" w:cs="Times New Roman"/>
          <w:sz w:val="18"/>
          <w:szCs w:val="18"/>
          <w:lang w:val="uk-UA"/>
        </w:rPr>
        <w:t>є</w:t>
      </w:r>
      <w:r w:rsidR="00786E2A" w:rsidRPr="00553BA6">
        <w:rPr>
          <w:rFonts w:ascii="Times New Roman" w:eastAsia="Arial" w:hAnsi="Times New Roman" w:cs="Times New Roman"/>
          <w:sz w:val="18"/>
          <w:szCs w:val="18"/>
          <w:lang w:val="uk-UA"/>
        </w:rPr>
        <w:t xml:space="preserve"> </w:t>
      </w:r>
      <w:r>
        <w:rPr>
          <w:rFonts w:ascii="Times New Roman" w:eastAsia="Arial" w:hAnsi="Times New Roman" w:cs="Times New Roman"/>
          <w:sz w:val="18"/>
          <w:szCs w:val="18"/>
          <w:lang w:val="uk-UA"/>
        </w:rPr>
        <w:t xml:space="preserve"> </w:t>
      </w:r>
      <w:r w:rsidR="00786E2A" w:rsidRPr="00553BA6">
        <w:rPr>
          <w:rFonts w:ascii="Times New Roman" w:eastAsia="Arial" w:hAnsi="Times New Roman" w:cs="Times New Roman"/>
          <w:sz w:val="18"/>
          <w:szCs w:val="18"/>
          <w:lang w:val="uk-UA"/>
        </w:rPr>
        <w:t xml:space="preserve"> реалізації цілей</w:t>
      </w:r>
      <w:r w:rsidR="009E0389" w:rsidRPr="00553BA6">
        <w:rPr>
          <w:rFonts w:ascii="Times New Roman" w:eastAsia="Arial" w:hAnsi="Times New Roman" w:cs="Times New Roman"/>
          <w:sz w:val="18"/>
          <w:szCs w:val="18"/>
          <w:lang w:val="uk-UA"/>
        </w:rPr>
        <w:t xml:space="preserve"> і завдань закріплених в Статуті </w:t>
      </w:r>
      <w:r w:rsidR="00553BA6">
        <w:rPr>
          <w:rFonts w:ascii="Times New Roman" w:eastAsia="Arial" w:hAnsi="Times New Roman" w:cs="Times New Roman"/>
          <w:sz w:val="18"/>
          <w:szCs w:val="18"/>
          <w:lang w:val="uk-UA"/>
        </w:rPr>
        <w:t>ФФМХ</w:t>
      </w:r>
    </w:p>
    <w:p w:rsidR="009E0389" w:rsidRPr="00553BA6" w:rsidRDefault="009E0389" w:rsidP="00553BA6">
      <w:pPr>
        <w:numPr>
          <w:ilvl w:val="0"/>
          <w:numId w:val="1"/>
        </w:numPr>
        <w:spacing w:after="114" w:line="249" w:lineRule="auto"/>
        <w:ind w:right="4" w:hanging="564"/>
        <w:jc w:val="both"/>
        <w:rPr>
          <w:rFonts w:ascii="Times New Roman" w:hAnsi="Times New Roman" w:cs="Times New Roman"/>
          <w:sz w:val="18"/>
          <w:szCs w:val="18"/>
          <w:lang w:val="uk-UA"/>
        </w:rPr>
      </w:pPr>
      <w:r w:rsidRPr="00553BA6">
        <w:rPr>
          <w:rFonts w:ascii="Times New Roman" w:eastAsia="Arial" w:hAnsi="Times New Roman" w:cs="Times New Roman"/>
          <w:sz w:val="18"/>
          <w:szCs w:val="18"/>
          <w:lang w:val="uk-UA"/>
        </w:rPr>
        <w:t>Завданням цього Регламенту є реалізація мети, цілей і завдань Статуту ФФ</w:t>
      </w:r>
      <w:r w:rsidR="00553BA6">
        <w:rPr>
          <w:rFonts w:ascii="Times New Roman" w:eastAsia="Arial" w:hAnsi="Times New Roman" w:cs="Times New Roman"/>
          <w:sz w:val="18"/>
          <w:szCs w:val="18"/>
          <w:lang w:val="uk-UA"/>
        </w:rPr>
        <w:t>МХ</w:t>
      </w:r>
      <w:r w:rsidRPr="00553BA6">
        <w:rPr>
          <w:rFonts w:ascii="Times New Roman" w:eastAsia="Arial" w:hAnsi="Times New Roman" w:cs="Times New Roman"/>
          <w:sz w:val="18"/>
          <w:szCs w:val="18"/>
          <w:lang w:val="uk-UA"/>
        </w:rPr>
        <w:t xml:space="preserve"> щодо впровадження єдиних принципів дисциплінарної практики у футболі на основі визначення відповідних санкцій за порушення вимог Статуту</w:t>
      </w:r>
      <w:r w:rsidR="00D02D8D" w:rsidRPr="00553BA6">
        <w:rPr>
          <w:rFonts w:ascii="Times New Roman" w:eastAsia="Arial" w:hAnsi="Times New Roman" w:cs="Times New Roman"/>
          <w:sz w:val="18"/>
          <w:szCs w:val="18"/>
          <w:lang w:val="uk-UA"/>
        </w:rPr>
        <w:t>, цього Регламенту</w:t>
      </w:r>
      <w:r w:rsidRPr="00553BA6">
        <w:rPr>
          <w:rFonts w:ascii="Times New Roman" w:eastAsia="Arial" w:hAnsi="Times New Roman" w:cs="Times New Roman"/>
          <w:sz w:val="18"/>
          <w:szCs w:val="18"/>
          <w:lang w:val="uk-UA"/>
        </w:rPr>
        <w:t xml:space="preserve"> та інших регламентних документів</w:t>
      </w:r>
      <w:r w:rsidR="00D02D8D" w:rsidRPr="00553BA6">
        <w:rPr>
          <w:rFonts w:ascii="Times New Roman" w:eastAsia="Arial" w:hAnsi="Times New Roman" w:cs="Times New Roman"/>
          <w:sz w:val="18"/>
          <w:szCs w:val="18"/>
          <w:lang w:val="uk-UA"/>
        </w:rPr>
        <w:t xml:space="preserve"> ФФ</w:t>
      </w:r>
      <w:r w:rsidR="00553BA6">
        <w:rPr>
          <w:rFonts w:ascii="Times New Roman" w:eastAsia="Arial" w:hAnsi="Times New Roman" w:cs="Times New Roman"/>
          <w:sz w:val="18"/>
          <w:szCs w:val="18"/>
          <w:lang w:val="uk-UA"/>
        </w:rPr>
        <w:t>МХ</w:t>
      </w:r>
      <w:r w:rsidR="000F3417" w:rsidRPr="00553BA6">
        <w:rPr>
          <w:rFonts w:ascii="Times New Roman" w:eastAsia="Arial" w:hAnsi="Times New Roman" w:cs="Times New Roman"/>
          <w:sz w:val="18"/>
          <w:szCs w:val="18"/>
          <w:lang w:val="uk-UA"/>
        </w:rPr>
        <w:t>.</w:t>
      </w:r>
    </w:p>
    <w:p w:rsidR="008A6458" w:rsidRPr="0039273B" w:rsidRDefault="000F3417" w:rsidP="0039273B">
      <w:pPr>
        <w:numPr>
          <w:ilvl w:val="0"/>
          <w:numId w:val="1"/>
        </w:numPr>
        <w:spacing w:after="112" w:line="240" w:lineRule="auto"/>
        <w:ind w:left="969" w:right="6" w:hanging="561"/>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Регламент</w:t>
      </w:r>
      <w:r w:rsidR="00786E2A" w:rsidRPr="009377C5">
        <w:rPr>
          <w:rFonts w:ascii="Times New Roman" w:eastAsia="Arial" w:hAnsi="Times New Roman" w:cs="Times New Roman"/>
          <w:color w:val="231F20"/>
          <w:sz w:val="18"/>
          <w:szCs w:val="18"/>
          <w:lang w:val="uk-UA"/>
        </w:rPr>
        <w:t xml:space="preserve"> міст</w:t>
      </w:r>
      <w:r w:rsidRPr="009377C5">
        <w:rPr>
          <w:rFonts w:ascii="Times New Roman" w:eastAsia="Arial" w:hAnsi="Times New Roman" w:cs="Times New Roman"/>
          <w:color w:val="231F20"/>
          <w:sz w:val="18"/>
          <w:szCs w:val="18"/>
          <w:lang w:val="uk-UA"/>
        </w:rPr>
        <w:t>ить</w:t>
      </w:r>
      <w:r w:rsidR="00786E2A" w:rsidRPr="009377C5">
        <w:rPr>
          <w:rFonts w:ascii="Times New Roman" w:eastAsia="Arial" w:hAnsi="Times New Roman" w:cs="Times New Roman"/>
          <w:color w:val="231F20"/>
          <w:sz w:val="18"/>
          <w:szCs w:val="18"/>
          <w:lang w:val="uk-UA"/>
        </w:rPr>
        <w:t xml:space="preserve"> матеріально-правові та формальні положення, що обумовлюють накладення дисциплінарних санкцій за порушення норм статутних і регламентних документів. </w:t>
      </w:r>
      <w:r w:rsidRPr="009377C5">
        <w:rPr>
          <w:rFonts w:ascii="Times New Roman" w:eastAsia="Arial" w:hAnsi="Times New Roman" w:cs="Times New Roman"/>
          <w:color w:val="231F20"/>
          <w:sz w:val="18"/>
          <w:szCs w:val="18"/>
          <w:lang w:val="uk-UA"/>
        </w:rPr>
        <w:t>Регламент</w:t>
      </w:r>
      <w:r w:rsidR="00786E2A" w:rsidRPr="009377C5">
        <w:rPr>
          <w:rFonts w:ascii="Times New Roman" w:eastAsia="Arial" w:hAnsi="Times New Roman" w:cs="Times New Roman"/>
          <w:color w:val="231F20"/>
          <w:sz w:val="18"/>
          <w:szCs w:val="18"/>
          <w:lang w:val="uk-UA"/>
        </w:rPr>
        <w:t xml:space="preserve"> визнача</w:t>
      </w:r>
      <w:r w:rsidR="00FA1144" w:rsidRPr="009377C5">
        <w:rPr>
          <w:rFonts w:ascii="Times New Roman" w:eastAsia="Arial" w:hAnsi="Times New Roman" w:cs="Times New Roman"/>
          <w:color w:val="231F20"/>
          <w:sz w:val="18"/>
          <w:szCs w:val="18"/>
          <w:lang w:val="uk-UA"/>
        </w:rPr>
        <w:t>є</w:t>
      </w:r>
      <w:r w:rsidR="00786E2A" w:rsidRPr="009377C5">
        <w:rPr>
          <w:rFonts w:ascii="Times New Roman" w:eastAsia="Arial" w:hAnsi="Times New Roman" w:cs="Times New Roman"/>
          <w:color w:val="231F20"/>
          <w:sz w:val="18"/>
          <w:szCs w:val="18"/>
          <w:lang w:val="uk-UA"/>
        </w:rPr>
        <w:t xml:space="preserve"> та опису</w:t>
      </w:r>
      <w:r w:rsidR="00FA1144" w:rsidRPr="009377C5">
        <w:rPr>
          <w:rFonts w:ascii="Times New Roman" w:eastAsia="Arial" w:hAnsi="Times New Roman" w:cs="Times New Roman"/>
          <w:color w:val="231F20"/>
          <w:sz w:val="18"/>
          <w:szCs w:val="18"/>
          <w:lang w:val="uk-UA"/>
        </w:rPr>
        <w:t>є</w:t>
      </w:r>
      <w:r w:rsidR="00786E2A" w:rsidRPr="009377C5">
        <w:rPr>
          <w:rFonts w:ascii="Times New Roman" w:eastAsia="Arial" w:hAnsi="Times New Roman" w:cs="Times New Roman"/>
          <w:color w:val="231F20"/>
          <w:sz w:val="18"/>
          <w:szCs w:val="18"/>
          <w:lang w:val="uk-UA"/>
        </w:rPr>
        <w:t xml:space="preserve"> пору</w:t>
      </w:r>
      <w:r w:rsidR="00FA1144" w:rsidRPr="009377C5">
        <w:rPr>
          <w:rFonts w:ascii="Times New Roman" w:eastAsia="Arial" w:hAnsi="Times New Roman" w:cs="Times New Roman"/>
          <w:color w:val="231F20"/>
          <w:sz w:val="18"/>
          <w:szCs w:val="18"/>
          <w:lang w:val="uk-UA"/>
        </w:rPr>
        <w:t>шення, регулює</w:t>
      </w:r>
      <w:r w:rsidR="00786E2A" w:rsidRPr="009377C5">
        <w:rPr>
          <w:rFonts w:ascii="Times New Roman" w:eastAsia="Arial" w:hAnsi="Times New Roman" w:cs="Times New Roman"/>
          <w:color w:val="231F20"/>
          <w:sz w:val="18"/>
          <w:szCs w:val="18"/>
          <w:lang w:val="uk-UA"/>
        </w:rPr>
        <w:t xml:space="preserve"> умови застосування санкцій, структуру та дії </w:t>
      </w:r>
      <w:r w:rsidR="00FA1144" w:rsidRPr="009377C5">
        <w:rPr>
          <w:rFonts w:ascii="Times New Roman" w:eastAsia="Arial" w:hAnsi="Times New Roman" w:cs="Times New Roman"/>
          <w:color w:val="231F20"/>
          <w:sz w:val="18"/>
          <w:szCs w:val="18"/>
          <w:lang w:val="uk-UA"/>
        </w:rPr>
        <w:t>О</w:t>
      </w:r>
      <w:r w:rsidR="00786E2A" w:rsidRPr="009377C5">
        <w:rPr>
          <w:rFonts w:ascii="Times New Roman" w:eastAsia="Arial" w:hAnsi="Times New Roman" w:cs="Times New Roman"/>
          <w:color w:val="231F20"/>
          <w:sz w:val="18"/>
          <w:szCs w:val="18"/>
          <w:lang w:val="uk-UA"/>
        </w:rPr>
        <w:t>рганів</w:t>
      </w:r>
      <w:r w:rsidR="00FA1144" w:rsidRPr="009377C5">
        <w:rPr>
          <w:rFonts w:ascii="Times New Roman" w:eastAsia="Arial" w:hAnsi="Times New Roman" w:cs="Times New Roman"/>
          <w:color w:val="231F20"/>
          <w:sz w:val="18"/>
          <w:szCs w:val="18"/>
          <w:lang w:val="uk-UA"/>
        </w:rPr>
        <w:t xml:space="preserve"> футбольного правосуддя</w:t>
      </w:r>
      <w:r w:rsidR="0039273B">
        <w:rPr>
          <w:rFonts w:ascii="Times New Roman" w:eastAsia="Arial" w:hAnsi="Times New Roman" w:cs="Times New Roman"/>
          <w:color w:val="231F20"/>
          <w:sz w:val="18"/>
          <w:szCs w:val="18"/>
          <w:lang w:val="uk-UA"/>
        </w:rPr>
        <w:t xml:space="preserve"> </w:t>
      </w:r>
      <w:r w:rsidR="0039273B" w:rsidRPr="0039273B">
        <w:rPr>
          <w:rFonts w:ascii="Times New Roman" w:eastAsia="Arial" w:hAnsi="Times New Roman" w:cs="Times New Roman"/>
          <w:color w:val="231F20"/>
          <w:sz w:val="18"/>
          <w:szCs w:val="18"/>
          <w:lang w:val="uk-UA"/>
        </w:rPr>
        <w:t xml:space="preserve"> </w:t>
      </w:r>
      <w:r w:rsidR="0039273B">
        <w:rPr>
          <w:rFonts w:ascii="Times New Roman" w:eastAsia="Arial" w:hAnsi="Times New Roman" w:cs="Times New Roman"/>
          <w:color w:val="231F20"/>
          <w:sz w:val="18"/>
          <w:szCs w:val="18"/>
          <w:lang w:val="uk-UA"/>
        </w:rPr>
        <w:t>(</w:t>
      </w:r>
      <w:r w:rsidR="0039273B" w:rsidRPr="0039273B">
        <w:rPr>
          <w:rFonts w:ascii="Times New Roman" w:eastAsia="Arial" w:hAnsi="Times New Roman" w:cs="Times New Roman"/>
          <w:color w:val="231F20"/>
          <w:sz w:val="18"/>
          <w:szCs w:val="18"/>
          <w:lang w:val="uk-UA"/>
        </w:rPr>
        <w:t>далі Органи)</w:t>
      </w:r>
      <w:r w:rsidR="00786E2A" w:rsidRPr="0039273B">
        <w:rPr>
          <w:rFonts w:ascii="Times New Roman" w:eastAsia="Arial" w:hAnsi="Times New Roman" w:cs="Times New Roman"/>
          <w:color w:val="231F20"/>
          <w:sz w:val="18"/>
          <w:szCs w:val="18"/>
          <w:lang w:val="uk-UA"/>
        </w:rPr>
        <w:t>.</w:t>
      </w:r>
      <w:r w:rsidR="00786E2A" w:rsidRPr="0039273B">
        <w:rPr>
          <w:rFonts w:ascii="Times New Roman" w:eastAsia="Arial" w:hAnsi="Times New Roman" w:cs="Times New Roman"/>
          <w:sz w:val="18"/>
          <w:szCs w:val="18"/>
          <w:lang w:val="uk-UA"/>
        </w:rPr>
        <w:t xml:space="preserve"> </w:t>
      </w:r>
    </w:p>
    <w:p w:rsidR="008A6458" w:rsidRPr="009377C5" w:rsidRDefault="00786E2A" w:rsidP="004010F2">
      <w:pPr>
        <w:numPr>
          <w:ilvl w:val="0"/>
          <w:numId w:val="1"/>
        </w:numPr>
        <w:spacing w:after="112" w:line="240" w:lineRule="auto"/>
        <w:ind w:left="969" w:right="6" w:hanging="561"/>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Дія </w:t>
      </w:r>
      <w:r w:rsidR="000F3417" w:rsidRPr="009377C5">
        <w:rPr>
          <w:rFonts w:ascii="Times New Roman" w:eastAsia="Arial" w:hAnsi="Times New Roman" w:cs="Times New Roman"/>
          <w:color w:val="231F20"/>
          <w:sz w:val="18"/>
          <w:szCs w:val="18"/>
          <w:lang w:val="uk-UA"/>
        </w:rPr>
        <w:t>Регламенту</w:t>
      </w:r>
      <w:r w:rsidRPr="009377C5">
        <w:rPr>
          <w:rFonts w:ascii="Times New Roman" w:eastAsia="Arial" w:hAnsi="Times New Roman" w:cs="Times New Roman"/>
          <w:color w:val="231F20"/>
          <w:sz w:val="18"/>
          <w:szCs w:val="18"/>
          <w:lang w:val="uk-UA"/>
        </w:rPr>
        <w:t xml:space="preserve"> поширюється на всі правовідносини, що безпосередньо пов’язані з діяльністю в футболі за нормами законодавства України, статутних і регламентних документів </w:t>
      </w:r>
      <w:r w:rsidR="00553BA6">
        <w:rPr>
          <w:rFonts w:ascii="Times New Roman" w:eastAsia="Arial" w:hAnsi="Times New Roman" w:cs="Times New Roman"/>
          <w:color w:val="231F20"/>
          <w:sz w:val="18"/>
          <w:szCs w:val="18"/>
          <w:lang w:val="uk-UA"/>
        </w:rPr>
        <w:t>ФФМХ</w:t>
      </w:r>
      <w:r w:rsidRPr="009377C5">
        <w:rPr>
          <w:rFonts w:ascii="Times New Roman" w:eastAsia="Arial" w:hAnsi="Times New Roman" w:cs="Times New Roman"/>
          <w:color w:val="231F20"/>
          <w:sz w:val="18"/>
          <w:szCs w:val="18"/>
          <w:lang w:val="uk-UA"/>
        </w:rPr>
        <w:t>, за винятком виключної компетенції</w:t>
      </w:r>
      <w:r w:rsidR="000F3417" w:rsidRPr="009377C5">
        <w:rPr>
          <w:rFonts w:ascii="Times New Roman" w:eastAsia="Arial" w:hAnsi="Times New Roman" w:cs="Times New Roman"/>
          <w:color w:val="231F20"/>
          <w:sz w:val="18"/>
          <w:szCs w:val="18"/>
          <w:lang w:val="uk-UA"/>
        </w:rPr>
        <w:t xml:space="preserve"> ФФУ,</w:t>
      </w:r>
      <w:r w:rsidRPr="009377C5">
        <w:rPr>
          <w:rFonts w:ascii="Times New Roman" w:eastAsia="Arial" w:hAnsi="Times New Roman" w:cs="Times New Roman"/>
          <w:color w:val="231F20"/>
          <w:sz w:val="18"/>
          <w:szCs w:val="18"/>
          <w:lang w:val="uk-UA"/>
        </w:rPr>
        <w:t xml:space="preserve"> УЄФА та ФІФА. </w:t>
      </w:r>
      <w:r w:rsidRPr="009377C5">
        <w:rPr>
          <w:rFonts w:ascii="Times New Roman" w:eastAsia="Arial" w:hAnsi="Times New Roman" w:cs="Times New Roman"/>
          <w:sz w:val="18"/>
          <w:szCs w:val="18"/>
          <w:lang w:val="uk-UA"/>
        </w:rPr>
        <w:t xml:space="preserve"> </w:t>
      </w:r>
    </w:p>
    <w:p w:rsidR="008A6458" w:rsidRPr="00553BA6" w:rsidRDefault="000F3417" w:rsidP="00553BA6">
      <w:pPr>
        <w:numPr>
          <w:ilvl w:val="0"/>
          <w:numId w:val="1"/>
        </w:numPr>
        <w:spacing w:after="112" w:line="241" w:lineRule="auto"/>
        <w:ind w:right="4"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Регламент</w:t>
      </w:r>
      <w:r w:rsidR="00786E2A" w:rsidRPr="009377C5">
        <w:rPr>
          <w:rFonts w:ascii="Times New Roman" w:eastAsia="Arial" w:hAnsi="Times New Roman" w:cs="Times New Roman"/>
          <w:color w:val="231F20"/>
          <w:sz w:val="18"/>
          <w:szCs w:val="18"/>
          <w:lang w:val="uk-UA"/>
        </w:rPr>
        <w:t xml:space="preserve"> є обов’язковим для виконання та ма</w:t>
      </w:r>
      <w:r w:rsidR="001359CD" w:rsidRPr="009377C5">
        <w:rPr>
          <w:rFonts w:ascii="Times New Roman" w:eastAsia="Arial" w:hAnsi="Times New Roman" w:cs="Times New Roman"/>
          <w:color w:val="231F20"/>
          <w:sz w:val="18"/>
          <w:szCs w:val="18"/>
          <w:lang w:val="uk-UA"/>
        </w:rPr>
        <w:t>є</w:t>
      </w:r>
      <w:r w:rsidR="00786E2A" w:rsidRPr="009377C5">
        <w:rPr>
          <w:rFonts w:ascii="Times New Roman" w:eastAsia="Arial" w:hAnsi="Times New Roman" w:cs="Times New Roman"/>
          <w:color w:val="231F20"/>
          <w:sz w:val="18"/>
          <w:szCs w:val="18"/>
          <w:lang w:val="uk-UA"/>
        </w:rPr>
        <w:t xml:space="preserve"> однакову юридичну силу до:</w:t>
      </w:r>
      <w:r w:rsidR="00786E2A" w:rsidRPr="009377C5">
        <w:rPr>
          <w:rFonts w:ascii="Times New Roman" w:eastAsia="Arial" w:hAnsi="Times New Roman" w:cs="Times New Roman"/>
          <w:sz w:val="18"/>
          <w:szCs w:val="18"/>
          <w:lang w:val="uk-UA"/>
        </w:rPr>
        <w:t xml:space="preserve"> </w:t>
      </w:r>
    </w:p>
    <w:p w:rsidR="008A6458" w:rsidRPr="009377C5" w:rsidRDefault="00553BA6">
      <w:pPr>
        <w:numPr>
          <w:ilvl w:val="1"/>
          <w:numId w:val="1"/>
        </w:numPr>
        <w:spacing w:after="112" w:line="241" w:lineRule="auto"/>
        <w:ind w:right="156" w:hanging="624"/>
        <w:jc w:val="both"/>
        <w:rPr>
          <w:rFonts w:ascii="Times New Roman" w:hAnsi="Times New Roman" w:cs="Times New Roman"/>
          <w:sz w:val="18"/>
          <w:szCs w:val="18"/>
          <w:lang w:val="uk-UA"/>
        </w:rPr>
      </w:pPr>
      <w:r>
        <w:rPr>
          <w:rFonts w:ascii="Times New Roman" w:eastAsia="Arial" w:hAnsi="Times New Roman" w:cs="Times New Roman"/>
          <w:color w:val="231F20"/>
          <w:sz w:val="18"/>
          <w:szCs w:val="18"/>
          <w:lang w:val="uk-UA"/>
        </w:rPr>
        <w:t>к</w:t>
      </w:r>
      <w:r w:rsidR="00786E2A" w:rsidRPr="009377C5">
        <w:rPr>
          <w:rFonts w:ascii="Times New Roman" w:eastAsia="Arial" w:hAnsi="Times New Roman" w:cs="Times New Roman"/>
          <w:color w:val="231F20"/>
          <w:sz w:val="18"/>
          <w:szCs w:val="18"/>
          <w:lang w:val="uk-UA"/>
        </w:rPr>
        <w:t>лубів</w:t>
      </w:r>
      <w:r>
        <w:rPr>
          <w:rFonts w:ascii="Times New Roman" w:eastAsia="Arial" w:hAnsi="Times New Roman" w:cs="Times New Roman"/>
          <w:color w:val="231F20"/>
          <w:sz w:val="18"/>
          <w:szCs w:val="18"/>
          <w:lang w:val="uk-UA"/>
        </w:rPr>
        <w:t xml:space="preserve"> / команд/</w:t>
      </w:r>
      <w:r w:rsidR="00786E2A" w:rsidRPr="009377C5">
        <w:rPr>
          <w:rFonts w:ascii="Times New Roman" w:eastAsia="Arial" w:hAnsi="Times New Roman" w:cs="Times New Roman"/>
          <w:color w:val="231F20"/>
          <w:sz w:val="18"/>
          <w:szCs w:val="18"/>
          <w:lang w:val="uk-UA"/>
        </w:rPr>
        <w:t xml:space="preserve"> та їх офіційних осіб;</w:t>
      </w:r>
      <w:r w:rsidR="00786E2A" w:rsidRPr="009377C5">
        <w:rPr>
          <w:rFonts w:ascii="Times New Roman" w:eastAsia="Arial" w:hAnsi="Times New Roman" w:cs="Times New Roman"/>
          <w:sz w:val="18"/>
          <w:szCs w:val="18"/>
          <w:lang w:val="uk-UA"/>
        </w:rPr>
        <w:t xml:space="preserve"> </w:t>
      </w:r>
    </w:p>
    <w:p w:rsidR="008A6458" w:rsidRPr="009377C5" w:rsidRDefault="00786E2A">
      <w:pPr>
        <w:numPr>
          <w:ilvl w:val="1"/>
          <w:numId w:val="1"/>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футболістів, тренерів та інших осіб, які задіяні або працюють у футболі;</w:t>
      </w:r>
      <w:r w:rsidRPr="009377C5">
        <w:rPr>
          <w:rFonts w:ascii="Times New Roman" w:eastAsia="Arial" w:hAnsi="Times New Roman" w:cs="Times New Roman"/>
          <w:sz w:val="18"/>
          <w:szCs w:val="18"/>
          <w:lang w:val="uk-UA"/>
        </w:rPr>
        <w:t xml:space="preserve"> </w:t>
      </w:r>
    </w:p>
    <w:p w:rsidR="001359CD" w:rsidRPr="009377C5" w:rsidRDefault="001359CD">
      <w:pPr>
        <w:numPr>
          <w:ilvl w:val="1"/>
          <w:numId w:val="1"/>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офіційних осіб ФФ</w:t>
      </w:r>
      <w:r w:rsidR="00553BA6">
        <w:rPr>
          <w:rFonts w:ascii="Times New Roman" w:eastAsia="Arial" w:hAnsi="Times New Roman" w:cs="Times New Roman"/>
          <w:sz w:val="18"/>
          <w:szCs w:val="18"/>
          <w:lang w:val="uk-UA"/>
        </w:rPr>
        <w:t>МХ</w:t>
      </w:r>
      <w:r w:rsidRPr="009377C5">
        <w:rPr>
          <w:rFonts w:ascii="Times New Roman" w:eastAsia="Arial" w:hAnsi="Times New Roman" w:cs="Times New Roman"/>
          <w:sz w:val="18"/>
          <w:szCs w:val="18"/>
          <w:lang w:val="uk-UA"/>
        </w:rPr>
        <w:t xml:space="preserve"> </w:t>
      </w:r>
      <w:r w:rsidR="00FB4EEF">
        <w:rPr>
          <w:rFonts w:ascii="Times New Roman" w:eastAsia="Arial" w:hAnsi="Times New Roman" w:cs="Times New Roman"/>
          <w:sz w:val="18"/>
          <w:szCs w:val="18"/>
          <w:lang w:val="uk-UA"/>
        </w:rPr>
        <w:t xml:space="preserve"> </w:t>
      </w:r>
      <w:r w:rsidRPr="009377C5">
        <w:rPr>
          <w:rFonts w:ascii="Times New Roman" w:eastAsia="Arial" w:hAnsi="Times New Roman" w:cs="Times New Roman"/>
          <w:sz w:val="18"/>
          <w:szCs w:val="18"/>
          <w:lang w:val="uk-UA"/>
        </w:rPr>
        <w:t>та офіційних осіб матчів;</w:t>
      </w:r>
    </w:p>
    <w:p w:rsidR="008A6458" w:rsidRPr="009377C5" w:rsidRDefault="001359CD">
      <w:pPr>
        <w:numPr>
          <w:ilvl w:val="1"/>
          <w:numId w:val="1"/>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глядачів (</w:t>
      </w:r>
      <w:r w:rsidR="00786E2A" w:rsidRPr="009377C5">
        <w:rPr>
          <w:rFonts w:ascii="Times New Roman" w:eastAsia="Arial" w:hAnsi="Times New Roman" w:cs="Times New Roman"/>
          <w:color w:val="231F20"/>
          <w:sz w:val="18"/>
          <w:szCs w:val="18"/>
          <w:lang w:val="uk-UA"/>
        </w:rPr>
        <w:t>вболівальників</w:t>
      </w:r>
      <w:r w:rsidRPr="009377C5">
        <w:rPr>
          <w:rFonts w:ascii="Times New Roman" w:eastAsia="Arial" w:hAnsi="Times New Roman" w:cs="Times New Roman"/>
          <w:color w:val="231F20"/>
          <w:sz w:val="18"/>
          <w:szCs w:val="18"/>
          <w:lang w:val="uk-UA"/>
        </w:rPr>
        <w:t>) футбольних матчів</w:t>
      </w:r>
      <w:r w:rsidR="00786E2A" w:rsidRPr="009377C5">
        <w:rPr>
          <w:rFonts w:ascii="Times New Roman" w:eastAsia="Arial" w:hAnsi="Times New Roman" w:cs="Times New Roman"/>
          <w:color w:val="231F20"/>
          <w:sz w:val="18"/>
          <w:szCs w:val="18"/>
          <w:lang w:val="uk-UA"/>
        </w:rPr>
        <w:t>.</w:t>
      </w:r>
      <w:r w:rsidR="00786E2A" w:rsidRPr="009377C5">
        <w:rPr>
          <w:rFonts w:ascii="Times New Roman" w:eastAsia="Arial" w:hAnsi="Times New Roman" w:cs="Times New Roman"/>
          <w:sz w:val="18"/>
          <w:szCs w:val="18"/>
          <w:lang w:val="uk-UA"/>
        </w:rPr>
        <w:t xml:space="preserve"> </w:t>
      </w:r>
    </w:p>
    <w:p w:rsidR="008A6458" w:rsidRPr="009377C5" w:rsidRDefault="00FB4EEF">
      <w:pPr>
        <w:numPr>
          <w:ilvl w:val="0"/>
          <w:numId w:val="1"/>
        </w:numPr>
        <w:spacing w:after="102" w:line="249" w:lineRule="auto"/>
        <w:ind w:right="4" w:hanging="564"/>
        <w:jc w:val="both"/>
        <w:rPr>
          <w:rFonts w:ascii="Times New Roman" w:hAnsi="Times New Roman" w:cs="Times New Roman"/>
          <w:sz w:val="18"/>
          <w:szCs w:val="18"/>
          <w:lang w:val="uk-UA"/>
        </w:rPr>
      </w:pPr>
      <w:r>
        <w:rPr>
          <w:rFonts w:ascii="Times New Roman" w:eastAsia="Arial" w:hAnsi="Times New Roman" w:cs="Times New Roman"/>
          <w:sz w:val="18"/>
          <w:szCs w:val="18"/>
          <w:lang w:val="uk-UA"/>
        </w:rPr>
        <w:t>Керівники клубів/ команд /</w:t>
      </w:r>
      <w:r w:rsidR="001359CD" w:rsidRPr="009377C5">
        <w:rPr>
          <w:rFonts w:ascii="Times New Roman" w:eastAsia="Arial" w:hAnsi="Times New Roman" w:cs="Times New Roman"/>
          <w:sz w:val="18"/>
          <w:szCs w:val="18"/>
          <w:lang w:val="uk-UA"/>
        </w:rPr>
        <w:t xml:space="preserve"> </w:t>
      </w:r>
      <w:r w:rsidR="00786E2A" w:rsidRPr="009377C5">
        <w:rPr>
          <w:rFonts w:ascii="Times New Roman" w:eastAsia="Arial" w:hAnsi="Times New Roman" w:cs="Times New Roman"/>
          <w:sz w:val="18"/>
          <w:szCs w:val="18"/>
          <w:lang w:val="uk-UA"/>
        </w:rPr>
        <w:t xml:space="preserve">несуть відповідальність за поведінку своїх футболістів, тренерів, </w:t>
      </w:r>
      <w:r w:rsidR="001359CD" w:rsidRPr="009377C5">
        <w:rPr>
          <w:rFonts w:ascii="Times New Roman" w:eastAsia="Arial" w:hAnsi="Times New Roman" w:cs="Times New Roman"/>
          <w:sz w:val="18"/>
          <w:szCs w:val="18"/>
          <w:lang w:val="uk-UA"/>
        </w:rPr>
        <w:t>глядачів (</w:t>
      </w:r>
      <w:r w:rsidR="00786E2A" w:rsidRPr="009377C5">
        <w:rPr>
          <w:rFonts w:ascii="Times New Roman" w:eastAsia="Arial" w:hAnsi="Times New Roman" w:cs="Times New Roman"/>
          <w:sz w:val="18"/>
          <w:szCs w:val="18"/>
          <w:lang w:val="uk-UA"/>
        </w:rPr>
        <w:t>вболівальників</w:t>
      </w:r>
      <w:r w:rsidR="001359CD" w:rsidRPr="009377C5">
        <w:rPr>
          <w:rFonts w:ascii="Times New Roman" w:eastAsia="Arial" w:hAnsi="Times New Roman" w:cs="Times New Roman"/>
          <w:sz w:val="18"/>
          <w:szCs w:val="18"/>
          <w:lang w:val="uk-UA"/>
        </w:rPr>
        <w:t>)</w:t>
      </w:r>
      <w:r w:rsidR="00786E2A" w:rsidRPr="009377C5">
        <w:rPr>
          <w:rFonts w:ascii="Times New Roman" w:eastAsia="Arial" w:hAnsi="Times New Roman" w:cs="Times New Roman"/>
          <w:sz w:val="18"/>
          <w:szCs w:val="18"/>
          <w:lang w:val="uk-UA"/>
        </w:rPr>
        <w:t xml:space="preserve">, офіційних осіб та інших представників. </w:t>
      </w:r>
    </w:p>
    <w:p w:rsidR="008A6458" w:rsidRPr="009377C5" w:rsidRDefault="00786E2A">
      <w:pPr>
        <w:numPr>
          <w:ilvl w:val="0"/>
          <w:numId w:val="1"/>
        </w:numPr>
        <w:spacing w:after="112" w:line="241" w:lineRule="auto"/>
        <w:ind w:right="4"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Всі особи, які задіяні або працюють у футболі, зобов’язані виконувати рішення Органів.</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
        </w:numPr>
        <w:spacing w:after="112" w:line="241" w:lineRule="auto"/>
        <w:ind w:right="4" w:hanging="564"/>
        <w:jc w:val="both"/>
        <w:rPr>
          <w:rFonts w:ascii="Times New Roman" w:hAnsi="Times New Roman" w:cs="Times New Roman"/>
          <w:sz w:val="18"/>
          <w:szCs w:val="18"/>
          <w:lang w:val="uk-UA"/>
        </w:rPr>
      </w:pPr>
      <w:r w:rsidRPr="009377C5">
        <w:rPr>
          <w:rFonts w:ascii="Times New Roman" w:hAnsi="Times New Roman" w:cs="Times New Roman"/>
          <w:noProof/>
          <w:sz w:val="18"/>
          <w:szCs w:val="18"/>
          <w:lang w:val="uk-UA" w:eastAsia="uk-UA"/>
        </w:rPr>
        <mc:AlternateContent>
          <mc:Choice Requires="wpg">
            <w:drawing>
              <wp:anchor distT="0" distB="0" distL="114300" distR="114300" simplePos="0" relativeHeight="251665408" behindDoc="1" locked="0" layoutInCell="1" allowOverlap="1" wp14:anchorId="33A2C965" wp14:editId="07150581">
                <wp:simplePos x="0" y="0"/>
                <wp:positionH relativeFrom="column">
                  <wp:posOffset>544322</wp:posOffset>
                </wp:positionH>
                <wp:positionV relativeFrom="paragraph">
                  <wp:posOffset>-2432107</wp:posOffset>
                </wp:positionV>
                <wp:extent cx="3729355" cy="3599053"/>
                <wp:effectExtent l="0" t="0" r="0" b="0"/>
                <wp:wrapNone/>
                <wp:docPr id="159650" name="Group 159650"/>
                <wp:cNvGraphicFramePr/>
                <a:graphic xmlns:a="http://schemas.openxmlformats.org/drawingml/2006/main">
                  <a:graphicData uri="http://schemas.microsoft.com/office/word/2010/wordprocessingGroup">
                    <wpg:wgp>
                      <wpg:cNvGrpSpPr/>
                      <wpg:grpSpPr>
                        <a:xfrm>
                          <a:off x="0" y="0"/>
                          <a:ext cx="3729355" cy="3599053"/>
                          <a:chOff x="0" y="0"/>
                          <a:chExt cx="3729355" cy="3599053"/>
                        </a:xfrm>
                      </wpg:grpSpPr>
                      <pic:pic xmlns:pic="http://schemas.openxmlformats.org/drawingml/2006/picture">
                        <pic:nvPicPr>
                          <pic:cNvPr id="386" name="Picture 386"/>
                          <pic:cNvPicPr/>
                        </pic:nvPicPr>
                        <pic:blipFill>
                          <a:blip r:embed="rId10"/>
                          <a:stretch>
                            <a:fillRect/>
                          </a:stretch>
                        </pic:blipFill>
                        <pic:spPr>
                          <a:xfrm>
                            <a:off x="0" y="0"/>
                            <a:ext cx="3729355" cy="3599053"/>
                          </a:xfrm>
                          <a:prstGeom prst="rect">
                            <a:avLst/>
                          </a:prstGeom>
                        </pic:spPr>
                      </pic:pic>
                      <pic:pic xmlns:pic="http://schemas.openxmlformats.org/drawingml/2006/picture">
                        <pic:nvPicPr>
                          <pic:cNvPr id="388" name="Picture 388"/>
                          <pic:cNvPicPr/>
                        </pic:nvPicPr>
                        <pic:blipFill>
                          <a:blip r:embed="rId10"/>
                          <a:stretch>
                            <a:fillRect/>
                          </a:stretch>
                        </pic:blipFill>
                        <pic:spPr>
                          <a:xfrm>
                            <a:off x="0" y="0"/>
                            <a:ext cx="3729355" cy="3599053"/>
                          </a:xfrm>
                          <a:prstGeom prst="rect">
                            <a:avLst/>
                          </a:prstGeom>
                        </pic:spPr>
                      </pic:pic>
                    </wpg:wgp>
                  </a:graphicData>
                </a:graphic>
              </wp:anchor>
            </w:drawing>
          </mc:Choice>
          <mc:Fallback xmlns:cx="http://schemas.microsoft.com/office/drawing/2014/chartex" xmlns:w16se="http://schemas.microsoft.com/office/word/2015/wordml/symex" xmlns:a="http://schemas.openxmlformats.org/drawingml/2006/main" xmlns:w15="http://schemas.microsoft.com/office/word/2012/wordml">
            <w:pict>
              <v:group id="Group 159650" style="width:293.65pt;height:283.39pt;position:absolute;z-index:-2147483648;mso-position-horizontal-relative:text;mso-position-horizontal:absolute;margin-left:42.86pt;mso-position-vertical-relative:text;margin-top:-191.505pt;" coordsize="37293,35990">
                <v:shape id="Picture 386" style="position:absolute;width:37293;height:35990;left:0;top:0;" filled="f">
                  <v:imagedata r:id="rId43"/>
                </v:shape>
                <v:shape id="Picture 388" style="position:absolute;width:37293;height:35990;left:0;top:0;" filled="f">
                  <v:imagedata r:id="rId43"/>
                </v:shape>
              </v:group>
            </w:pict>
          </mc:Fallback>
        </mc:AlternateContent>
      </w:r>
      <w:r w:rsidRPr="009377C5">
        <w:rPr>
          <w:rFonts w:ascii="Times New Roman" w:eastAsia="Arial" w:hAnsi="Times New Roman" w:cs="Times New Roman"/>
          <w:color w:val="231F20"/>
          <w:sz w:val="18"/>
          <w:szCs w:val="18"/>
          <w:lang w:val="uk-UA"/>
        </w:rPr>
        <w:t xml:space="preserve">Якщо в </w:t>
      </w:r>
      <w:r w:rsidR="000F3417" w:rsidRPr="009377C5">
        <w:rPr>
          <w:rFonts w:ascii="Times New Roman" w:eastAsia="Arial" w:hAnsi="Times New Roman" w:cs="Times New Roman"/>
          <w:color w:val="231F20"/>
          <w:sz w:val="18"/>
          <w:szCs w:val="18"/>
          <w:lang w:val="uk-UA"/>
        </w:rPr>
        <w:t>Регламент</w:t>
      </w:r>
      <w:r w:rsidR="000E1980" w:rsidRPr="009377C5">
        <w:rPr>
          <w:rFonts w:ascii="Times New Roman" w:eastAsia="Arial" w:hAnsi="Times New Roman" w:cs="Times New Roman"/>
          <w:color w:val="231F20"/>
          <w:sz w:val="18"/>
          <w:szCs w:val="18"/>
          <w:lang w:val="uk-UA"/>
        </w:rPr>
        <w:t>і</w:t>
      </w:r>
      <w:r w:rsidRPr="009377C5">
        <w:rPr>
          <w:rFonts w:ascii="Times New Roman" w:eastAsia="Arial" w:hAnsi="Times New Roman" w:cs="Times New Roman"/>
          <w:color w:val="231F20"/>
          <w:sz w:val="18"/>
          <w:szCs w:val="18"/>
          <w:lang w:val="uk-UA"/>
        </w:rPr>
        <w:t xml:space="preserve"> та інших статутних і регламентних документах відсутні положення, що регулюють спірні відносини, Органи приймають рішення </w:t>
      </w:r>
      <w:r w:rsidR="000E1980" w:rsidRPr="009377C5">
        <w:rPr>
          <w:rFonts w:ascii="Times New Roman" w:eastAsia="Arial" w:hAnsi="Times New Roman" w:cs="Times New Roman"/>
          <w:color w:val="231F20"/>
          <w:sz w:val="18"/>
          <w:szCs w:val="18"/>
          <w:lang w:val="uk-UA"/>
        </w:rPr>
        <w:t>у відповідності</w:t>
      </w:r>
      <w:r w:rsidRPr="009377C5">
        <w:rPr>
          <w:rFonts w:ascii="Times New Roman" w:eastAsia="Arial" w:hAnsi="Times New Roman" w:cs="Times New Roman"/>
          <w:color w:val="231F20"/>
          <w:sz w:val="18"/>
          <w:szCs w:val="18"/>
          <w:lang w:val="uk-UA"/>
        </w:rPr>
        <w:t xml:space="preserve"> до норм </w:t>
      </w:r>
      <w:r w:rsidR="000E1980" w:rsidRPr="009377C5">
        <w:rPr>
          <w:rFonts w:ascii="Times New Roman" w:eastAsia="Arial" w:hAnsi="Times New Roman" w:cs="Times New Roman"/>
          <w:color w:val="231F20"/>
          <w:sz w:val="18"/>
          <w:szCs w:val="18"/>
          <w:lang w:val="uk-UA"/>
        </w:rPr>
        <w:t>ФФУ,</w:t>
      </w:r>
      <w:r w:rsidRPr="009377C5">
        <w:rPr>
          <w:rFonts w:ascii="Times New Roman" w:eastAsia="Arial" w:hAnsi="Times New Roman" w:cs="Times New Roman"/>
          <w:color w:val="231F20"/>
          <w:sz w:val="18"/>
          <w:szCs w:val="18"/>
          <w:lang w:val="uk-UA"/>
        </w:rPr>
        <w:t xml:space="preserve"> УЄФА, ФІФА, які безпосередньо регулюють спірні відносини, та згідно з принципами </w:t>
      </w:r>
      <w:r w:rsidR="0088785D" w:rsidRPr="009377C5">
        <w:rPr>
          <w:rFonts w:ascii="Times New Roman" w:eastAsia="Arial" w:hAnsi="Times New Roman" w:cs="Times New Roman"/>
          <w:color w:val="231F20"/>
          <w:sz w:val="18"/>
          <w:szCs w:val="18"/>
          <w:lang w:val="uk-UA"/>
        </w:rPr>
        <w:t xml:space="preserve">чесності, </w:t>
      </w:r>
      <w:r w:rsidRPr="009377C5">
        <w:rPr>
          <w:rFonts w:ascii="Times New Roman" w:eastAsia="Arial" w:hAnsi="Times New Roman" w:cs="Times New Roman"/>
          <w:color w:val="231F20"/>
          <w:sz w:val="18"/>
          <w:szCs w:val="18"/>
          <w:lang w:val="uk-UA"/>
        </w:rPr>
        <w:t>законності і справедливості.</w:t>
      </w:r>
      <w:r w:rsidRPr="009377C5">
        <w:rPr>
          <w:rFonts w:ascii="Times New Roman" w:eastAsia="Arial" w:hAnsi="Times New Roman" w:cs="Times New Roman"/>
          <w:sz w:val="18"/>
          <w:szCs w:val="18"/>
          <w:lang w:val="uk-UA"/>
        </w:rPr>
        <w:t xml:space="preserve"> </w:t>
      </w:r>
    </w:p>
    <w:p w:rsidR="008A6458" w:rsidRPr="009377C5" w:rsidRDefault="000F3417">
      <w:pPr>
        <w:numPr>
          <w:ilvl w:val="0"/>
          <w:numId w:val="1"/>
        </w:numPr>
        <w:spacing w:after="112" w:line="241" w:lineRule="auto"/>
        <w:ind w:right="4"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Регламент</w:t>
      </w:r>
      <w:r w:rsidR="00786E2A" w:rsidRPr="009377C5">
        <w:rPr>
          <w:rFonts w:ascii="Times New Roman" w:eastAsia="Arial" w:hAnsi="Times New Roman" w:cs="Times New Roman"/>
          <w:color w:val="231F20"/>
          <w:sz w:val="18"/>
          <w:szCs w:val="18"/>
          <w:lang w:val="uk-UA"/>
        </w:rPr>
        <w:t xml:space="preserve"> застосовуються тільки до подій, що  мали місце після набуття </w:t>
      </w:r>
      <w:r w:rsidRPr="009377C5">
        <w:rPr>
          <w:rFonts w:ascii="Times New Roman" w:eastAsia="Arial" w:hAnsi="Times New Roman" w:cs="Times New Roman"/>
          <w:color w:val="231F20"/>
          <w:sz w:val="18"/>
          <w:szCs w:val="18"/>
          <w:lang w:val="uk-UA"/>
        </w:rPr>
        <w:t>Регламент</w:t>
      </w:r>
      <w:r w:rsidR="008C7E7F" w:rsidRPr="009377C5">
        <w:rPr>
          <w:rFonts w:ascii="Times New Roman" w:eastAsia="Arial" w:hAnsi="Times New Roman" w:cs="Times New Roman"/>
          <w:color w:val="231F20"/>
          <w:sz w:val="18"/>
          <w:szCs w:val="18"/>
          <w:lang w:val="uk-UA"/>
        </w:rPr>
        <w:t>о</w:t>
      </w:r>
      <w:r w:rsidR="00786E2A" w:rsidRPr="009377C5">
        <w:rPr>
          <w:rFonts w:ascii="Times New Roman" w:eastAsia="Arial" w:hAnsi="Times New Roman" w:cs="Times New Roman"/>
          <w:color w:val="231F20"/>
          <w:sz w:val="18"/>
          <w:szCs w:val="18"/>
          <w:lang w:val="uk-UA"/>
        </w:rPr>
        <w:t>м чинності.</w:t>
      </w:r>
      <w:r w:rsidR="00786E2A" w:rsidRPr="009377C5">
        <w:rPr>
          <w:rFonts w:ascii="Times New Roman" w:eastAsia="Arial" w:hAnsi="Times New Roman" w:cs="Times New Roman"/>
          <w:sz w:val="18"/>
          <w:szCs w:val="18"/>
          <w:lang w:val="uk-UA"/>
        </w:rPr>
        <w:t xml:space="preserve"> </w:t>
      </w:r>
    </w:p>
    <w:p w:rsidR="008A6458" w:rsidRPr="009377C5" w:rsidRDefault="000F3417">
      <w:pPr>
        <w:numPr>
          <w:ilvl w:val="0"/>
          <w:numId w:val="1"/>
        </w:numPr>
        <w:spacing w:after="28" w:line="249" w:lineRule="auto"/>
        <w:ind w:right="4" w:hanging="564"/>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Регламент</w:t>
      </w:r>
      <w:r w:rsidR="00786E2A" w:rsidRPr="009377C5">
        <w:rPr>
          <w:rFonts w:ascii="Times New Roman" w:eastAsia="Arial" w:hAnsi="Times New Roman" w:cs="Times New Roman"/>
          <w:sz w:val="18"/>
          <w:szCs w:val="18"/>
          <w:lang w:val="uk-UA"/>
        </w:rPr>
        <w:t xml:space="preserve"> поширюються на всі відносини, до яких відноситься </w:t>
      </w:r>
      <w:r w:rsidR="008C7E7F" w:rsidRPr="009377C5">
        <w:rPr>
          <w:rFonts w:ascii="Times New Roman" w:eastAsia="Arial" w:hAnsi="Times New Roman" w:cs="Times New Roman"/>
          <w:sz w:val="18"/>
          <w:szCs w:val="18"/>
          <w:lang w:val="uk-UA"/>
        </w:rPr>
        <w:t>його</w:t>
      </w:r>
      <w:r w:rsidR="00786E2A" w:rsidRPr="009377C5">
        <w:rPr>
          <w:rFonts w:ascii="Times New Roman" w:eastAsia="Arial" w:hAnsi="Times New Roman" w:cs="Times New Roman"/>
          <w:sz w:val="18"/>
          <w:szCs w:val="18"/>
          <w:lang w:val="uk-UA"/>
        </w:rPr>
        <w:t xml:space="preserve"> текст.</w:t>
      </w:r>
    </w:p>
    <w:p w:rsidR="008A6458" w:rsidRDefault="00786E2A">
      <w:pPr>
        <w:spacing w:after="225"/>
        <w:ind w:left="218"/>
        <w:rPr>
          <w:rFonts w:ascii="Times New Roman" w:eastAsia="Arial"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350F97" w:rsidRPr="009377C5" w:rsidRDefault="00350F97">
      <w:pPr>
        <w:spacing w:after="225"/>
        <w:ind w:left="218"/>
        <w:rPr>
          <w:rFonts w:ascii="Times New Roman" w:hAnsi="Times New Roman" w:cs="Times New Roman"/>
          <w:sz w:val="18"/>
          <w:szCs w:val="18"/>
          <w:lang w:val="uk-UA"/>
        </w:rPr>
      </w:pPr>
    </w:p>
    <w:p w:rsidR="008A6458" w:rsidRPr="009377C5" w:rsidRDefault="00786E2A" w:rsidP="002F6A9B">
      <w:pPr>
        <w:pStyle w:val="1"/>
        <w:spacing w:after="165"/>
        <w:ind w:left="884" w:right="159" w:hanging="11"/>
        <w:rPr>
          <w:rFonts w:ascii="Times New Roman" w:hAnsi="Times New Roman" w:cs="Times New Roman"/>
          <w:color w:val="auto"/>
          <w:sz w:val="18"/>
          <w:szCs w:val="18"/>
          <w:lang w:val="uk-UA"/>
        </w:rPr>
      </w:pPr>
      <w:bookmarkStart w:id="3" w:name="_Toc469255632"/>
      <w:r w:rsidRPr="009377C5">
        <w:rPr>
          <w:rFonts w:ascii="Times New Roman" w:hAnsi="Times New Roman" w:cs="Times New Roman"/>
          <w:color w:val="auto"/>
          <w:sz w:val="18"/>
          <w:szCs w:val="18"/>
          <w:lang w:val="uk-UA"/>
        </w:rPr>
        <w:lastRenderedPageBreak/>
        <w:t>Розділ IІ. Порушення</w:t>
      </w:r>
      <w:bookmarkEnd w:id="3"/>
      <w:r w:rsidRPr="009377C5">
        <w:rPr>
          <w:rFonts w:ascii="Times New Roman" w:hAnsi="Times New Roman" w:cs="Times New Roman"/>
          <w:color w:val="auto"/>
          <w:sz w:val="18"/>
          <w:szCs w:val="18"/>
          <w:lang w:val="uk-UA"/>
        </w:rPr>
        <w:t xml:space="preserve"> </w:t>
      </w: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4" w:name="_Toc469255633"/>
      <w:r w:rsidRPr="009377C5">
        <w:rPr>
          <w:rFonts w:ascii="Times New Roman" w:eastAsia="Arial" w:hAnsi="Times New Roman" w:cs="Times New Roman"/>
          <w:color w:val="231F20"/>
          <w:sz w:val="18"/>
          <w:szCs w:val="18"/>
          <w:lang w:val="uk-UA"/>
        </w:rPr>
        <w:t xml:space="preserve">Стаття 2. </w:t>
      </w:r>
      <w:r w:rsidRPr="009377C5">
        <w:rPr>
          <w:rFonts w:ascii="Times New Roman" w:eastAsia="Arial" w:hAnsi="Times New Roman" w:cs="Times New Roman"/>
          <w:b/>
          <w:color w:val="231F20"/>
          <w:sz w:val="18"/>
          <w:szCs w:val="18"/>
          <w:lang w:val="uk-UA"/>
        </w:rPr>
        <w:t>Види порушень</w:t>
      </w:r>
      <w:bookmarkEnd w:id="4"/>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2"/>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Порушенням є протиправна, неспортивна поведінка, що суперечить нормам статутних і регламентних документів </w:t>
      </w:r>
      <w:r w:rsidR="00063283">
        <w:rPr>
          <w:rFonts w:ascii="Times New Roman" w:eastAsia="Arial" w:hAnsi="Times New Roman" w:cs="Times New Roman"/>
          <w:color w:val="231F20"/>
          <w:sz w:val="18"/>
          <w:szCs w:val="18"/>
          <w:lang w:val="uk-UA"/>
        </w:rPr>
        <w:t>ФФМХ</w:t>
      </w:r>
      <w:r w:rsidRPr="009377C5">
        <w:rPr>
          <w:rFonts w:ascii="Times New Roman" w:eastAsia="Arial" w:hAnsi="Times New Roman" w:cs="Times New Roman"/>
          <w:color w:val="231F20"/>
          <w:sz w:val="18"/>
          <w:szCs w:val="18"/>
          <w:lang w:val="uk-UA"/>
        </w:rPr>
        <w:t>,</w:t>
      </w:r>
      <w:r w:rsidR="008C7E7F" w:rsidRPr="009377C5">
        <w:rPr>
          <w:rFonts w:ascii="Times New Roman" w:eastAsia="Arial" w:hAnsi="Times New Roman" w:cs="Times New Roman"/>
          <w:color w:val="231F20"/>
          <w:sz w:val="18"/>
          <w:szCs w:val="18"/>
          <w:lang w:val="uk-UA"/>
        </w:rPr>
        <w:t xml:space="preserve"> ФФУ, УЄФА і </w:t>
      </w:r>
      <w:r w:rsidRPr="009377C5">
        <w:rPr>
          <w:rFonts w:ascii="Times New Roman" w:eastAsia="Arial" w:hAnsi="Times New Roman" w:cs="Times New Roman"/>
          <w:color w:val="231F20"/>
          <w:sz w:val="18"/>
          <w:szCs w:val="18"/>
          <w:lang w:val="uk-UA"/>
        </w:rPr>
        <w:t>ФІФА та законодавства України.</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2"/>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Видами порушень є:</w:t>
      </w:r>
      <w:r w:rsidRPr="009377C5">
        <w:rPr>
          <w:rFonts w:ascii="Times New Roman" w:eastAsia="Arial" w:hAnsi="Times New Roman" w:cs="Times New Roman"/>
          <w:sz w:val="18"/>
          <w:szCs w:val="18"/>
          <w:lang w:val="uk-UA"/>
        </w:rPr>
        <w:t xml:space="preserve"> </w:t>
      </w:r>
    </w:p>
    <w:p w:rsidR="008A6458" w:rsidRPr="009377C5" w:rsidRDefault="00786E2A" w:rsidP="00ED00A9">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порушення </w:t>
      </w:r>
      <w:r w:rsidR="008C7E7F" w:rsidRPr="009377C5">
        <w:rPr>
          <w:rFonts w:ascii="Times New Roman" w:eastAsia="Arial" w:hAnsi="Times New Roman" w:cs="Times New Roman"/>
          <w:color w:val="231F20"/>
          <w:sz w:val="18"/>
          <w:szCs w:val="18"/>
          <w:lang w:val="uk-UA"/>
        </w:rPr>
        <w:t>Правил</w:t>
      </w:r>
      <w:r w:rsidRPr="009377C5">
        <w:rPr>
          <w:rFonts w:ascii="Times New Roman" w:eastAsia="Arial" w:hAnsi="Times New Roman" w:cs="Times New Roman"/>
          <w:color w:val="231F20"/>
          <w:sz w:val="18"/>
          <w:szCs w:val="18"/>
          <w:lang w:val="uk-UA"/>
        </w:rPr>
        <w:t xml:space="preserve"> гри;</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недисци</w:t>
      </w:r>
      <w:r w:rsidR="008C7E7F" w:rsidRPr="009377C5">
        <w:rPr>
          <w:rFonts w:ascii="Times New Roman" w:eastAsia="Arial" w:hAnsi="Times New Roman" w:cs="Times New Roman"/>
          <w:color w:val="231F20"/>
          <w:sz w:val="18"/>
          <w:szCs w:val="18"/>
          <w:lang w:val="uk-UA"/>
        </w:rPr>
        <w:t>плінована поведінка футболістів;</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бійка;</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неспортивна поведінка команди;</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агресивна поведінка;</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демонстрація расистської, дискримінаційної, політично-екстремістської, образливої поведінки, що порушує регламентні </w:t>
      </w:r>
      <w:r w:rsidR="0088785D" w:rsidRPr="009377C5">
        <w:rPr>
          <w:rFonts w:ascii="Times New Roman" w:eastAsia="Arial" w:hAnsi="Times New Roman" w:cs="Times New Roman"/>
          <w:color w:val="231F20"/>
          <w:sz w:val="18"/>
          <w:szCs w:val="18"/>
          <w:lang w:val="uk-UA"/>
        </w:rPr>
        <w:t>вимоги та положення</w:t>
      </w:r>
      <w:r w:rsidRPr="009377C5">
        <w:rPr>
          <w:rFonts w:ascii="Times New Roman" w:eastAsia="Arial" w:hAnsi="Times New Roman" w:cs="Times New Roman"/>
          <w:color w:val="231F20"/>
          <w:sz w:val="18"/>
          <w:szCs w:val="18"/>
          <w:lang w:val="uk-UA"/>
        </w:rPr>
        <w:t xml:space="preserve"> проведення змагань, морально-етичні норми футбольного співтовариства та/або суспільства;</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залякування (зазіхання на свободу особистості);</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фальсифікація документів;</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участь чи спроба взяти участь у корупції;</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порушення рішень та вимог Органів;</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невиконання регламентних норм з організації та проведення матчів;</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неналежна поведінка </w:t>
      </w:r>
      <w:r w:rsidR="008C7E7F" w:rsidRPr="009377C5">
        <w:rPr>
          <w:rFonts w:ascii="Times New Roman" w:eastAsia="Arial" w:hAnsi="Times New Roman" w:cs="Times New Roman"/>
          <w:color w:val="231F20"/>
          <w:sz w:val="18"/>
          <w:szCs w:val="18"/>
          <w:lang w:val="uk-UA"/>
        </w:rPr>
        <w:t>глядачів (</w:t>
      </w:r>
      <w:r w:rsidRPr="009377C5">
        <w:rPr>
          <w:rFonts w:ascii="Times New Roman" w:eastAsia="Arial" w:hAnsi="Times New Roman" w:cs="Times New Roman"/>
          <w:color w:val="231F20"/>
          <w:sz w:val="18"/>
          <w:szCs w:val="18"/>
          <w:lang w:val="uk-UA"/>
        </w:rPr>
        <w:t>вболівальників</w:t>
      </w:r>
      <w:r w:rsidR="008C7E7F"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маніпулювання результатами матчу</w:t>
      </w:r>
      <w:r w:rsidR="008C7E7F" w:rsidRPr="009377C5">
        <w:rPr>
          <w:rFonts w:ascii="Times New Roman" w:eastAsia="Arial" w:hAnsi="Times New Roman" w:cs="Times New Roman"/>
          <w:color w:val="231F20"/>
          <w:sz w:val="18"/>
          <w:szCs w:val="18"/>
          <w:lang w:val="uk-UA"/>
        </w:rPr>
        <w:t xml:space="preserve"> та змагань в цілому</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використання спортивних заходів з неспортивною метою;</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поведінка, яка шкодить репутації </w:t>
      </w:r>
      <w:r w:rsidR="00F051FE" w:rsidRPr="009377C5">
        <w:rPr>
          <w:rFonts w:ascii="Times New Roman" w:eastAsia="Arial" w:hAnsi="Times New Roman" w:cs="Times New Roman"/>
          <w:color w:val="231F20"/>
          <w:sz w:val="18"/>
          <w:szCs w:val="18"/>
          <w:lang w:val="uk-UA"/>
        </w:rPr>
        <w:t>ФФ</w:t>
      </w:r>
      <w:r w:rsidR="00063283">
        <w:rPr>
          <w:rFonts w:ascii="Times New Roman" w:eastAsia="Arial" w:hAnsi="Times New Roman" w:cs="Times New Roman"/>
          <w:color w:val="231F20"/>
          <w:sz w:val="18"/>
          <w:szCs w:val="18"/>
          <w:lang w:val="uk-UA"/>
        </w:rPr>
        <w:t>МХ</w:t>
      </w:r>
      <w:r w:rsidR="008C7E7F" w:rsidRPr="009377C5">
        <w:rPr>
          <w:rFonts w:ascii="Times New Roman" w:eastAsia="Arial" w:hAnsi="Times New Roman" w:cs="Times New Roman"/>
          <w:color w:val="231F20"/>
          <w:sz w:val="18"/>
          <w:szCs w:val="18"/>
          <w:lang w:val="uk-UA"/>
        </w:rPr>
        <w:t xml:space="preserve"> та футболу взагалі</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невиконання вимо</w:t>
      </w:r>
      <w:r w:rsidR="008F60E9" w:rsidRPr="009377C5">
        <w:rPr>
          <w:rFonts w:ascii="Times New Roman" w:eastAsia="Arial" w:hAnsi="Times New Roman" w:cs="Times New Roman"/>
          <w:color w:val="231F20"/>
          <w:sz w:val="18"/>
          <w:szCs w:val="18"/>
          <w:lang w:val="uk-UA"/>
        </w:rPr>
        <w:t>г арбітра і/або директора матчу,</w:t>
      </w:r>
      <w:r w:rsidR="008C7E7F" w:rsidRPr="009377C5">
        <w:rPr>
          <w:rFonts w:ascii="Times New Roman" w:eastAsia="Arial" w:hAnsi="Times New Roman" w:cs="Times New Roman"/>
          <w:color w:val="231F20"/>
          <w:sz w:val="18"/>
          <w:szCs w:val="18"/>
          <w:lang w:val="uk-UA"/>
        </w:rPr>
        <w:t xml:space="preserve"> офіційного представника, </w:t>
      </w:r>
      <w:r w:rsidR="00901E8B" w:rsidRPr="009377C5">
        <w:rPr>
          <w:rFonts w:ascii="Times New Roman" w:eastAsia="Arial" w:hAnsi="Times New Roman" w:cs="Times New Roman"/>
          <w:color w:val="231F20"/>
          <w:sz w:val="18"/>
          <w:szCs w:val="18"/>
          <w:lang w:val="uk-UA"/>
        </w:rPr>
        <w:t xml:space="preserve">координатора </w:t>
      </w:r>
      <w:r w:rsidRPr="009377C5">
        <w:rPr>
          <w:rFonts w:ascii="Times New Roman" w:eastAsia="Arial" w:hAnsi="Times New Roman" w:cs="Times New Roman"/>
          <w:color w:val="231F20"/>
          <w:sz w:val="18"/>
          <w:szCs w:val="18"/>
          <w:lang w:val="uk-UA"/>
        </w:rPr>
        <w:t>безпеки</w:t>
      </w:r>
      <w:r w:rsidR="008C7E7F" w:rsidRPr="009377C5">
        <w:rPr>
          <w:rFonts w:ascii="Times New Roman" w:eastAsia="Arial" w:hAnsi="Times New Roman" w:cs="Times New Roman"/>
          <w:color w:val="231F20"/>
          <w:sz w:val="18"/>
          <w:szCs w:val="18"/>
          <w:lang w:val="uk-UA"/>
        </w:rPr>
        <w:t xml:space="preserve"> (делегата) та спостерігача за арбітражем (інспектора) </w:t>
      </w:r>
      <w:r w:rsidRPr="009377C5">
        <w:rPr>
          <w:rFonts w:ascii="Times New Roman" w:eastAsia="Arial" w:hAnsi="Times New Roman" w:cs="Times New Roman"/>
          <w:color w:val="231F20"/>
          <w:sz w:val="18"/>
          <w:szCs w:val="18"/>
          <w:lang w:val="uk-UA"/>
        </w:rPr>
        <w:t xml:space="preserve"> </w:t>
      </w:r>
      <w:r w:rsidR="00F051FE" w:rsidRPr="009377C5">
        <w:rPr>
          <w:rFonts w:ascii="Times New Roman" w:eastAsia="Arial" w:hAnsi="Times New Roman" w:cs="Times New Roman"/>
          <w:color w:val="231F20"/>
          <w:sz w:val="18"/>
          <w:szCs w:val="18"/>
          <w:lang w:val="uk-UA"/>
        </w:rPr>
        <w:t>ХОФФ</w:t>
      </w:r>
      <w:r w:rsidR="008C7E7F" w:rsidRPr="009377C5">
        <w:rPr>
          <w:rFonts w:ascii="Times New Roman" w:eastAsia="Arial" w:hAnsi="Times New Roman" w:cs="Times New Roman"/>
          <w:color w:val="231F20"/>
          <w:sz w:val="18"/>
          <w:szCs w:val="18"/>
          <w:lang w:val="uk-UA"/>
        </w:rPr>
        <w:t xml:space="preserve"> або асоційованого члена</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навмисна неявка або явка на гру із запізненням;</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навмисні дії, які спричиняють припинення або відміну матчу;</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будь-які інші вчинки, що можуть вплинути на хід і/або результат матчу;</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
        </w:numPr>
        <w:spacing w:after="103" w:line="249"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неправомірна участь у матчі незаявленого футболіста на підставі документів, що належать заявлен</w:t>
      </w:r>
      <w:r w:rsidR="008C7E7F" w:rsidRPr="009377C5">
        <w:rPr>
          <w:rFonts w:ascii="Times New Roman" w:eastAsia="Arial" w:hAnsi="Times New Roman" w:cs="Times New Roman"/>
          <w:sz w:val="18"/>
          <w:szCs w:val="18"/>
          <w:lang w:val="uk-UA"/>
        </w:rPr>
        <w:t>ому футболісту;</w:t>
      </w:r>
    </w:p>
    <w:p w:rsidR="008A6458" w:rsidRPr="009377C5" w:rsidRDefault="00786E2A">
      <w:pPr>
        <w:numPr>
          <w:ilvl w:val="1"/>
          <w:numId w:val="2"/>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інші порушення, передбачені</w:t>
      </w:r>
      <w:r w:rsidR="00AC3C66" w:rsidRPr="009377C5">
        <w:rPr>
          <w:rFonts w:ascii="Times New Roman" w:eastAsia="Arial" w:hAnsi="Times New Roman" w:cs="Times New Roman"/>
          <w:color w:val="231F20"/>
          <w:sz w:val="18"/>
          <w:szCs w:val="18"/>
          <w:lang w:val="uk-UA"/>
        </w:rPr>
        <w:t xml:space="preserve"> Статутом</w:t>
      </w:r>
      <w:r w:rsidR="00990D60">
        <w:rPr>
          <w:rFonts w:ascii="Times New Roman" w:eastAsia="Arial" w:hAnsi="Times New Roman" w:cs="Times New Roman"/>
          <w:color w:val="231F20"/>
          <w:sz w:val="18"/>
          <w:szCs w:val="18"/>
          <w:lang w:val="uk-UA"/>
        </w:rPr>
        <w:t xml:space="preserve"> ФФМХ</w:t>
      </w:r>
      <w:r w:rsidR="00AC3C66" w:rsidRPr="009377C5">
        <w:rPr>
          <w:rFonts w:ascii="Times New Roman" w:eastAsia="Arial" w:hAnsi="Times New Roman" w:cs="Times New Roman"/>
          <w:color w:val="231F20"/>
          <w:sz w:val="18"/>
          <w:szCs w:val="18"/>
          <w:lang w:val="uk-UA"/>
        </w:rPr>
        <w:t xml:space="preserve">, текстом цього </w:t>
      </w:r>
      <w:r w:rsidR="000F3417" w:rsidRPr="009377C5">
        <w:rPr>
          <w:rFonts w:ascii="Times New Roman" w:eastAsia="Arial" w:hAnsi="Times New Roman" w:cs="Times New Roman"/>
          <w:color w:val="231F20"/>
          <w:sz w:val="18"/>
          <w:szCs w:val="18"/>
          <w:lang w:val="uk-UA"/>
        </w:rPr>
        <w:t>Регламенту</w:t>
      </w:r>
      <w:r w:rsidR="008C7E7F" w:rsidRPr="009377C5">
        <w:rPr>
          <w:rFonts w:ascii="Times New Roman" w:eastAsia="Arial" w:hAnsi="Times New Roman" w:cs="Times New Roman"/>
          <w:color w:val="231F20"/>
          <w:sz w:val="18"/>
          <w:szCs w:val="18"/>
          <w:lang w:val="uk-UA"/>
        </w:rPr>
        <w:t xml:space="preserve"> та</w:t>
      </w:r>
      <w:r w:rsidRPr="009377C5">
        <w:rPr>
          <w:rFonts w:ascii="Times New Roman" w:eastAsia="Arial" w:hAnsi="Times New Roman" w:cs="Times New Roman"/>
          <w:color w:val="231F20"/>
          <w:sz w:val="18"/>
          <w:szCs w:val="18"/>
          <w:lang w:val="uk-UA"/>
        </w:rPr>
        <w:t xml:space="preserve"> регламентними нормами</w:t>
      </w:r>
      <w:r w:rsidR="008C7E7F" w:rsidRPr="009377C5">
        <w:rPr>
          <w:rFonts w:ascii="Times New Roman" w:eastAsia="Arial" w:hAnsi="Times New Roman" w:cs="Times New Roman"/>
          <w:color w:val="231F20"/>
          <w:sz w:val="18"/>
          <w:szCs w:val="18"/>
          <w:lang w:val="uk-UA"/>
        </w:rPr>
        <w:t xml:space="preserve"> ФФ</w:t>
      </w:r>
      <w:r w:rsidR="00990D60">
        <w:rPr>
          <w:rFonts w:ascii="Times New Roman" w:eastAsia="Arial" w:hAnsi="Times New Roman" w:cs="Times New Roman"/>
          <w:color w:val="231F20"/>
          <w:sz w:val="18"/>
          <w:szCs w:val="18"/>
          <w:lang w:val="uk-UA"/>
        </w:rPr>
        <w:t>МХ</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2"/>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lastRenderedPageBreak/>
        <w:t>Спроба здійснити порушення прирівнюється до порушення з точки зору застосування дисциплінарних санкцій.</w:t>
      </w:r>
      <w:r w:rsidRPr="009377C5">
        <w:rPr>
          <w:rFonts w:ascii="Times New Roman" w:eastAsia="Arial" w:hAnsi="Times New Roman" w:cs="Times New Roman"/>
          <w:sz w:val="18"/>
          <w:szCs w:val="18"/>
          <w:lang w:val="uk-UA"/>
        </w:rPr>
        <w:t xml:space="preserve"> </w:t>
      </w:r>
    </w:p>
    <w:p w:rsidR="008A6458" w:rsidRPr="00990D60" w:rsidRDefault="00786E2A" w:rsidP="00990D60">
      <w:pPr>
        <w:numPr>
          <w:ilvl w:val="0"/>
          <w:numId w:val="2"/>
        </w:numPr>
        <w:spacing w:after="76"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Часом порушення є безпосередній час вчинення порушення норм статутних і регламентних документів.</w:t>
      </w:r>
      <w:r w:rsidRPr="009377C5">
        <w:rPr>
          <w:rFonts w:ascii="Times New Roman" w:eastAsia="Arial" w:hAnsi="Times New Roman" w:cs="Times New Roman"/>
          <w:sz w:val="18"/>
          <w:szCs w:val="18"/>
          <w:lang w:val="uk-UA"/>
        </w:rPr>
        <w:t xml:space="preserve"> </w:t>
      </w:r>
      <w:r w:rsidRPr="00990D60">
        <w:rPr>
          <w:rFonts w:ascii="Times New Roman" w:eastAsia="Arial" w:hAnsi="Times New Roman" w:cs="Times New Roman"/>
          <w:sz w:val="18"/>
          <w:szCs w:val="18"/>
          <w:lang w:val="uk-UA"/>
        </w:rPr>
        <w:t xml:space="preserve"> </w:t>
      </w:r>
    </w:p>
    <w:p w:rsidR="008A6458" w:rsidRPr="009377C5" w:rsidRDefault="00786E2A">
      <w:pPr>
        <w:numPr>
          <w:ilvl w:val="0"/>
          <w:numId w:val="2"/>
        </w:numPr>
        <w:spacing w:after="0"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Особа, яка свідомо підбурює до порушення або виступає в ролі співучасника, підлягає дисциплінарній відповідальності.</w:t>
      </w:r>
      <w:r w:rsidRPr="009377C5">
        <w:rPr>
          <w:rFonts w:ascii="Times New Roman" w:eastAsia="Arial" w:hAnsi="Times New Roman" w:cs="Times New Roman"/>
          <w:sz w:val="18"/>
          <w:szCs w:val="18"/>
          <w:lang w:val="uk-UA"/>
        </w:rPr>
        <w:t xml:space="preserve"> </w:t>
      </w:r>
    </w:p>
    <w:p w:rsidR="008A6458" w:rsidRPr="009377C5" w:rsidRDefault="00786E2A">
      <w:pPr>
        <w:spacing w:after="129"/>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2F6A9B">
      <w:pPr>
        <w:spacing w:after="73" w:line="240" w:lineRule="auto"/>
        <w:ind w:left="913" w:right="159" w:hanging="11"/>
        <w:jc w:val="both"/>
        <w:outlineLvl w:val="1"/>
        <w:rPr>
          <w:rFonts w:ascii="Times New Roman" w:hAnsi="Times New Roman" w:cs="Times New Roman"/>
          <w:sz w:val="18"/>
          <w:szCs w:val="18"/>
          <w:lang w:val="uk-UA"/>
        </w:rPr>
      </w:pPr>
      <w:bookmarkStart w:id="5" w:name="_Toc469255634"/>
      <w:r w:rsidRPr="009377C5">
        <w:rPr>
          <w:rFonts w:ascii="Times New Roman" w:eastAsia="Arial" w:hAnsi="Times New Roman" w:cs="Times New Roman"/>
          <w:color w:val="231F20"/>
          <w:sz w:val="18"/>
          <w:szCs w:val="18"/>
          <w:lang w:val="uk-UA"/>
        </w:rPr>
        <w:t xml:space="preserve">Стаття 3. </w:t>
      </w:r>
      <w:r w:rsidRPr="009377C5">
        <w:rPr>
          <w:rFonts w:ascii="Times New Roman" w:eastAsia="Arial" w:hAnsi="Times New Roman" w:cs="Times New Roman"/>
          <w:b/>
          <w:color w:val="231F20"/>
          <w:sz w:val="18"/>
          <w:szCs w:val="18"/>
          <w:lang w:val="uk-UA"/>
        </w:rPr>
        <w:t>Вина</w:t>
      </w:r>
      <w:bookmarkEnd w:id="5"/>
      <w:r w:rsidRPr="009377C5">
        <w:rPr>
          <w:rFonts w:ascii="Times New Roman" w:eastAsia="Arial" w:hAnsi="Times New Roman" w:cs="Times New Roman"/>
          <w:b/>
          <w:sz w:val="18"/>
          <w:szCs w:val="18"/>
          <w:lang w:val="uk-UA"/>
        </w:rPr>
        <w:t xml:space="preserve"> </w:t>
      </w:r>
    </w:p>
    <w:p w:rsidR="008A6458" w:rsidRPr="009377C5" w:rsidRDefault="00786E2A">
      <w:pPr>
        <w:spacing w:after="0" w:line="241" w:lineRule="auto"/>
        <w:ind w:left="913" w:right="156" w:hanging="1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Дисциплінарні санкції застосовуються до порушників незалежно від того, здійснені вони навмисно чи з необережності. Форма та ступінь вини, якщо вони не становлять елемент складу певного порушення, враховуються при обранні виду дисциплінарної санкції.</w:t>
      </w:r>
      <w:r w:rsidRPr="009377C5">
        <w:rPr>
          <w:rFonts w:ascii="Times New Roman" w:eastAsia="Arial" w:hAnsi="Times New Roman" w:cs="Times New Roman"/>
          <w:sz w:val="18"/>
          <w:szCs w:val="18"/>
          <w:lang w:val="uk-UA"/>
        </w:rPr>
        <w:t xml:space="preserve"> </w:t>
      </w:r>
    </w:p>
    <w:p w:rsidR="008A6458" w:rsidRPr="009377C5" w:rsidRDefault="00786E2A">
      <w:pPr>
        <w:spacing w:after="132"/>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6" w:name="_Toc469255635"/>
      <w:r w:rsidRPr="009377C5">
        <w:rPr>
          <w:rFonts w:ascii="Times New Roman" w:eastAsia="Arial" w:hAnsi="Times New Roman" w:cs="Times New Roman"/>
          <w:color w:val="231F20"/>
          <w:sz w:val="18"/>
          <w:szCs w:val="18"/>
          <w:lang w:val="uk-UA"/>
        </w:rPr>
        <w:t xml:space="preserve">Стаття 4. </w:t>
      </w:r>
      <w:r w:rsidRPr="009377C5">
        <w:rPr>
          <w:rFonts w:ascii="Times New Roman" w:eastAsia="Arial" w:hAnsi="Times New Roman" w:cs="Times New Roman"/>
          <w:b/>
          <w:color w:val="231F20"/>
          <w:sz w:val="18"/>
          <w:szCs w:val="18"/>
          <w:lang w:val="uk-UA"/>
        </w:rPr>
        <w:t>Повторність порушення</w:t>
      </w:r>
      <w:bookmarkEnd w:id="6"/>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3"/>
        </w:numPr>
        <w:spacing w:after="112" w:line="241" w:lineRule="auto"/>
        <w:ind w:right="156" w:hanging="36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Повторністю порушення є вчинення такого ж і/або іншого схожого за природою дисциплінарного порушення, за який до особи застосовуються дисциплінарні санкції протягом: </w:t>
      </w:r>
    </w:p>
    <w:p w:rsidR="008A6458" w:rsidRPr="009377C5" w:rsidRDefault="006A47AC">
      <w:pPr>
        <w:numPr>
          <w:ilvl w:val="1"/>
          <w:numId w:val="3"/>
        </w:numPr>
        <w:spacing w:after="112" w:line="241" w:lineRule="auto"/>
        <w:ind w:right="156" w:hanging="360"/>
        <w:jc w:val="both"/>
        <w:rPr>
          <w:rFonts w:ascii="Times New Roman" w:hAnsi="Times New Roman" w:cs="Times New Roman"/>
          <w:sz w:val="18"/>
          <w:szCs w:val="18"/>
          <w:lang w:val="uk-UA"/>
        </w:rPr>
      </w:pPr>
      <w:r>
        <w:rPr>
          <w:rFonts w:ascii="Times New Roman" w:eastAsia="Arial" w:hAnsi="Times New Roman" w:cs="Times New Roman"/>
          <w:color w:val="231F20"/>
          <w:sz w:val="18"/>
          <w:szCs w:val="18"/>
          <w:lang w:val="uk-UA"/>
        </w:rPr>
        <w:t>о</w:t>
      </w:r>
      <w:r w:rsidR="0098461B" w:rsidRPr="009377C5">
        <w:rPr>
          <w:rFonts w:ascii="Times New Roman" w:eastAsia="Arial" w:hAnsi="Times New Roman" w:cs="Times New Roman"/>
          <w:color w:val="231F20"/>
          <w:sz w:val="18"/>
          <w:szCs w:val="18"/>
          <w:lang w:val="uk-UA"/>
        </w:rPr>
        <w:t>дного року</w:t>
      </w:r>
      <w:r w:rsidR="00786E2A" w:rsidRPr="009377C5">
        <w:rPr>
          <w:rFonts w:ascii="Times New Roman" w:eastAsia="Arial" w:hAnsi="Times New Roman" w:cs="Times New Roman"/>
          <w:color w:val="231F20"/>
          <w:sz w:val="18"/>
          <w:szCs w:val="18"/>
          <w:lang w:val="uk-UA"/>
        </w:rPr>
        <w:t xml:space="preserve">, якщо порушення стосується </w:t>
      </w:r>
      <w:r w:rsidR="0098461B" w:rsidRPr="009377C5">
        <w:rPr>
          <w:rFonts w:ascii="Times New Roman" w:eastAsia="Arial" w:hAnsi="Times New Roman" w:cs="Times New Roman"/>
          <w:color w:val="231F20"/>
          <w:sz w:val="18"/>
          <w:szCs w:val="18"/>
          <w:lang w:val="uk-UA"/>
        </w:rPr>
        <w:t>відсторонення</w:t>
      </w:r>
      <w:r w:rsidR="00786E2A" w:rsidRPr="009377C5">
        <w:rPr>
          <w:rFonts w:ascii="Times New Roman" w:eastAsia="Arial" w:hAnsi="Times New Roman" w:cs="Times New Roman"/>
          <w:color w:val="231F20"/>
          <w:sz w:val="18"/>
          <w:szCs w:val="18"/>
          <w:lang w:val="uk-UA"/>
        </w:rPr>
        <w:t xml:space="preserve"> від участі у змаганнях до </w:t>
      </w:r>
      <w:r w:rsidR="008F60E9" w:rsidRPr="009377C5">
        <w:rPr>
          <w:rFonts w:ascii="Times New Roman" w:eastAsia="Arial" w:hAnsi="Times New Roman" w:cs="Times New Roman"/>
          <w:color w:val="231F20"/>
          <w:sz w:val="18"/>
          <w:szCs w:val="18"/>
          <w:lang w:val="uk-UA"/>
        </w:rPr>
        <w:t>трьох</w:t>
      </w:r>
      <w:r w:rsidR="00786E2A" w:rsidRPr="009377C5">
        <w:rPr>
          <w:rFonts w:ascii="Times New Roman" w:eastAsia="Arial" w:hAnsi="Times New Roman" w:cs="Times New Roman"/>
          <w:color w:val="231F20"/>
          <w:sz w:val="18"/>
          <w:szCs w:val="18"/>
          <w:lang w:val="uk-UA"/>
        </w:rPr>
        <w:t xml:space="preserve"> матчів включно; </w:t>
      </w:r>
    </w:p>
    <w:p w:rsidR="0098461B" w:rsidRPr="009377C5" w:rsidRDefault="0098461B" w:rsidP="0098461B">
      <w:pPr>
        <w:numPr>
          <w:ilvl w:val="1"/>
          <w:numId w:val="3"/>
        </w:numPr>
        <w:spacing w:after="112" w:line="241" w:lineRule="auto"/>
        <w:ind w:right="156" w:hanging="36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двох років, якщо порушення пов’язане з </w:t>
      </w:r>
      <w:r w:rsidR="006A47AC">
        <w:rPr>
          <w:rFonts w:ascii="Times New Roman" w:eastAsia="Arial" w:hAnsi="Times New Roman" w:cs="Times New Roman"/>
          <w:color w:val="231F20"/>
          <w:sz w:val="18"/>
          <w:szCs w:val="18"/>
          <w:lang w:val="uk-UA"/>
        </w:rPr>
        <w:t>не</w:t>
      </w:r>
      <w:r w:rsidRPr="009377C5">
        <w:rPr>
          <w:rFonts w:ascii="Times New Roman" w:eastAsia="Arial" w:hAnsi="Times New Roman" w:cs="Times New Roman"/>
          <w:color w:val="231F20"/>
          <w:sz w:val="18"/>
          <w:szCs w:val="18"/>
          <w:lang w:val="uk-UA"/>
        </w:rPr>
        <w:t>забезпечення</w:t>
      </w:r>
      <w:r w:rsidR="006A47AC">
        <w:rPr>
          <w:rFonts w:ascii="Times New Roman" w:eastAsia="Arial" w:hAnsi="Times New Roman" w:cs="Times New Roman"/>
          <w:color w:val="231F20"/>
          <w:sz w:val="18"/>
          <w:szCs w:val="18"/>
          <w:lang w:val="uk-UA"/>
        </w:rPr>
        <w:t>м</w:t>
      </w:r>
      <w:r w:rsidRPr="009377C5">
        <w:rPr>
          <w:rFonts w:ascii="Times New Roman" w:eastAsia="Arial" w:hAnsi="Times New Roman" w:cs="Times New Roman"/>
          <w:color w:val="231F20"/>
          <w:sz w:val="18"/>
          <w:szCs w:val="18"/>
          <w:lang w:val="uk-UA"/>
        </w:rPr>
        <w:t xml:space="preserve"> порядку та безпеки під час проведення матчів;</w:t>
      </w:r>
    </w:p>
    <w:p w:rsidR="0098461B" w:rsidRPr="009377C5" w:rsidRDefault="0098461B" w:rsidP="0098461B">
      <w:pPr>
        <w:numPr>
          <w:ilvl w:val="1"/>
          <w:numId w:val="3"/>
        </w:numPr>
        <w:spacing w:after="112" w:line="241" w:lineRule="auto"/>
        <w:ind w:right="156" w:hanging="36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трьох років для всіх інших видів порушень. </w:t>
      </w:r>
    </w:p>
    <w:p w:rsidR="008A6458" w:rsidRPr="009377C5" w:rsidRDefault="0098461B" w:rsidP="0098461B">
      <w:pPr>
        <w:numPr>
          <w:ilvl w:val="1"/>
          <w:numId w:val="3"/>
        </w:numPr>
        <w:spacing w:after="112" w:line="241" w:lineRule="auto"/>
        <w:ind w:right="156" w:hanging="36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п’яти</w:t>
      </w:r>
      <w:r w:rsidR="00786E2A" w:rsidRPr="009377C5">
        <w:rPr>
          <w:rFonts w:ascii="Times New Roman" w:eastAsia="Arial" w:hAnsi="Times New Roman" w:cs="Times New Roman"/>
          <w:color w:val="231F20"/>
          <w:sz w:val="18"/>
          <w:szCs w:val="18"/>
          <w:lang w:val="uk-UA"/>
        </w:rPr>
        <w:t xml:space="preserve"> років, якщо порушення стосується маніпулювання результатами матчів або будь-яких проявів корупції; </w:t>
      </w:r>
    </w:p>
    <w:p w:rsidR="008A6458" w:rsidRPr="009377C5" w:rsidRDefault="00786E2A">
      <w:pPr>
        <w:numPr>
          <w:ilvl w:val="0"/>
          <w:numId w:val="3"/>
        </w:numPr>
        <w:spacing w:after="0" w:line="241" w:lineRule="auto"/>
        <w:ind w:right="156" w:hanging="36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Повторність враховується як обтяжуюча обставина при застосуванні дисциплінарних санкцій.  </w:t>
      </w:r>
    </w:p>
    <w:p w:rsidR="008A6458" w:rsidRPr="009377C5" w:rsidRDefault="00786E2A">
      <w:pPr>
        <w:spacing w:after="228"/>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6A47AC" w:rsidP="002F6A9B">
      <w:pPr>
        <w:spacing w:after="153"/>
        <w:ind w:left="11" w:right="187" w:hanging="11"/>
        <w:jc w:val="center"/>
        <w:outlineLvl w:val="0"/>
        <w:rPr>
          <w:rFonts w:ascii="Times New Roman" w:hAnsi="Times New Roman" w:cs="Times New Roman"/>
          <w:color w:val="auto"/>
          <w:sz w:val="18"/>
          <w:szCs w:val="18"/>
          <w:lang w:val="uk-UA"/>
        </w:rPr>
      </w:pPr>
      <w:bookmarkStart w:id="7" w:name="_Toc469255636"/>
      <w:r>
        <w:rPr>
          <w:rFonts w:ascii="Times New Roman" w:eastAsia="Arial" w:hAnsi="Times New Roman" w:cs="Times New Roman"/>
          <w:b/>
          <w:color w:val="auto"/>
          <w:sz w:val="18"/>
          <w:szCs w:val="18"/>
          <w:lang w:val="uk-UA"/>
        </w:rPr>
        <w:t xml:space="preserve">                                      </w:t>
      </w:r>
      <w:r w:rsidR="00786E2A" w:rsidRPr="009377C5">
        <w:rPr>
          <w:rFonts w:ascii="Times New Roman" w:eastAsia="Arial" w:hAnsi="Times New Roman" w:cs="Times New Roman"/>
          <w:b/>
          <w:color w:val="auto"/>
          <w:sz w:val="18"/>
          <w:szCs w:val="18"/>
          <w:lang w:val="uk-UA"/>
        </w:rPr>
        <w:t>Розділ III. Дисциплінарна санкція. Визначення та застосування</w:t>
      </w:r>
      <w:bookmarkEnd w:id="7"/>
    </w:p>
    <w:p w:rsidR="008A6458" w:rsidRPr="009377C5" w:rsidRDefault="00786E2A" w:rsidP="002F6A9B">
      <w:pPr>
        <w:spacing w:after="59" w:line="250" w:lineRule="auto"/>
        <w:ind w:left="958" w:right="51" w:hanging="11"/>
        <w:outlineLvl w:val="1"/>
        <w:rPr>
          <w:rFonts w:ascii="Times New Roman" w:hAnsi="Times New Roman" w:cs="Times New Roman"/>
          <w:sz w:val="18"/>
          <w:szCs w:val="18"/>
          <w:lang w:val="uk-UA"/>
        </w:rPr>
      </w:pPr>
      <w:bookmarkStart w:id="8" w:name="_Toc469255637"/>
      <w:r w:rsidRPr="009377C5">
        <w:rPr>
          <w:rFonts w:ascii="Times New Roman" w:eastAsia="Arial" w:hAnsi="Times New Roman" w:cs="Times New Roman"/>
          <w:color w:val="231F20"/>
          <w:sz w:val="18"/>
          <w:szCs w:val="18"/>
          <w:lang w:val="uk-UA"/>
        </w:rPr>
        <w:t xml:space="preserve">Стаття 5. </w:t>
      </w:r>
      <w:r w:rsidRPr="009377C5">
        <w:rPr>
          <w:rFonts w:ascii="Times New Roman" w:eastAsia="Arial" w:hAnsi="Times New Roman" w:cs="Times New Roman"/>
          <w:b/>
          <w:color w:val="231F20"/>
          <w:sz w:val="18"/>
          <w:szCs w:val="18"/>
          <w:lang w:val="uk-UA"/>
        </w:rPr>
        <w:t>Дисциплінарна санкція</w:t>
      </w:r>
      <w:bookmarkEnd w:id="8"/>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4"/>
        </w:numPr>
        <w:spacing w:after="69"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Дисциплінарні санкції можуть застосовуватися за сукупністю.</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4"/>
        </w:numPr>
        <w:spacing w:after="0"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Дисциплінарна санкція застосовується з урахуванням всіх обставин справи,  зважаючи на тяжкість порушень, форму та ступінь вини (за винятком випадків відповідальності незалежно від вини), характеристику особи, до якої застосовується дисциплінарна санкція. Санкція має бути відповідною до протиправного вчинку і відповідати меті запобігання порушенням у майбутньому.</w:t>
      </w:r>
      <w:r w:rsidRPr="009377C5">
        <w:rPr>
          <w:rFonts w:ascii="Times New Roman" w:eastAsia="Arial" w:hAnsi="Times New Roman" w:cs="Times New Roman"/>
          <w:sz w:val="18"/>
          <w:szCs w:val="18"/>
          <w:lang w:val="uk-UA"/>
        </w:rPr>
        <w:t xml:space="preserve"> </w:t>
      </w:r>
    </w:p>
    <w:p w:rsidR="008A6458" w:rsidRDefault="00786E2A">
      <w:pPr>
        <w:spacing w:after="129"/>
        <w:ind w:left="218"/>
        <w:rPr>
          <w:rFonts w:ascii="Times New Roman" w:eastAsia="Arial"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350F97" w:rsidRPr="009377C5" w:rsidRDefault="00350F97">
      <w:pPr>
        <w:spacing w:after="129"/>
        <w:ind w:left="218"/>
        <w:rPr>
          <w:rFonts w:ascii="Times New Roman" w:hAnsi="Times New Roman" w:cs="Times New Roman"/>
          <w:sz w:val="18"/>
          <w:szCs w:val="18"/>
          <w:lang w:val="uk-UA"/>
        </w:rPr>
      </w:pP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9" w:name="_Toc469255638"/>
      <w:r w:rsidRPr="009377C5">
        <w:rPr>
          <w:rFonts w:ascii="Times New Roman" w:eastAsia="Arial" w:hAnsi="Times New Roman" w:cs="Times New Roman"/>
          <w:color w:val="231F20"/>
          <w:sz w:val="18"/>
          <w:szCs w:val="18"/>
          <w:lang w:val="uk-UA"/>
        </w:rPr>
        <w:lastRenderedPageBreak/>
        <w:t xml:space="preserve">Стаття 6. </w:t>
      </w:r>
      <w:r w:rsidRPr="009377C5">
        <w:rPr>
          <w:rFonts w:ascii="Times New Roman" w:eastAsia="Arial" w:hAnsi="Times New Roman" w:cs="Times New Roman"/>
          <w:b/>
          <w:color w:val="231F20"/>
          <w:sz w:val="18"/>
          <w:szCs w:val="18"/>
          <w:lang w:val="uk-UA"/>
        </w:rPr>
        <w:t>Види дисциплінарних санкцій</w:t>
      </w:r>
      <w:bookmarkEnd w:id="9"/>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5"/>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Дисциплінарні санкції, загальні для </w:t>
      </w:r>
      <w:r w:rsidR="00A43FFE" w:rsidRPr="009377C5">
        <w:rPr>
          <w:rFonts w:ascii="Times New Roman" w:eastAsia="Arial" w:hAnsi="Times New Roman" w:cs="Times New Roman"/>
          <w:color w:val="231F20"/>
          <w:sz w:val="18"/>
          <w:szCs w:val="18"/>
          <w:lang w:val="uk-UA"/>
        </w:rPr>
        <w:t>асоційованих членів</w:t>
      </w:r>
      <w:r w:rsidRPr="009377C5">
        <w:rPr>
          <w:rFonts w:ascii="Times New Roman" w:eastAsia="Arial" w:hAnsi="Times New Roman" w:cs="Times New Roman"/>
          <w:color w:val="231F20"/>
          <w:sz w:val="18"/>
          <w:szCs w:val="18"/>
          <w:lang w:val="uk-UA"/>
        </w:rPr>
        <w:t xml:space="preserve"> та всіх осіб, які працюють або задіяні у </w:t>
      </w:r>
      <w:r w:rsidR="001B2BEE">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футболі:</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80"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Попередження – письмове застереження, що застосовуються за нетяжке порушення, та містить нагадування про зміст порушення та можливість застосування тяжчого покарання у випадку його повторення.</w:t>
      </w:r>
      <w:r w:rsidRPr="009377C5">
        <w:rPr>
          <w:rFonts w:ascii="Times New Roman" w:eastAsia="Arial" w:hAnsi="Times New Roman" w:cs="Times New Roman"/>
          <w:sz w:val="18"/>
          <w:szCs w:val="18"/>
          <w:lang w:val="uk-UA"/>
        </w:rPr>
        <w:t xml:space="preserve"> </w:t>
      </w:r>
    </w:p>
    <w:p w:rsidR="008A6458" w:rsidRPr="009377C5" w:rsidRDefault="00A43FFE">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Сурове попередження</w:t>
      </w:r>
      <w:r w:rsidR="00786E2A" w:rsidRPr="009377C5">
        <w:rPr>
          <w:rFonts w:ascii="Times New Roman" w:eastAsia="Arial" w:hAnsi="Times New Roman" w:cs="Times New Roman"/>
          <w:color w:val="231F20"/>
          <w:sz w:val="18"/>
          <w:szCs w:val="18"/>
          <w:lang w:val="uk-UA"/>
        </w:rPr>
        <w:t xml:space="preserve"> – викладене в письмовій формі засудження від імені футбольної спільноти неправомірної поведінки особи порушника.</w:t>
      </w:r>
      <w:r w:rsidR="00786E2A" w:rsidRPr="009377C5">
        <w:rPr>
          <w:rFonts w:ascii="Times New Roman" w:eastAsia="Arial" w:hAnsi="Times New Roman" w:cs="Times New Roman"/>
          <w:sz w:val="18"/>
          <w:szCs w:val="18"/>
          <w:lang w:val="uk-UA"/>
        </w:rPr>
        <w:t xml:space="preserve"> </w:t>
      </w:r>
    </w:p>
    <w:p w:rsidR="008A6458" w:rsidRPr="001B2BEE" w:rsidRDefault="00786E2A" w:rsidP="001B2BEE">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Обов’язковий грошовий внесок у національній грошовій одиниці – гривні. </w:t>
      </w:r>
      <w:r w:rsidRPr="001B2BEE">
        <w:rPr>
          <w:rFonts w:ascii="Times New Roman" w:eastAsia="Arial" w:hAnsi="Times New Roman" w:cs="Times New Roman"/>
          <w:color w:val="231F20"/>
          <w:sz w:val="18"/>
          <w:szCs w:val="18"/>
          <w:lang w:val="uk-UA"/>
        </w:rPr>
        <w:t>Орган приймає рішення про умови та строки сплати обов’язкового грошового внеску.</w:t>
      </w:r>
      <w:r w:rsidRPr="001B2BEE">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Позбавлення титулу та/або нагороди – повернення порушником посвідчення та відповідних відзнак присвоєного титулу або отриманої грошової винагороди та нагородної атрибутики (медаль, кубок і т. ін.) та позбавлення його права використовувати титул.</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5"/>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Дисциплінарні санкції, що застосовуються виключно до фізичних осіб:</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Попередження – (пункт 1.1. цієї статті).</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Попередження до, під час та після матчу, яке супроводжується пред’явленням арбітром порушникові жовтої картки.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Вилучення – вимога арбітра до, під час та після матчу покинути футбольне поле і територію, що його безпосередньо оточує, включаючи лаву запасних. Вилучення футболіста супроводжується пред’явленням порушникові червоної картки, а для тренера (офіційної особи) відбувається в усній формі.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Відсторонення від матчів (від участі у змаганнях) – заборона брати участь у наступному матчі/матчах або змаганні та перебувати на території, що безпосередньо оточує футбольне поле.</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Заборона входити до роздягальні та/або перебувати на лаві запасних.</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Заборона відвідувати стадіон під час виступів на ньому команди порушника.</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5"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Заборона здійснювати будь-яку діяльність, пов’язану з футболом </w:t>
      </w:r>
    </w:p>
    <w:p w:rsidR="008A6458" w:rsidRPr="009377C5" w:rsidRDefault="00786E2A">
      <w:pPr>
        <w:spacing w:after="112" w:line="241" w:lineRule="auto"/>
        <w:ind w:left="1537" w:right="156" w:hanging="1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(адміністративну, спортивну та ін.).</w:t>
      </w:r>
      <w:r w:rsidRPr="009377C5">
        <w:rPr>
          <w:rFonts w:ascii="Times New Roman" w:eastAsia="Arial" w:hAnsi="Times New Roman" w:cs="Times New Roman"/>
          <w:sz w:val="18"/>
          <w:szCs w:val="18"/>
          <w:lang w:val="uk-UA"/>
        </w:rPr>
        <w:t xml:space="preserve"> </w:t>
      </w:r>
    </w:p>
    <w:p w:rsidR="008A6458" w:rsidRPr="00BD05C5" w:rsidRDefault="00786E2A">
      <w:pPr>
        <w:numPr>
          <w:ilvl w:val="0"/>
          <w:numId w:val="5"/>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Дисциплінарні санкції, що застосовуються виключно</w:t>
      </w:r>
      <w:r w:rsidR="003D5336" w:rsidRPr="009377C5">
        <w:rPr>
          <w:rFonts w:ascii="Times New Roman" w:eastAsia="Arial" w:hAnsi="Times New Roman" w:cs="Times New Roman"/>
          <w:color w:val="231F20"/>
          <w:sz w:val="18"/>
          <w:szCs w:val="18"/>
          <w:lang w:val="uk-UA"/>
        </w:rPr>
        <w:t xml:space="preserve"> до </w:t>
      </w:r>
      <w:r w:rsidR="00BD05C5" w:rsidRPr="00BD05C5">
        <w:rPr>
          <w:rFonts w:ascii="Times New Roman" w:eastAsia="Arial" w:hAnsi="Times New Roman" w:cs="Times New Roman"/>
          <w:sz w:val="18"/>
          <w:szCs w:val="18"/>
          <w:lang w:val="uk-UA"/>
        </w:rPr>
        <w:t>учасників міських змагань з футболу</w:t>
      </w:r>
      <w:r w:rsidR="00BD05C5">
        <w:rPr>
          <w:rFonts w:ascii="Times New Roman" w:eastAsia="Arial" w:hAnsi="Times New Roman" w:cs="Times New Roman"/>
          <w:sz w:val="18"/>
          <w:szCs w:val="18"/>
          <w:lang w:val="uk-UA"/>
        </w:rPr>
        <w:t>:</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Позбавлення клубу</w:t>
      </w:r>
      <w:r w:rsidR="003D5336" w:rsidRPr="009377C5">
        <w:rPr>
          <w:rFonts w:ascii="Times New Roman" w:eastAsia="Arial" w:hAnsi="Times New Roman" w:cs="Times New Roman"/>
          <w:color w:val="231F20"/>
          <w:sz w:val="18"/>
          <w:szCs w:val="18"/>
          <w:lang w:val="uk-UA"/>
        </w:rPr>
        <w:t xml:space="preserve"> (команди)</w:t>
      </w:r>
      <w:r w:rsidRPr="009377C5">
        <w:rPr>
          <w:rFonts w:ascii="Times New Roman" w:eastAsia="Arial" w:hAnsi="Times New Roman" w:cs="Times New Roman"/>
          <w:color w:val="231F20"/>
          <w:sz w:val="18"/>
          <w:szCs w:val="18"/>
          <w:lang w:val="uk-UA"/>
        </w:rPr>
        <w:t xml:space="preserve"> права реєструвати в </w:t>
      </w:r>
      <w:r w:rsidR="00F051FE" w:rsidRPr="009377C5">
        <w:rPr>
          <w:rFonts w:ascii="Times New Roman" w:eastAsia="Arial" w:hAnsi="Times New Roman" w:cs="Times New Roman"/>
          <w:color w:val="231F20"/>
          <w:sz w:val="18"/>
          <w:szCs w:val="18"/>
          <w:lang w:val="uk-UA"/>
        </w:rPr>
        <w:t>ФФ</w:t>
      </w:r>
      <w:r w:rsidR="00BD05C5">
        <w:rPr>
          <w:rFonts w:ascii="Times New Roman" w:eastAsia="Arial" w:hAnsi="Times New Roman" w:cs="Times New Roman"/>
          <w:color w:val="231F20"/>
          <w:sz w:val="18"/>
          <w:szCs w:val="18"/>
          <w:lang w:val="uk-UA"/>
        </w:rPr>
        <w:t>МХ</w:t>
      </w:r>
      <w:r w:rsidRPr="009377C5">
        <w:rPr>
          <w:rFonts w:ascii="Times New Roman" w:eastAsia="Arial" w:hAnsi="Times New Roman" w:cs="Times New Roman"/>
          <w:color w:val="231F20"/>
          <w:sz w:val="18"/>
          <w:szCs w:val="18"/>
          <w:lang w:val="uk-UA"/>
        </w:rPr>
        <w:t xml:space="preserve"> будь-яких нових футболістів протягом визначеного періоду.</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Проведення матчу без </w:t>
      </w:r>
      <w:r w:rsidR="003D5336" w:rsidRPr="009377C5">
        <w:rPr>
          <w:rFonts w:ascii="Times New Roman" w:eastAsia="Arial" w:hAnsi="Times New Roman" w:cs="Times New Roman"/>
          <w:color w:val="231F20"/>
          <w:sz w:val="18"/>
          <w:szCs w:val="18"/>
          <w:lang w:val="uk-UA"/>
        </w:rPr>
        <w:t>глядачів (</w:t>
      </w:r>
      <w:r w:rsidRPr="009377C5">
        <w:rPr>
          <w:rFonts w:ascii="Times New Roman" w:eastAsia="Arial" w:hAnsi="Times New Roman" w:cs="Times New Roman"/>
          <w:color w:val="231F20"/>
          <w:sz w:val="18"/>
          <w:szCs w:val="18"/>
          <w:lang w:val="uk-UA"/>
        </w:rPr>
        <w:t>вболівальників</w:t>
      </w:r>
      <w:r w:rsidR="003D5336"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Заборона використання стадіону – позбавлення клубу права приймати суперників на своєму стадіоні.</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lastRenderedPageBreak/>
        <w:t>Анулювання результату матчу з подальшим зарахуванням технічної поразки.</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Виключення зі складу учасників змагань – позбавлення права брати участь у поточному та майбутньому змаганні.</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Позбавлення турнірних очок – позбавлення визначеної Органом кількості турнірних очок в поточних або майбутніх змаганнях.</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5"/>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Позбавлення статусу </w:t>
      </w:r>
      <w:r w:rsidR="003D5336" w:rsidRPr="009377C5">
        <w:rPr>
          <w:rFonts w:ascii="Times New Roman" w:eastAsia="Arial" w:hAnsi="Times New Roman" w:cs="Times New Roman"/>
          <w:color w:val="231F20"/>
          <w:sz w:val="18"/>
          <w:szCs w:val="18"/>
          <w:lang w:val="uk-UA"/>
        </w:rPr>
        <w:t>учасника аматорських змагань</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5"/>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Дисциплінарні санкції можуть застосовуватись умовно. При призначенні умовного покарання Орган ураховує характер та ступінь небезпеки скоєного порушення, особу винного та обставини справи.</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5"/>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При застосуванні умовної дисциплінарної санкції Орган установлює випробувальний строк, протягом якого покарана особа повинна довести особистою поведінкою своє виправлення. Випробувальний строк не може бути меншим </w:t>
      </w:r>
      <w:r w:rsidR="005E56BB" w:rsidRPr="009377C5">
        <w:rPr>
          <w:rFonts w:ascii="Times New Roman" w:eastAsia="Arial" w:hAnsi="Times New Roman" w:cs="Times New Roman"/>
          <w:color w:val="231F20"/>
          <w:sz w:val="18"/>
          <w:szCs w:val="18"/>
          <w:lang w:val="uk-UA"/>
        </w:rPr>
        <w:t>трьох місяців та більшим одного року</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5"/>
        </w:numPr>
        <w:spacing w:after="154"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Дисциплінарні санкції можуть застосовуватися у сукупності.</w:t>
      </w:r>
      <w:r w:rsidRPr="009377C5">
        <w:rPr>
          <w:rFonts w:ascii="Times New Roman" w:eastAsia="Arial" w:hAnsi="Times New Roman" w:cs="Times New Roman"/>
          <w:sz w:val="18"/>
          <w:szCs w:val="18"/>
          <w:lang w:val="uk-UA"/>
        </w:rPr>
        <w:t xml:space="preserve"> </w:t>
      </w:r>
    </w:p>
    <w:p w:rsidR="004010F2" w:rsidRPr="009377C5" w:rsidRDefault="004010F2">
      <w:pPr>
        <w:spacing w:after="101" w:line="250" w:lineRule="auto"/>
        <w:ind w:left="958" w:right="52" w:hanging="10"/>
        <w:rPr>
          <w:rFonts w:ascii="Times New Roman" w:eastAsia="Arial" w:hAnsi="Times New Roman" w:cs="Times New Roman"/>
          <w:color w:val="231F20"/>
          <w:sz w:val="18"/>
          <w:szCs w:val="18"/>
          <w:lang w:val="uk-UA"/>
        </w:rPr>
      </w:pPr>
    </w:p>
    <w:p w:rsidR="00DE0F6E" w:rsidRDefault="00786E2A" w:rsidP="00DE0F6E">
      <w:pPr>
        <w:spacing w:after="0" w:line="250" w:lineRule="auto"/>
        <w:ind w:left="958" w:right="51" w:hanging="11"/>
        <w:outlineLvl w:val="1"/>
        <w:rPr>
          <w:rFonts w:ascii="Times New Roman" w:eastAsia="Arial" w:hAnsi="Times New Roman" w:cs="Times New Roman"/>
          <w:b/>
          <w:color w:val="231F20"/>
          <w:sz w:val="18"/>
          <w:szCs w:val="18"/>
          <w:lang w:val="uk-UA"/>
        </w:rPr>
      </w:pPr>
      <w:bookmarkStart w:id="10" w:name="_Toc469255639"/>
      <w:r w:rsidRPr="009377C5">
        <w:rPr>
          <w:rFonts w:ascii="Times New Roman" w:eastAsia="Arial" w:hAnsi="Times New Roman" w:cs="Times New Roman"/>
          <w:color w:val="231F20"/>
          <w:sz w:val="18"/>
          <w:szCs w:val="18"/>
          <w:lang w:val="uk-UA"/>
        </w:rPr>
        <w:t xml:space="preserve">Стаття 7. </w:t>
      </w:r>
      <w:r w:rsidRPr="009377C5">
        <w:rPr>
          <w:rFonts w:ascii="Times New Roman" w:eastAsia="Arial" w:hAnsi="Times New Roman" w:cs="Times New Roman"/>
          <w:b/>
          <w:color w:val="231F20"/>
          <w:sz w:val="18"/>
          <w:szCs w:val="18"/>
          <w:lang w:val="uk-UA"/>
        </w:rPr>
        <w:t>Солідарна відповідальність асоціацій</w:t>
      </w:r>
      <w:r w:rsidR="008E1C98" w:rsidRPr="009377C5">
        <w:rPr>
          <w:rFonts w:ascii="Times New Roman" w:eastAsia="Arial" w:hAnsi="Times New Roman" w:cs="Times New Roman"/>
          <w:b/>
          <w:color w:val="231F20"/>
          <w:sz w:val="18"/>
          <w:szCs w:val="18"/>
          <w:lang w:val="uk-UA"/>
        </w:rPr>
        <w:t>, ліг</w:t>
      </w:r>
      <w:r w:rsidRPr="009377C5">
        <w:rPr>
          <w:rFonts w:ascii="Times New Roman" w:eastAsia="Arial" w:hAnsi="Times New Roman" w:cs="Times New Roman"/>
          <w:b/>
          <w:color w:val="231F20"/>
          <w:sz w:val="18"/>
          <w:szCs w:val="18"/>
          <w:lang w:val="uk-UA"/>
        </w:rPr>
        <w:t xml:space="preserve"> і</w:t>
      </w:r>
      <w:r w:rsidR="008E1C98" w:rsidRPr="009377C5">
        <w:rPr>
          <w:rFonts w:ascii="Times New Roman" w:eastAsia="Arial" w:hAnsi="Times New Roman" w:cs="Times New Roman"/>
          <w:b/>
          <w:color w:val="231F20"/>
          <w:sz w:val="18"/>
          <w:szCs w:val="18"/>
          <w:lang w:val="uk-UA"/>
        </w:rPr>
        <w:t>/або інших об’єднань</w:t>
      </w:r>
    </w:p>
    <w:p w:rsidR="008A6458" w:rsidRDefault="00DE0F6E" w:rsidP="00DE0F6E">
      <w:pPr>
        <w:spacing w:after="0" w:line="250" w:lineRule="auto"/>
        <w:ind w:left="958" w:right="51" w:hanging="11"/>
        <w:outlineLvl w:val="1"/>
        <w:rPr>
          <w:rFonts w:ascii="Times New Roman" w:eastAsia="Arial" w:hAnsi="Times New Roman" w:cs="Times New Roman"/>
          <w:b/>
          <w:sz w:val="18"/>
          <w:szCs w:val="18"/>
          <w:lang w:val="uk-UA"/>
        </w:rPr>
      </w:pPr>
      <w:r>
        <w:rPr>
          <w:rFonts w:ascii="Times New Roman" w:eastAsia="Arial" w:hAnsi="Times New Roman" w:cs="Times New Roman"/>
          <w:b/>
          <w:color w:val="231F20"/>
          <w:sz w:val="18"/>
          <w:szCs w:val="18"/>
          <w:lang w:val="uk-UA"/>
        </w:rPr>
        <w:t xml:space="preserve">                 </w:t>
      </w:r>
      <w:r w:rsidR="008E1C98" w:rsidRPr="009377C5">
        <w:rPr>
          <w:rFonts w:ascii="Times New Roman" w:eastAsia="Arial" w:hAnsi="Times New Roman" w:cs="Times New Roman"/>
          <w:b/>
          <w:color w:val="231F20"/>
          <w:sz w:val="18"/>
          <w:szCs w:val="18"/>
          <w:lang w:val="uk-UA"/>
        </w:rPr>
        <w:t>команд</w:t>
      </w:r>
      <w:r w:rsidR="00786E2A" w:rsidRPr="009377C5">
        <w:rPr>
          <w:rFonts w:ascii="Times New Roman" w:eastAsia="Arial" w:hAnsi="Times New Roman" w:cs="Times New Roman"/>
          <w:b/>
          <w:color w:val="231F20"/>
          <w:sz w:val="18"/>
          <w:szCs w:val="18"/>
          <w:lang w:val="uk-UA"/>
        </w:rPr>
        <w:t xml:space="preserve"> </w:t>
      </w:r>
      <w:r w:rsidR="008E1C98" w:rsidRPr="009377C5">
        <w:rPr>
          <w:rFonts w:ascii="Times New Roman" w:eastAsia="Arial" w:hAnsi="Times New Roman" w:cs="Times New Roman"/>
          <w:b/>
          <w:color w:val="231F20"/>
          <w:sz w:val="18"/>
          <w:szCs w:val="18"/>
          <w:lang w:val="uk-UA"/>
        </w:rPr>
        <w:t>(</w:t>
      </w:r>
      <w:r w:rsidR="00786E2A" w:rsidRPr="009377C5">
        <w:rPr>
          <w:rFonts w:ascii="Times New Roman" w:eastAsia="Arial" w:hAnsi="Times New Roman" w:cs="Times New Roman"/>
          <w:b/>
          <w:color w:val="231F20"/>
          <w:sz w:val="18"/>
          <w:szCs w:val="18"/>
          <w:lang w:val="uk-UA"/>
        </w:rPr>
        <w:t>клубів</w:t>
      </w:r>
      <w:r w:rsidR="008E1C98" w:rsidRPr="009377C5">
        <w:rPr>
          <w:rFonts w:ascii="Times New Roman" w:eastAsia="Arial" w:hAnsi="Times New Roman" w:cs="Times New Roman"/>
          <w:b/>
          <w:color w:val="231F20"/>
          <w:sz w:val="18"/>
          <w:szCs w:val="18"/>
          <w:lang w:val="uk-UA"/>
        </w:rPr>
        <w:t xml:space="preserve">) та клубів (команд) </w:t>
      </w:r>
      <w:r w:rsidR="00786E2A" w:rsidRPr="009377C5">
        <w:rPr>
          <w:rFonts w:ascii="Times New Roman" w:eastAsia="Arial" w:hAnsi="Times New Roman" w:cs="Times New Roman"/>
          <w:b/>
          <w:color w:val="231F20"/>
          <w:sz w:val="18"/>
          <w:szCs w:val="18"/>
          <w:lang w:val="uk-UA"/>
        </w:rPr>
        <w:t xml:space="preserve"> у формі грошових внесків</w:t>
      </w:r>
      <w:bookmarkEnd w:id="10"/>
      <w:r w:rsidR="00786E2A" w:rsidRPr="009377C5">
        <w:rPr>
          <w:rFonts w:ascii="Times New Roman" w:eastAsia="Arial" w:hAnsi="Times New Roman" w:cs="Times New Roman"/>
          <w:b/>
          <w:sz w:val="18"/>
          <w:szCs w:val="18"/>
          <w:lang w:val="uk-UA"/>
        </w:rPr>
        <w:t xml:space="preserve"> </w:t>
      </w:r>
    </w:p>
    <w:p w:rsidR="00DE0F6E" w:rsidRPr="009377C5" w:rsidRDefault="00DE0F6E" w:rsidP="00DE0F6E">
      <w:pPr>
        <w:spacing w:after="0" w:line="250" w:lineRule="auto"/>
        <w:ind w:left="958" w:right="51" w:hanging="11"/>
        <w:outlineLvl w:val="1"/>
        <w:rPr>
          <w:rFonts w:ascii="Times New Roman" w:hAnsi="Times New Roman" w:cs="Times New Roman"/>
          <w:sz w:val="18"/>
          <w:szCs w:val="18"/>
          <w:lang w:val="uk-UA"/>
        </w:rPr>
      </w:pPr>
    </w:p>
    <w:p w:rsidR="008A6458" w:rsidRPr="009377C5" w:rsidRDefault="00E408AE" w:rsidP="002F6A9B">
      <w:pPr>
        <w:spacing w:after="146" w:line="241" w:lineRule="auto"/>
        <w:ind w:left="972" w:right="156"/>
        <w:jc w:val="both"/>
        <w:rPr>
          <w:rFonts w:ascii="Times New Roman" w:hAnsi="Times New Roman" w:cs="Times New Roman"/>
          <w:sz w:val="18"/>
          <w:szCs w:val="18"/>
          <w:lang w:val="uk-UA"/>
        </w:rPr>
      </w:pPr>
      <w:r>
        <w:rPr>
          <w:rFonts w:ascii="Times New Roman" w:eastAsia="Arial" w:hAnsi="Times New Roman" w:cs="Times New Roman"/>
          <w:color w:val="231F20"/>
          <w:sz w:val="18"/>
          <w:szCs w:val="18"/>
          <w:lang w:val="uk-UA"/>
        </w:rPr>
        <w:t>К</w:t>
      </w:r>
      <w:r w:rsidR="008E1C98" w:rsidRPr="009377C5">
        <w:rPr>
          <w:rFonts w:ascii="Times New Roman" w:eastAsia="Arial" w:hAnsi="Times New Roman" w:cs="Times New Roman"/>
          <w:color w:val="231F20"/>
          <w:sz w:val="18"/>
          <w:szCs w:val="18"/>
          <w:lang w:val="uk-UA"/>
        </w:rPr>
        <w:t>луби (команди)</w:t>
      </w:r>
      <w:r>
        <w:rPr>
          <w:rFonts w:ascii="Times New Roman" w:eastAsia="Arial" w:hAnsi="Times New Roman" w:cs="Times New Roman"/>
          <w:color w:val="231F20"/>
          <w:sz w:val="18"/>
          <w:szCs w:val="18"/>
          <w:lang w:val="uk-UA"/>
        </w:rPr>
        <w:t xml:space="preserve"> – учасники міських змагань з футболу</w:t>
      </w:r>
      <w:r w:rsidR="00786E2A" w:rsidRPr="009377C5">
        <w:rPr>
          <w:rFonts w:ascii="Times New Roman" w:eastAsia="Arial" w:hAnsi="Times New Roman" w:cs="Times New Roman"/>
          <w:color w:val="231F20"/>
          <w:sz w:val="18"/>
          <w:szCs w:val="18"/>
          <w:lang w:val="uk-UA"/>
        </w:rPr>
        <w:t>, несуть солідарну відповідальність за сплату обов’язкових грошових внесків, що накладаються на фізичних осіб, які перебувають з ними в правовідносинах. Той факт, що фізична особа вибула з організації</w:t>
      </w:r>
      <w:r>
        <w:rPr>
          <w:rFonts w:ascii="Times New Roman" w:eastAsia="Arial" w:hAnsi="Times New Roman" w:cs="Times New Roman"/>
          <w:color w:val="231F20"/>
          <w:sz w:val="18"/>
          <w:szCs w:val="18"/>
          <w:lang w:val="uk-UA"/>
        </w:rPr>
        <w:t xml:space="preserve"> / команди/</w:t>
      </w:r>
      <w:r w:rsidR="00786E2A" w:rsidRPr="009377C5">
        <w:rPr>
          <w:rFonts w:ascii="Times New Roman" w:eastAsia="Arial" w:hAnsi="Times New Roman" w:cs="Times New Roman"/>
          <w:color w:val="231F20"/>
          <w:sz w:val="18"/>
          <w:szCs w:val="18"/>
          <w:lang w:val="uk-UA"/>
        </w:rPr>
        <w:t xml:space="preserve">, не звільняє </w:t>
      </w:r>
      <w:r w:rsidR="008E1C98" w:rsidRPr="009377C5">
        <w:rPr>
          <w:rFonts w:ascii="Times New Roman" w:eastAsia="Arial" w:hAnsi="Times New Roman" w:cs="Times New Roman"/>
          <w:color w:val="231F20"/>
          <w:sz w:val="18"/>
          <w:szCs w:val="18"/>
          <w:lang w:val="uk-UA"/>
        </w:rPr>
        <w:t>цю особу або клуб (команду)</w:t>
      </w:r>
      <w:r w:rsidR="00786E2A" w:rsidRPr="009377C5">
        <w:rPr>
          <w:rFonts w:ascii="Times New Roman" w:eastAsia="Arial" w:hAnsi="Times New Roman" w:cs="Times New Roman"/>
          <w:color w:val="231F20"/>
          <w:sz w:val="18"/>
          <w:szCs w:val="18"/>
          <w:lang w:val="uk-UA"/>
        </w:rPr>
        <w:t>, від відповідальності.</w:t>
      </w:r>
      <w:r w:rsidR="00786E2A" w:rsidRPr="009377C5">
        <w:rPr>
          <w:rFonts w:ascii="Times New Roman" w:eastAsia="Arial" w:hAnsi="Times New Roman" w:cs="Times New Roman"/>
          <w:sz w:val="18"/>
          <w:szCs w:val="18"/>
          <w:lang w:val="uk-UA"/>
        </w:rPr>
        <w:t xml:space="preserve"> </w:t>
      </w:r>
    </w:p>
    <w:p w:rsidR="004010F2" w:rsidRPr="009377C5" w:rsidRDefault="004010F2">
      <w:pPr>
        <w:spacing w:after="101" w:line="250" w:lineRule="auto"/>
        <w:ind w:left="958" w:right="52" w:hanging="10"/>
        <w:rPr>
          <w:rFonts w:ascii="Times New Roman" w:eastAsia="Arial" w:hAnsi="Times New Roman" w:cs="Times New Roman"/>
          <w:color w:val="231F20"/>
          <w:sz w:val="18"/>
          <w:szCs w:val="18"/>
          <w:lang w:val="uk-UA"/>
        </w:rPr>
      </w:pPr>
    </w:p>
    <w:p w:rsidR="002F6A9B"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11" w:name="_Toc469255640"/>
      <w:r w:rsidRPr="009377C5">
        <w:rPr>
          <w:rFonts w:ascii="Times New Roman" w:eastAsia="Arial" w:hAnsi="Times New Roman" w:cs="Times New Roman"/>
          <w:color w:val="231F20"/>
          <w:sz w:val="18"/>
          <w:szCs w:val="18"/>
          <w:lang w:val="uk-UA"/>
        </w:rPr>
        <w:t xml:space="preserve">Стаття 8. </w:t>
      </w:r>
      <w:r w:rsidRPr="009377C5">
        <w:rPr>
          <w:rFonts w:ascii="Times New Roman" w:eastAsia="Arial" w:hAnsi="Times New Roman" w:cs="Times New Roman"/>
          <w:b/>
          <w:color w:val="231F20"/>
          <w:sz w:val="18"/>
          <w:szCs w:val="18"/>
          <w:lang w:val="uk-UA"/>
        </w:rPr>
        <w:t>Відповідальність футболістів</w:t>
      </w:r>
      <w:bookmarkEnd w:id="11"/>
      <w:r w:rsidRPr="009377C5">
        <w:rPr>
          <w:rFonts w:ascii="Times New Roman" w:eastAsia="Arial" w:hAnsi="Times New Roman" w:cs="Times New Roman"/>
          <w:b/>
          <w:sz w:val="18"/>
          <w:szCs w:val="18"/>
          <w:lang w:val="uk-UA"/>
        </w:rPr>
        <w:t xml:space="preserve"> </w:t>
      </w:r>
    </w:p>
    <w:p w:rsidR="008A6458" w:rsidRPr="009377C5" w:rsidRDefault="00786E2A" w:rsidP="002F6A9B">
      <w:pPr>
        <w:spacing w:after="101" w:line="250" w:lineRule="auto"/>
        <w:ind w:left="958" w:right="52" w:hanging="10"/>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 порушення норм статутних і регламентних документів у змаганн</w:t>
      </w:r>
      <w:r w:rsidR="005E56BB" w:rsidRPr="009377C5">
        <w:rPr>
          <w:rFonts w:ascii="Times New Roman" w:eastAsia="Arial" w:hAnsi="Times New Roman" w:cs="Times New Roman"/>
          <w:color w:val="231F20"/>
          <w:sz w:val="18"/>
          <w:szCs w:val="18"/>
          <w:lang w:val="uk-UA"/>
        </w:rPr>
        <w:t xml:space="preserve">ях з футболу та під час </w:t>
      </w:r>
      <w:r w:rsidRPr="009377C5">
        <w:rPr>
          <w:rFonts w:ascii="Times New Roman" w:eastAsia="Arial" w:hAnsi="Times New Roman" w:cs="Times New Roman"/>
          <w:color w:val="231F20"/>
          <w:sz w:val="18"/>
          <w:szCs w:val="18"/>
          <w:lang w:val="uk-UA"/>
        </w:rPr>
        <w:t xml:space="preserve"> діяльності в </w:t>
      </w:r>
      <w:r w:rsidR="00093AD1" w:rsidRPr="009377C5">
        <w:rPr>
          <w:rFonts w:ascii="Times New Roman" w:eastAsia="Arial" w:hAnsi="Times New Roman" w:cs="Times New Roman"/>
          <w:color w:val="231F20"/>
          <w:sz w:val="18"/>
          <w:szCs w:val="18"/>
          <w:lang w:val="uk-UA"/>
        </w:rPr>
        <w:t>аматорському</w:t>
      </w:r>
      <w:r w:rsidRPr="009377C5">
        <w:rPr>
          <w:rFonts w:ascii="Times New Roman" w:eastAsia="Arial" w:hAnsi="Times New Roman" w:cs="Times New Roman"/>
          <w:color w:val="231F20"/>
          <w:sz w:val="18"/>
          <w:szCs w:val="18"/>
          <w:lang w:val="uk-UA"/>
        </w:rPr>
        <w:t xml:space="preserve"> футболі </w:t>
      </w:r>
      <w:r w:rsidRPr="009377C5">
        <w:rPr>
          <w:rFonts w:ascii="Times New Roman" w:eastAsia="Arial" w:hAnsi="Times New Roman" w:cs="Times New Roman"/>
          <w:sz w:val="18"/>
          <w:szCs w:val="18"/>
          <w:lang w:val="uk-UA"/>
        </w:rPr>
        <w:t xml:space="preserve"> </w:t>
      </w:r>
      <w:r w:rsidRPr="009377C5">
        <w:rPr>
          <w:rFonts w:ascii="Times New Roman" w:eastAsia="Arial" w:hAnsi="Times New Roman" w:cs="Times New Roman"/>
          <w:color w:val="231F20"/>
          <w:sz w:val="18"/>
          <w:szCs w:val="18"/>
          <w:lang w:val="uk-UA"/>
        </w:rPr>
        <w:t>можливе застосування до футболістів дисциплінарних санкцій</w:t>
      </w:r>
      <w:r w:rsidRPr="009377C5">
        <w:rPr>
          <w:rFonts w:ascii="Times New Roman" w:eastAsia="Arial" w:hAnsi="Times New Roman" w:cs="Times New Roman"/>
          <w:sz w:val="18"/>
          <w:szCs w:val="18"/>
          <w:lang w:val="uk-UA"/>
        </w:rPr>
        <w:t xml:space="preserve"> </w:t>
      </w:r>
    </w:p>
    <w:p w:rsidR="008A6458" w:rsidRPr="009377C5" w:rsidRDefault="00786E2A" w:rsidP="002F6A9B">
      <w:pPr>
        <w:spacing w:after="0" w:line="241" w:lineRule="auto"/>
        <w:ind w:left="937" w:right="156"/>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Органи зберігають за собою право застосовувати до футболістів дисциплінарні санкції</w:t>
      </w:r>
      <w:r w:rsidR="00B739F4" w:rsidRPr="009377C5">
        <w:rPr>
          <w:rFonts w:ascii="Times New Roman" w:eastAsia="Arial" w:hAnsi="Times New Roman" w:cs="Times New Roman"/>
          <w:color w:val="231F20"/>
          <w:sz w:val="18"/>
          <w:szCs w:val="18"/>
          <w:lang w:val="uk-UA"/>
        </w:rPr>
        <w:t xml:space="preserve"> у</w:t>
      </w:r>
      <w:r w:rsidRPr="009377C5">
        <w:rPr>
          <w:rFonts w:ascii="Times New Roman" w:eastAsia="Arial" w:hAnsi="Times New Roman" w:cs="Times New Roman"/>
          <w:color w:val="231F20"/>
          <w:sz w:val="18"/>
          <w:szCs w:val="18"/>
          <w:lang w:val="uk-UA"/>
        </w:rPr>
        <w:t xml:space="preserve"> </w:t>
      </w:r>
      <w:r w:rsidRPr="000A004C">
        <w:rPr>
          <w:rFonts w:ascii="Times New Roman" w:eastAsia="Arial" w:hAnsi="Times New Roman" w:cs="Times New Roman"/>
          <w:color w:val="231F20"/>
          <w:sz w:val="18"/>
          <w:szCs w:val="18"/>
          <w:lang w:val="uk-UA"/>
        </w:rPr>
        <w:t>відповідно</w:t>
      </w:r>
      <w:r w:rsidR="00B739F4" w:rsidRPr="000A004C">
        <w:rPr>
          <w:rFonts w:ascii="Times New Roman" w:eastAsia="Arial" w:hAnsi="Times New Roman" w:cs="Times New Roman"/>
          <w:color w:val="231F20"/>
          <w:sz w:val="18"/>
          <w:szCs w:val="18"/>
          <w:lang w:val="uk-UA"/>
        </w:rPr>
        <w:t>сті</w:t>
      </w:r>
      <w:r w:rsidRPr="000A004C">
        <w:rPr>
          <w:rFonts w:ascii="Times New Roman" w:eastAsia="Arial" w:hAnsi="Times New Roman" w:cs="Times New Roman"/>
          <w:color w:val="231F20"/>
          <w:sz w:val="18"/>
          <w:szCs w:val="18"/>
          <w:lang w:val="uk-UA"/>
        </w:rPr>
        <w:t xml:space="preserve"> до</w:t>
      </w:r>
      <w:r w:rsidR="00AC3C66" w:rsidRPr="000A004C">
        <w:rPr>
          <w:rFonts w:ascii="Times New Roman" w:eastAsia="Arial" w:hAnsi="Times New Roman" w:cs="Times New Roman"/>
          <w:color w:val="231F20"/>
          <w:sz w:val="18"/>
          <w:szCs w:val="18"/>
          <w:lang w:val="uk-UA"/>
        </w:rPr>
        <w:t xml:space="preserve"> Додатку №</w:t>
      </w:r>
      <w:r w:rsidR="000A004C" w:rsidRPr="000A004C">
        <w:rPr>
          <w:rFonts w:ascii="Times New Roman" w:eastAsia="Arial" w:hAnsi="Times New Roman" w:cs="Times New Roman"/>
          <w:color w:val="231F20"/>
          <w:sz w:val="18"/>
          <w:szCs w:val="18"/>
          <w:lang w:val="uk-UA"/>
        </w:rPr>
        <w:t>2</w:t>
      </w:r>
      <w:r w:rsidRPr="000A004C">
        <w:rPr>
          <w:rFonts w:ascii="Times New Roman" w:eastAsia="Arial" w:hAnsi="Times New Roman" w:cs="Times New Roman"/>
          <w:color w:val="231F20"/>
          <w:sz w:val="18"/>
          <w:szCs w:val="18"/>
          <w:lang w:val="uk-UA"/>
        </w:rPr>
        <w:t xml:space="preserve"> </w:t>
      </w:r>
      <w:r w:rsidR="00B739F4" w:rsidRPr="000A004C">
        <w:rPr>
          <w:rFonts w:ascii="Times New Roman" w:eastAsia="Arial" w:hAnsi="Times New Roman" w:cs="Times New Roman"/>
          <w:color w:val="231F20"/>
          <w:sz w:val="18"/>
          <w:szCs w:val="18"/>
          <w:lang w:val="uk-UA"/>
        </w:rPr>
        <w:t>цього</w:t>
      </w:r>
      <w:r w:rsidRPr="000A004C">
        <w:rPr>
          <w:rFonts w:ascii="Times New Roman" w:eastAsia="Arial" w:hAnsi="Times New Roman" w:cs="Times New Roman"/>
          <w:color w:val="231F20"/>
          <w:sz w:val="18"/>
          <w:szCs w:val="18"/>
          <w:lang w:val="uk-UA"/>
        </w:rPr>
        <w:t xml:space="preserve"> </w:t>
      </w:r>
      <w:r w:rsidR="000F3417" w:rsidRPr="000A004C">
        <w:rPr>
          <w:rFonts w:ascii="Times New Roman" w:eastAsia="Arial" w:hAnsi="Times New Roman" w:cs="Times New Roman"/>
          <w:color w:val="231F20"/>
          <w:sz w:val="18"/>
          <w:szCs w:val="18"/>
          <w:lang w:val="uk-UA"/>
        </w:rPr>
        <w:t>Регламенту</w:t>
      </w:r>
      <w:r w:rsidRPr="000A004C">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spacing w:after="129"/>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12" w:name="_Toc469255641"/>
      <w:r w:rsidRPr="009377C5">
        <w:rPr>
          <w:rFonts w:ascii="Times New Roman" w:eastAsia="Arial" w:hAnsi="Times New Roman" w:cs="Times New Roman"/>
          <w:color w:val="231F20"/>
          <w:sz w:val="18"/>
          <w:szCs w:val="18"/>
          <w:lang w:val="uk-UA"/>
        </w:rPr>
        <w:t xml:space="preserve">Стаття 9. </w:t>
      </w:r>
      <w:r w:rsidRPr="009377C5">
        <w:rPr>
          <w:rFonts w:ascii="Times New Roman" w:eastAsia="Arial" w:hAnsi="Times New Roman" w:cs="Times New Roman"/>
          <w:b/>
          <w:color w:val="231F20"/>
          <w:sz w:val="18"/>
          <w:szCs w:val="18"/>
          <w:lang w:val="uk-UA"/>
        </w:rPr>
        <w:t>Позбавлення «П</w:t>
      </w:r>
      <w:r w:rsidR="00E408AE">
        <w:rPr>
          <w:rFonts w:ascii="Times New Roman" w:eastAsia="Arial" w:hAnsi="Times New Roman" w:cs="Times New Roman"/>
          <w:b/>
          <w:color w:val="231F20"/>
          <w:sz w:val="18"/>
          <w:szCs w:val="18"/>
          <w:lang w:val="uk-UA"/>
        </w:rPr>
        <w:t>освідчення учасника змагань</w:t>
      </w:r>
      <w:r w:rsidRPr="009377C5">
        <w:rPr>
          <w:rFonts w:ascii="Times New Roman" w:eastAsia="Arial" w:hAnsi="Times New Roman" w:cs="Times New Roman"/>
          <w:b/>
          <w:color w:val="231F20"/>
          <w:sz w:val="18"/>
          <w:szCs w:val="18"/>
          <w:lang w:val="uk-UA"/>
        </w:rPr>
        <w:t>»</w:t>
      </w:r>
      <w:bookmarkEnd w:id="12"/>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7"/>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Футболіст може бути позбавлений «П</w:t>
      </w:r>
      <w:r w:rsidR="00CD3BB7">
        <w:rPr>
          <w:rFonts w:ascii="Times New Roman" w:eastAsia="Arial" w:hAnsi="Times New Roman" w:cs="Times New Roman"/>
          <w:color w:val="231F20"/>
          <w:sz w:val="18"/>
          <w:szCs w:val="18"/>
          <w:lang w:val="uk-UA"/>
        </w:rPr>
        <w:t>освідчення учасника змагань</w:t>
      </w:r>
      <w:r w:rsidRPr="009377C5">
        <w:rPr>
          <w:rFonts w:ascii="Times New Roman" w:eastAsia="Arial" w:hAnsi="Times New Roman" w:cs="Times New Roman"/>
          <w:color w:val="231F20"/>
          <w:sz w:val="18"/>
          <w:szCs w:val="18"/>
          <w:lang w:val="uk-UA"/>
        </w:rPr>
        <w:t>» за рішенням Органу у випадках:</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7"/>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Серйозного порушення норм</w:t>
      </w:r>
      <w:r w:rsidR="00714780" w:rsidRPr="009377C5">
        <w:rPr>
          <w:rFonts w:ascii="Times New Roman" w:eastAsia="Arial" w:hAnsi="Times New Roman" w:cs="Times New Roman"/>
          <w:color w:val="231F20"/>
          <w:sz w:val="18"/>
          <w:szCs w:val="18"/>
          <w:lang w:val="uk-UA"/>
        </w:rPr>
        <w:t xml:space="preserve"> Статуту та цього</w:t>
      </w:r>
      <w:r w:rsidRPr="009377C5">
        <w:rPr>
          <w:rFonts w:ascii="Times New Roman" w:eastAsia="Arial" w:hAnsi="Times New Roman" w:cs="Times New Roman"/>
          <w:color w:val="231F20"/>
          <w:sz w:val="18"/>
          <w:szCs w:val="18"/>
          <w:lang w:val="uk-UA"/>
        </w:rPr>
        <w:t xml:space="preserve"> Регламенту.</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7"/>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Невиконання вимог статутних і регламентних документів.</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7"/>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lastRenderedPageBreak/>
        <w:t>Навмисного нанесення травми супернику, що призвела до втрати ним працездатності і професійної придатності.</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7"/>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Застосування фізичної сили, нецензурної лайки на адресу арбітрів, директора матчу, спостерігача арбітражу, </w:t>
      </w:r>
      <w:r w:rsidR="00901E8B" w:rsidRPr="009377C5">
        <w:rPr>
          <w:rFonts w:ascii="Times New Roman" w:eastAsia="Arial" w:hAnsi="Times New Roman" w:cs="Times New Roman"/>
          <w:color w:val="231F20"/>
          <w:sz w:val="18"/>
          <w:szCs w:val="18"/>
          <w:lang w:val="uk-UA"/>
        </w:rPr>
        <w:t xml:space="preserve">координатора </w:t>
      </w:r>
      <w:r w:rsidRPr="009377C5">
        <w:rPr>
          <w:rFonts w:ascii="Times New Roman" w:eastAsia="Arial" w:hAnsi="Times New Roman" w:cs="Times New Roman"/>
          <w:color w:val="231F20"/>
          <w:sz w:val="18"/>
          <w:szCs w:val="18"/>
          <w:lang w:val="uk-UA"/>
        </w:rPr>
        <w:t xml:space="preserve">безпеки матчу, представників команд, інших офіційних осіб, журналістів та </w:t>
      </w:r>
      <w:r w:rsidR="00892466" w:rsidRPr="009377C5">
        <w:rPr>
          <w:rFonts w:ascii="Times New Roman" w:eastAsia="Arial" w:hAnsi="Times New Roman" w:cs="Times New Roman"/>
          <w:color w:val="231F20"/>
          <w:sz w:val="18"/>
          <w:szCs w:val="18"/>
          <w:lang w:val="uk-UA"/>
        </w:rPr>
        <w:t>глядачів (</w:t>
      </w:r>
      <w:r w:rsidRPr="009377C5">
        <w:rPr>
          <w:rFonts w:ascii="Times New Roman" w:eastAsia="Arial" w:hAnsi="Times New Roman" w:cs="Times New Roman"/>
          <w:color w:val="231F20"/>
          <w:sz w:val="18"/>
          <w:szCs w:val="18"/>
          <w:lang w:val="uk-UA"/>
        </w:rPr>
        <w:t>вболівальників</w:t>
      </w:r>
      <w:r w:rsidR="00892466"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7"/>
        </w:numPr>
        <w:spacing w:after="0"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Відсторонення від участі в змаганнях терміном на</w:t>
      </w:r>
      <w:r w:rsidR="005E56BB" w:rsidRPr="009377C5">
        <w:rPr>
          <w:rFonts w:ascii="Times New Roman" w:eastAsia="Arial" w:hAnsi="Times New Roman" w:cs="Times New Roman"/>
          <w:color w:val="231F20"/>
          <w:sz w:val="18"/>
          <w:szCs w:val="18"/>
          <w:lang w:val="uk-UA"/>
        </w:rPr>
        <w:t xml:space="preserve"> три</w:t>
      </w:r>
      <w:r w:rsidRPr="009377C5">
        <w:rPr>
          <w:rFonts w:ascii="Times New Roman" w:eastAsia="Arial" w:hAnsi="Times New Roman" w:cs="Times New Roman"/>
          <w:color w:val="231F20"/>
          <w:sz w:val="18"/>
          <w:szCs w:val="18"/>
          <w:lang w:val="uk-UA"/>
        </w:rPr>
        <w:t xml:space="preserve"> і більше місяців.</w:t>
      </w:r>
      <w:r w:rsidRPr="009377C5">
        <w:rPr>
          <w:rFonts w:ascii="Times New Roman" w:eastAsia="Arial" w:hAnsi="Times New Roman" w:cs="Times New Roman"/>
          <w:sz w:val="18"/>
          <w:szCs w:val="18"/>
          <w:lang w:val="uk-UA"/>
        </w:rPr>
        <w:t xml:space="preserve"> </w:t>
      </w:r>
    </w:p>
    <w:p w:rsidR="008A6458" w:rsidRPr="009377C5" w:rsidRDefault="00786E2A" w:rsidP="004010F2">
      <w:pPr>
        <w:spacing w:after="132"/>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13" w:name="_Toc469255642"/>
      <w:r w:rsidRPr="009377C5">
        <w:rPr>
          <w:rFonts w:ascii="Times New Roman" w:eastAsia="Arial" w:hAnsi="Times New Roman" w:cs="Times New Roman"/>
          <w:color w:val="231F20"/>
          <w:sz w:val="18"/>
          <w:szCs w:val="18"/>
          <w:lang w:val="uk-UA"/>
        </w:rPr>
        <w:t xml:space="preserve">Стаття 10. </w:t>
      </w:r>
      <w:r w:rsidRPr="009377C5">
        <w:rPr>
          <w:rFonts w:ascii="Times New Roman" w:eastAsia="Arial" w:hAnsi="Times New Roman" w:cs="Times New Roman"/>
          <w:b/>
          <w:color w:val="231F20"/>
          <w:sz w:val="18"/>
          <w:szCs w:val="18"/>
          <w:lang w:val="uk-UA"/>
        </w:rPr>
        <w:t>Попередження, відсторонення та їх наслідки</w:t>
      </w:r>
      <w:bookmarkEnd w:id="13"/>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8"/>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Попередження та їх наслідки у вигляді відсторонення, отримані в матчах одних змагань, не переносяться до інших, якщо це не визначено Регламентом змагань або Органом не прийнято іншого рішення.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8"/>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Два попередження (дві жовті картки), отримані під час одного матчу, призводять до вилучення (червона картка) та відповідно до автоматичного відсторонення від гри в наступному матчі. Два попередження (дві жовті картки), що тягнуть за собою вилучення – поглинаються вилученням (до обліку не беруться, а рахуються як одна червона картка).</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8"/>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За кожні 4 (чотири) жовті картки, отримані футболістом у матчах </w:t>
      </w:r>
      <w:r w:rsidR="00CD3BB7">
        <w:rPr>
          <w:rFonts w:ascii="Times New Roman" w:eastAsia="Arial" w:hAnsi="Times New Roman" w:cs="Times New Roman"/>
          <w:color w:val="231F20"/>
          <w:sz w:val="18"/>
          <w:szCs w:val="18"/>
          <w:lang w:val="uk-UA"/>
        </w:rPr>
        <w:t>міських</w:t>
      </w:r>
      <w:r w:rsidR="000D59B0"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змагань з футболу</w:t>
      </w:r>
      <w:r w:rsidR="000D59B0" w:rsidRPr="009377C5">
        <w:rPr>
          <w:rFonts w:ascii="Times New Roman" w:eastAsia="Arial" w:hAnsi="Times New Roman" w:cs="Times New Roman"/>
          <w:color w:val="231F20"/>
          <w:sz w:val="18"/>
          <w:szCs w:val="18"/>
          <w:lang w:val="uk-UA"/>
        </w:rPr>
        <w:t xml:space="preserve"> (чемпіонат та Кубок)</w:t>
      </w:r>
      <w:r w:rsidRPr="009377C5">
        <w:rPr>
          <w:rFonts w:ascii="Times New Roman" w:eastAsia="Arial" w:hAnsi="Times New Roman" w:cs="Times New Roman"/>
          <w:color w:val="231F20"/>
          <w:sz w:val="18"/>
          <w:szCs w:val="18"/>
          <w:lang w:val="uk-UA"/>
        </w:rPr>
        <w:t xml:space="preserve">, здійснюється </w:t>
      </w:r>
      <w:r w:rsidR="000D59B0" w:rsidRPr="009377C5">
        <w:rPr>
          <w:rFonts w:ascii="Times New Roman" w:eastAsia="Arial" w:hAnsi="Times New Roman" w:cs="Times New Roman"/>
          <w:color w:val="231F20"/>
          <w:sz w:val="18"/>
          <w:szCs w:val="18"/>
          <w:lang w:val="uk-UA"/>
        </w:rPr>
        <w:t>відсторонення на 1 (один) матч.</w:t>
      </w:r>
    </w:p>
    <w:p w:rsidR="008A6458" w:rsidRPr="009377C5" w:rsidRDefault="00786E2A">
      <w:pPr>
        <w:numPr>
          <w:ilvl w:val="0"/>
          <w:numId w:val="8"/>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футболіста вилучено з поля, попередження, раніше отримане ним у цьому ж матчі, – зберігає чинність.</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8"/>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матч</w:t>
      </w:r>
      <w:r w:rsidR="00CD3BB7">
        <w:rPr>
          <w:rFonts w:ascii="Times New Roman" w:eastAsia="Arial" w:hAnsi="Times New Roman" w:cs="Times New Roman"/>
          <w:color w:val="231F20"/>
          <w:sz w:val="18"/>
          <w:szCs w:val="18"/>
          <w:lang w:val="uk-UA"/>
        </w:rPr>
        <w:t xml:space="preserve">, за рішенням </w:t>
      </w:r>
      <w:r w:rsidR="0001511D">
        <w:rPr>
          <w:rFonts w:ascii="Times New Roman" w:eastAsia="Arial" w:hAnsi="Times New Roman" w:cs="Times New Roman"/>
          <w:color w:val="231F20"/>
          <w:sz w:val="18"/>
          <w:szCs w:val="18"/>
          <w:lang w:val="uk-UA"/>
        </w:rPr>
        <w:t xml:space="preserve">Органів </w:t>
      </w:r>
      <w:r w:rsidR="00CD3BB7">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w:t>
      </w:r>
      <w:proofErr w:type="spellStart"/>
      <w:r w:rsidRPr="009377C5">
        <w:rPr>
          <w:rFonts w:ascii="Times New Roman" w:eastAsia="Arial" w:hAnsi="Times New Roman" w:cs="Times New Roman"/>
          <w:color w:val="231F20"/>
          <w:sz w:val="18"/>
          <w:szCs w:val="18"/>
          <w:lang w:val="uk-UA"/>
        </w:rPr>
        <w:t>переграється</w:t>
      </w:r>
      <w:proofErr w:type="spellEnd"/>
      <w:r w:rsidRPr="009377C5">
        <w:rPr>
          <w:rFonts w:ascii="Times New Roman" w:eastAsia="Arial" w:hAnsi="Times New Roman" w:cs="Times New Roman"/>
          <w:color w:val="231F20"/>
          <w:sz w:val="18"/>
          <w:szCs w:val="18"/>
          <w:lang w:val="uk-UA"/>
        </w:rPr>
        <w:t>, попередження, отримані в ньому футболістами, скасовуються.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8"/>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матч</w:t>
      </w:r>
      <w:r w:rsidR="0001511D">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w:t>
      </w:r>
      <w:r w:rsidR="0001511D">
        <w:rPr>
          <w:rFonts w:ascii="Times New Roman" w:eastAsia="Arial" w:hAnsi="Times New Roman" w:cs="Times New Roman"/>
          <w:color w:val="231F20"/>
          <w:sz w:val="18"/>
          <w:szCs w:val="18"/>
          <w:lang w:val="uk-UA"/>
        </w:rPr>
        <w:t>за рішенням Органів ,</w:t>
      </w:r>
      <w:r w:rsidR="0001511D"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 xml:space="preserve">не </w:t>
      </w:r>
      <w:proofErr w:type="spellStart"/>
      <w:r w:rsidRPr="009377C5">
        <w:rPr>
          <w:rFonts w:ascii="Times New Roman" w:eastAsia="Arial" w:hAnsi="Times New Roman" w:cs="Times New Roman"/>
          <w:color w:val="231F20"/>
          <w:sz w:val="18"/>
          <w:szCs w:val="18"/>
          <w:lang w:val="uk-UA"/>
        </w:rPr>
        <w:t>переграється</w:t>
      </w:r>
      <w:proofErr w:type="spellEnd"/>
      <w:r w:rsidRPr="009377C5">
        <w:rPr>
          <w:rFonts w:ascii="Times New Roman" w:eastAsia="Arial" w:hAnsi="Times New Roman" w:cs="Times New Roman"/>
          <w:color w:val="231F20"/>
          <w:sz w:val="18"/>
          <w:szCs w:val="18"/>
          <w:lang w:val="uk-UA"/>
        </w:rPr>
        <w:t>, попередження, отримані в ньому футболістами, не скасовуються.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8"/>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Попередження, отримані футболістами в матчі, де згодом зараховується поразка однієї з команд, не скасовуються.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8"/>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Попередження та відсторонення за отримані жовті картки в матчах переносяться з одного кола змагань до іншого та втрачають силу після завершення сезону.</w:t>
      </w:r>
      <w:r w:rsidRPr="009377C5">
        <w:rPr>
          <w:rFonts w:ascii="Times New Roman" w:eastAsia="Arial" w:hAnsi="Times New Roman" w:cs="Times New Roman"/>
          <w:sz w:val="18"/>
          <w:szCs w:val="18"/>
          <w:lang w:val="uk-UA"/>
        </w:rPr>
        <w:t xml:space="preserve"> </w:t>
      </w:r>
    </w:p>
    <w:p w:rsidR="008A6458" w:rsidRDefault="00786E2A" w:rsidP="00350F97">
      <w:pPr>
        <w:numPr>
          <w:ilvl w:val="0"/>
          <w:numId w:val="8"/>
        </w:numPr>
        <w:spacing w:after="74"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Попередження та відсторонення за жовті картки, отримані у ході одного сезону, не переносяться при переході футболіста з однієї асоціації (ліги), яка проводить змагання, до іншої.</w:t>
      </w:r>
      <w:r w:rsidRPr="009377C5">
        <w:rPr>
          <w:rFonts w:ascii="Times New Roman" w:eastAsia="Arial" w:hAnsi="Times New Roman" w:cs="Times New Roman"/>
          <w:sz w:val="18"/>
          <w:szCs w:val="18"/>
          <w:lang w:val="uk-UA"/>
        </w:rPr>
        <w:t xml:space="preserve"> </w:t>
      </w:r>
    </w:p>
    <w:p w:rsidR="00350F97" w:rsidRPr="00350F97" w:rsidRDefault="00350F97" w:rsidP="00350F97">
      <w:pPr>
        <w:spacing w:after="74" w:line="241" w:lineRule="auto"/>
        <w:ind w:left="902" w:right="156"/>
        <w:jc w:val="both"/>
        <w:rPr>
          <w:rFonts w:ascii="Times New Roman" w:hAnsi="Times New Roman" w:cs="Times New Roman"/>
          <w:sz w:val="18"/>
          <w:szCs w:val="18"/>
          <w:lang w:val="uk-UA"/>
        </w:rPr>
      </w:pP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14" w:name="_Toc469255643"/>
      <w:r w:rsidRPr="009377C5">
        <w:rPr>
          <w:rFonts w:ascii="Times New Roman" w:eastAsia="Arial" w:hAnsi="Times New Roman" w:cs="Times New Roman"/>
          <w:color w:val="231F20"/>
          <w:sz w:val="18"/>
          <w:szCs w:val="18"/>
          <w:lang w:val="uk-UA"/>
        </w:rPr>
        <w:t xml:space="preserve">Стаття 11. </w:t>
      </w:r>
      <w:r w:rsidRPr="009377C5">
        <w:rPr>
          <w:rFonts w:ascii="Times New Roman" w:eastAsia="Arial" w:hAnsi="Times New Roman" w:cs="Times New Roman"/>
          <w:b/>
          <w:color w:val="231F20"/>
          <w:sz w:val="18"/>
          <w:szCs w:val="18"/>
          <w:lang w:val="uk-UA"/>
        </w:rPr>
        <w:t>Вилучення та їх наслідки</w:t>
      </w:r>
      <w:bookmarkEnd w:id="14"/>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9"/>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Футболіст, який отримав пряму червону картку (за винятком позбавлення суперника очевидної гольової можливості та вилучення за дві жовті картки, отримані в одному матчі), не має права брати участі в офіційних матчах до рішення КДК </w:t>
      </w:r>
      <w:r w:rsidR="00F051FE" w:rsidRPr="009377C5">
        <w:rPr>
          <w:rFonts w:ascii="Times New Roman" w:eastAsia="Arial" w:hAnsi="Times New Roman" w:cs="Times New Roman"/>
          <w:color w:val="231F20"/>
          <w:sz w:val="18"/>
          <w:szCs w:val="18"/>
          <w:lang w:val="uk-UA"/>
        </w:rPr>
        <w:t>ФФ</w:t>
      </w:r>
      <w:r w:rsidR="0001511D">
        <w:rPr>
          <w:rFonts w:ascii="Times New Roman" w:eastAsia="Arial" w:hAnsi="Times New Roman" w:cs="Times New Roman"/>
          <w:color w:val="231F20"/>
          <w:sz w:val="18"/>
          <w:szCs w:val="18"/>
          <w:lang w:val="uk-UA"/>
        </w:rPr>
        <w:t>МХ</w:t>
      </w:r>
      <w:r w:rsidR="00A72686" w:rsidRPr="009377C5">
        <w:rPr>
          <w:rFonts w:ascii="Times New Roman" w:eastAsia="Arial" w:hAnsi="Times New Roman" w:cs="Times New Roman"/>
          <w:color w:val="231F20"/>
          <w:sz w:val="18"/>
          <w:szCs w:val="18"/>
          <w:lang w:val="uk-UA"/>
        </w:rPr>
        <w:t xml:space="preserve"> або </w:t>
      </w:r>
      <w:r w:rsidR="000B11F4" w:rsidRPr="009377C5">
        <w:rPr>
          <w:rFonts w:ascii="Times New Roman" w:eastAsia="Arial" w:hAnsi="Times New Roman" w:cs="Times New Roman"/>
          <w:color w:val="231F20"/>
          <w:sz w:val="18"/>
          <w:szCs w:val="18"/>
          <w:lang w:val="uk-UA"/>
        </w:rPr>
        <w:t xml:space="preserve">дисциплінарного органу </w:t>
      </w:r>
      <w:r w:rsidR="00A72686" w:rsidRPr="009377C5">
        <w:rPr>
          <w:rFonts w:ascii="Times New Roman" w:eastAsia="Arial" w:hAnsi="Times New Roman" w:cs="Times New Roman"/>
          <w:color w:val="231F20"/>
          <w:sz w:val="18"/>
          <w:szCs w:val="18"/>
          <w:lang w:val="uk-UA"/>
        </w:rPr>
        <w:t>асоційованого члена</w:t>
      </w:r>
      <w:r w:rsidRPr="009377C5">
        <w:rPr>
          <w:rFonts w:ascii="Times New Roman" w:eastAsia="Arial" w:hAnsi="Times New Roman" w:cs="Times New Roman"/>
          <w:color w:val="231F20"/>
          <w:sz w:val="18"/>
          <w:szCs w:val="18"/>
          <w:lang w:val="uk-UA"/>
        </w:rPr>
        <w:t xml:space="preserve"> та </w:t>
      </w:r>
      <w:r w:rsidRPr="009377C5">
        <w:rPr>
          <w:rFonts w:ascii="Times New Roman" w:eastAsia="Arial" w:hAnsi="Times New Roman" w:cs="Times New Roman"/>
          <w:color w:val="231F20"/>
          <w:sz w:val="18"/>
          <w:szCs w:val="18"/>
          <w:lang w:val="uk-UA"/>
        </w:rPr>
        <w:lastRenderedPageBreak/>
        <w:t>закінчення терміну його відсторонення. Строк дії відсторонення футболіста від участі у змаганнях розпочинається з моменту вилучення футболіста з поля.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9"/>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Вилучення автоматично призводить до відсторонення у наступному матчі, навіть якщо він згодом буде зупинений і/або відмінений. Орган може збільшити тривалість такого відсторонення.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9"/>
        </w:numPr>
        <w:spacing w:after="28" w:line="249"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Вилучений офіційний представник може передати свої повноваження особі, яка змінила його на лаві запасних. Проте цей офіційний представник не має права впливати на глядачів</w:t>
      </w:r>
      <w:r w:rsidR="000B11F4" w:rsidRPr="009377C5">
        <w:rPr>
          <w:rFonts w:ascii="Times New Roman" w:eastAsia="Arial" w:hAnsi="Times New Roman" w:cs="Times New Roman"/>
          <w:sz w:val="18"/>
          <w:szCs w:val="18"/>
          <w:lang w:val="uk-UA"/>
        </w:rPr>
        <w:t xml:space="preserve"> (вболівальників)</w:t>
      </w:r>
      <w:r w:rsidRPr="009377C5">
        <w:rPr>
          <w:rFonts w:ascii="Times New Roman" w:eastAsia="Arial" w:hAnsi="Times New Roman" w:cs="Times New Roman"/>
          <w:sz w:val="18"/>
          <w:szCs w:val="18"/>
          <w:lang w:val="uk-UA"/>
        </w:rPr>
        <w:t xml:space="preserve">, футболістів та інших офіційних осіб матчу. </w:t>
      </w:r>
    </w:p>
    <w:p w:rsidR="008A6458" w:rsidRPr="009377C5" w:rsidRDefault="00786E2A">
      <w:pPr>
        <w:numPr>
          <w:ilvl w:val="0"/>
          <w:numId w:val="9"/>
        </w:numPr>
        <w:spacing w:after="144"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 рішенням Органу відсторонення може застосовуватися разом із санкцією до футболіста або клубу у вигляді обов’язкового грошового внеску.</w:t>
      </w:r>
      <w:r w:rsidRPr="009377C5">
        <w:rPr>
          <w:rFonts w:ascii="Times New Roman" w:eastAsia="Arial" w:hAnsi="Times New Roman" w:cs="Times New Roman"/>
          <w:sz w:val="18"/>
          <w:szCs w:val="18"/>
          <w:lang w:val="uk-UA"/>
        </w:rPr>
        <w:t xml:space="preserve"> </w:t>
      </w:r>
    </w:p>
    <w:p w:rsidR="004010F2" w:rsidRPr="009377C5" w:rsidRDefault="004010F2">
      <w:pPr>
        <w:spacing w:after="101" w:line="250" w:lineRule="auto"/>
        <w:ind w:left="958" w:right="52" w:hanging="10"/>
        <w:rPr>
          <w:rFonts w:ascii="Times New Roman" w:eastAsia="Arial" w:hAnsi="Times New Roman" w:cs="Times New Roman"/>
          <w:color w:val="231F20"/>
          <w:sz w:val="18"/>
          <w:szCs w:val="18"/>
          <w:lang w:val="uk-UA"/>
        </w:rPr>
      </w:pP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15" w:name="_Toc469255644"/>
      <w:r w:rsidRPr="009377C5">
        <w:rPr>
          <w:rFonts w:ascii="Times New Roman" w:eastAsia="Arial" w:hAnsi="Times New Roman" w:cs="Times New Roman"/>
          <w:color w:val="231F20"/>
          <w:sz w:val="18"/>
          <w:szCs w:val="18"/>
          <w:lang w:val="uk-UA"/>
        </w:rPr>
        <w:t xml:space="preserve">Стаття 12.  </w:t>
      </w:r>
      <w:r w:rsidRPr="009377C5">
        <w:rPr>
          <w:rFonts w:ascii="Times New Roman" w:eastAsia="Arial" w:hAnsi="Times New Roman" w:cs="Times New Roman"/>
          <w:b/>
          <w:color w:val="231F20"/>
          <w:sz w:val="18"/>
          <w:szCs w:val="18"/>
          <w:lang w:val="uk-UA"/>
        </w:rPr>
        <w:t>Відбуття відсторонення від матчу або виконання обов’язків</w:t>
      </w:r>
      <w:bookmarkEnd w:id="15"/>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10"/>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Термін відсторонення визначається кількістю матчів, днів або місяців.</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0"/>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термін відсторонення визначається кількістю матчів, то зараховуються тільки реально зіграні матчі. Якщо матч зупинено, відмінено або команді зараховано технічну поразку, відсторонення зараховується тільки тоді, якщо команда, у складі якої грає відсторонений футболіст, не несе відповідальності за події, що призвели до зупинки, відміни матчу або зарахування технічної поразки.</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0"/>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Відсторонення, накладене на футболіста/тренера стосується його як футболіста та тренера одночасно.</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0"/>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Офіційна особа, працівник/тренер клубу, відсторонений від виконання своїх обов’язків, може спостерігати за матчем, від якого він відсторонений, тільки з трибуни. Йому не дозволяється знаходитись у роздягальні, тунелі або технічному майданчику та контактувати зі своєю командою до та під час матчу.</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0"/>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футболіст, відсторонений мінімум на три матчі, починає виконувати обов’язки офіційної особи клубу, будь-яка частина санкції, що залишилася, є обов’язковою для нього і на новій посаді.</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0"/>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відсторонення супроводжується застосуванням обов’язкового грошового внеску, воно подовжується до повної сплати обов’язкового грошового внеску.</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0"/>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Усі відсторонення, крім отриманих за жовті картки, не відбуті в поточному сезоні, переносяться до наступного сезону.</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0"/>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Відсторонення футболіста, отримані за рішенням КДК </w:t>
      </w:r>
      <w:r w:rsidR="00F051FE" w:rsidRPr="009377C5">
        <w:rPr>
          <w:rFonts w:ascii="Times New Roman" w:eastAsia="Arial" w:hAnsi="Times New Roman" w:cs="Times New Roman"/>
          <w:color w:val="231F20"/>
          <w:sz w:val="18"/>
          <w:szCs w:val="18"/>
          <w:lang w:val="uk-UA"/>
        </w:rPr>
        <w:t>ФФ</w:t>
      </w:r>
      <w:r w:rsidR="00643409">
        <w:rPr>
          <w:rFonts w:ascii="Times New Roman" w:eastAsia="Arial" w:hAnsi="Times New Roman" w:cs="Times New Roman"/>
          <w:color w:val="231F20"/>
          <w:sz w:val="18"/>
          <w:szCs w:val="18"/>
          <w:lang w:val="uk-UA"/>
        </w:rPr>
        <w:t>МХ</w:t>
      </w:r>
      <w:r w:rsidR="0006009B" w:rsidRPr="009377C5">
        <w:rPr>
          <w:rFonts w:ascii="Times New Roman" w:eastAsia="Arial" w:hAnsi="Times New Roman" w:cs="Times New Roman"/>
          <w:color w:val="231F20"/>
          <w:sz w:val="18"/>
          <w:szCs w:val="18"/>
          <w:lang w:val="uk-UA"/>
        </w:rPr>
        <w:t xml:space="preserve"> або дисциплінарного органу асоційованого члена</w:t>
      </w:r>
      <w:r w:rsidRPr="009377C5">
        <w:rPr>
          <w:rFonts w:ascii="Times New Roman" w:eastAsia="Arial" w:hAnsi="Times New Roman" w:cs="Times New Roman"/>
          <w:color w:val="231F20"/>
          <w:sz w:val="18"/>
          <w:szCs w:val="18"/>
          <w:lang w:val="uk-UA"/>
        </w:rPr>
        <w:t>, відбуваються в матчах команди, за яку заявлений футболіст.</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0"/>
        </w:numPr>
        <w:spacing w:after="0"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Усі відсторонення офіційних осіб, тренерів, футболістів діють незалежно від їх переходу до іншого клубу-учасника змагань.</w:t>
      </w:r>
      <w:r w:rsidRPr="009377C5">
        <w:rPr>
          <w:rFonts w:ascii="Times New Roman" w:eastAsia="Arial" w:hAnsi="Times New Roman" w:cs="Times New Roman"/>
          <w:sz w:val="18"/>
          <w:szCs w:val="18"/>
          <w:lang w:val="uk-UA"/>
        </w:rPr>
        <w:t xml:space="preserve"> </w:t>
      </w:r>
    </w:p>
    <w:p w:rsidR="008A6458" w:rsidRDefault="00786E2A">
      <w:pPr>
        <w:spacing w:after="129"/>
        <w:ind w:left="218"/>
        <w:rPr>
          <w:rFonts w:ascii="Times New Roman" w:eastAsia="Arial"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350F97" w:rsidRPr="009377C5" w:rsidRDefault="00350F97">
      <w:pPr>
        <w:spacing w:after="129"/>
        <w:ind w:left="218"/>
        <w:rPr>
          <w:rFonts w:ascii="Times New Roman" w:hAnsi="Times New Roman" w:cs="Times New Roman"/>
          <w:sz w:val="18"/>
          <w:szCs w:val="18"/>
          <w:lang w:val="uk-UA"/>
        </w:rPr>
      </w:pPr>
    </w:p>
    <w:p w:rsidR="008A6458" w:rsidRPr="009377C5" w:rsidRDefault="00786E2A" w:rsidP="002F6A9B">
      <w:pPr>
        <w:spacing w:after="70" w:line="250" w:lineRule="auto"/>
        <w:ind w:left="958" w:right="51" w:hanging="11"/>
        <w:outlineLvl w:val="1"/>
        <w:rPr>
          <w:rFonts w:ascii="Times New Roman" w:hAnsi="Times New Roman" w:cs="Times New Roman"/>
          <w:sz w:val="18"/>
          <w:szCs w:val="18"/>
          <w:lang w:val="uk-UA"/>
        </w:rPr>
      </w:pPr>
      <w:bookmarkStart w:id="16" w:name="_Toc469255645"/>
      <w:r w:rsidRPr="009377C5">
        <w:rPr>
          <w:rFonts w:ascii="Times New Roman" w:eastAsia="Arial" w:hAnsi="Times New Roman" w:cs="Times New Roman"/>
          <w:color w:val="231F20"/>
          <w:sz w:val="18"/>
          <w:szCs w:val="18"/>
          <w:lang w:val="uk-UA"/>
        </w:rPr>
        <w:lastRenderedPageBreak/>
        <w:t xml:space="preserve">Стаття 13. </w:t>
      </w:r>
      <w:r w:rsidRPr="009377C5">
        <w:rPr>
          <w:rFonts w:ascii="Times New Roman" w:eastAsia="Arial" w:hAnsi="Times New Roman" w:cs="Times New Roman"/>
          <w:b/>
          <w:color w:val="231F20"/>
          <w:sz w:val="18"/>
          <w:szCs w:val="18"/>
          <w:lang w:val="uk-UA"/>
        </w:rPr>
        <w:t>Облік попереджень та вилучень</w:t>
      </w:r>
      <w:bookmarkEnd w:id="16"/>
      <w:r w:rsidRPr="009377C5">
        <w:rPr>
          <w:rFonts w:ascii="Times New Roman" w:eastAsia="Arial" w:hAnsi="Times New Roman" w:cs="Times New Roman"/>
          <w:b/>
          <w:sz w:val="18"/>
          <w:szCs w:val="18"/>
          <w:lang w:val="uk-UA"/>
        </w:rPr>
        <w:t xml:space="preserve"> </w:t>
      </w:r>
    </w:p>
    <w:p w:rsidR="008A6458" w:rsidRPr="009377C5" w:rsidRDefault="00786E2A">
      <w:pPr>
        <w:spacing w:after="0" w:line="241" w:lineRule="auto"/>
        <w:ind w:left="973" w:right="156" w:hanging="1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Облік попереджень та вилучень (жовтих і червоних карток) та інших дисциплінарних санкцій, застосованих арбітром, ведеться у порядку, визначеному Регламентом змагань.</w:t>
      </w:r>
      <w:r w:rsidRPr="009377C5">
        <w:rPr>
          <w:rFonts w:ascii="Times New Roman" w:eastAsia="Arial" w:hAnsi="Times New Roman" w:cs="Times New Roman"/>
          <w:sz w:val="18"/>
          <w:szCs w:val="18"/>
          <w:lang w:val="uk-UA"/>
        </w:rPr>
        <w:t xml:space="preserve"> </w:t>
      </w:r>
    </w:p>
    <w:p w:rsidR="008A6458" w:rsidRPr="009377C5" w:rsidRDefault="00786E2A">
      <w:pPr>
        <w:spacing w:after="132"/>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17" w:name="_Toc469255646"/>
      <w:r w:rsidRPr="009377C5">
        <w:rPr>
          <w:rFonts w:ascii="Times New Roman" w:eastAsia="Arial" w:hAnsi="Times New Roman" w:cs="Times New Roman"/>
          <w:color w:val="231F20"/>
          <w:sz w:val="18"/>
          <w:szCs w:val="18"/>
          <w:lang w:val="uk-UA"/>
        </w:rPr>
        <w:t xml:space="preserve">Стаття 14. </w:t>
      </w:r>
      <w:r w:rsidRPr="009377C5">
        <w:rPr>
          <w:rFonts w:ascii="Times New Roman" w:eastAsia="Arial" w:hAnsi="Times New Roman" w:cs="Times New Roman"/>
          <w:b/>
          <w:color w:val="231F20"/>
          <w:sz w:val="18"/>
          <w:szCs w:val="18"/>
          <w:lang w:val="uk-UA"/>
        </w:rPr>
        <w:t xml:space="preserve">Відповідальність </w:t>
      </w:r>
      <w:r w:rsidR="00734020" w:rsidRPr="009377C5">
        <w:rPr>
          <w:rFonts w:ascii="Times New Roman" w:eastAsia="Arial" w:hAnsi="Times New Roman" w:cs="Times New Roman"/>
          <w:b/>
          <w:color w:val="231F20"/>
          <w:sz w:val="18"/>
          <w:szCs w:val="18"/>
          <w:lang w:val="uk-UA"/>
        </w:rPr>
        <w:t>офіційних осіб</w:t>
      </w:r>
      <w:bookmarkEnd w:id="17"/>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11"/>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 невиконання/порушення норм статутних і регламентних документів до клубів</w:t>
      </w:r>
      <w:r w:rsidR="00734020" w:rsidRPr="009377C5">
        <w:rPr>
          <w:rFonts w:ascii="Times New Roman" w:eastAsia="Arial" w:hAnsi="Times New Roman" w:cs="Times New Roman"/>
          <w:color w:val="231F20"/>
          <w:sz w:val="18"/>
          <w:szCs w:val="18"/>
          <w:lang w:val="uk-UA"/>
        </w:rPr>
        <w:t xml:space="preserve"> (команд)</w:t>
      </w:r>
      <w:r w:rsidRPr="009377C5">
        <w:rPr>
          <w:rFonts w:ascii="Times New Roman" w:eastAsia="Arial" w:hAnsi="Times New Roman" w:cs="Times New Roman"/>
          <w:color w:val="231F20"/>
          <w:sz w:val="18"/>
          <w:szCs w:val="18"/>
          <w:lang w:val="uk-UA"/>
        </w:rPr>
        <w:t xml:space="preserve"> та </w:t>
      </w:r>
      <w:r w:rsidR="00734020" w:rsidRPr="009377C5">
        <w:rPr>
          <w:rFonts w:ascii="Times New Roman" w:eastAsia="Arial" w:hAnsi="Times New Roman" w:cs="Times New Roman"/>
          <w:color w:val="231F20"/>
          <w:sz w:val="18"/>
          <w:szCs w:val="18"/>
          <w:lang w:val="uk-UA"/>
        </w:rPr>
        <w:t>офіційних</w:t>
      </w:r>
      <w:r w:rsidRPr="009377C5">
        <w:rPr>
          <w:rFonts w:ascii="Times New Roman" w:eastAsia="Arial" w:hAnsi="Times New Roman" w:cs="Times New Roman"/>
          <w:color w:val="231F20"/>
          <w:sz w:val="18"/>
          <w:szCs w:val="18"/>
          <w:lang w:val="uk-UA"/>
        </w:rPr>
        <w:t xml:space="preserve"> осіб</w:t>
      </w:r>
      <w:r w:rsidR="00734020" w:rsidRPr="009377C5">
        <w:rPr>
          <w:rFonts w:ascii="Times New Roman" w:eastAsia="Arial" w:hAnsi="Times New Roman" w:cs="Times New Roman"/>
          <w:color w:val="231F20"/>
          <w:sz w:val="18"/>
          <w:szCs w:val="18"/>
          <w:lang w:val="uk-UA"/>
        </w:rPr>
        <w:t xml:space="preserve"> асоційованих членів</w:t>
      </w:r>
      <w:r w:rsidRPr="009377C5">
        <w:rPr>
          <w:rFonts w:ascii="Times New Roman" w:eastAsia="Arial" w:hAnsi="Times New Roman" w:cs="Times New Roman"/>
          <w:color w:val="231F20"/>
          <w:sz w:val="18"/>
          <w:szCs w:val="18"/>
          <w:lang w:val="uk-UA"/>
        </w:rPr>
        <w:t xml:space="preserve"> можуть бути застосовані дисциплінарні санкції</w:t>
      </w:r>
      <w:r w:rsidR="000A004C">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w:t>
      </w:r>
    </w:p>
    <w:p w:rsidR="008A6458" w:rsidRPr="009377C5" w:rsidRDefault="00734020">
      <w:pPr>
        <w:numPr>
          <w:ilvl w:val="0"/>
          <w:numId w:val="11"/>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Офіційні</w:t>
      </w:r>
      <w:r w:rsidR="00786E2A" w:rsidRPr="009377C5">
        <w:rPr>
          <w:rFonts w:ascii="Times New Roman" w:eastAsia="Arial" w:hAnsi="Times New Roman" w:cs="Times New Roman"/>
          <w:color w:val="231F20"/>
          <w:sz w:val="18"/>
          <w:szCs w:val="18"/>
          <w:lang w:val="uk-UA"/>
        </w:rPr>
        <w:t xml:space="preserve"> особи, клуби</w:t>
      </w:r>
      <w:r w:rsidRPr="009377C5">
        <w:rPr>
          <w:rFonts w:ascii="Times New Roman" w:eastAsia="Arial" w:hAnsi="Times New Roman" w:cs="Times New Roman"/>
          <w:color w:val="231F20"/>
          <w:sz w:val="18"/>
          <w:szCs w:val="18"/>
          <w:lang w:val="uk-UA"/>
        </w:rPr>
        <w:t xml:space="preserve"> (команди) </w:t>
      </w:r>
      <w:r w:rsidR="00786E2A" w:rsidRPr="009377C5">
        <w:rPr>
          <w:rFonts w:ascii="Times New Roman" w:eastAsia="Arial" w:hAnsi="Times New Roman" w:cs="Times New Roman"/>
          <w:color w:val="231F20"/>
          <w:sz w:val="18"/>
          <w:szCs w:val="18"/>
          <w:lang w:val="uk-UA"/>
        </w:rPr>
        <w:t>несуть відповідальність</w:t>
      </w:r>
      <w:r w:rsidR="00A413EA">
        <w:rPr>
          <w:rFonts w:ascii="Times New Roman" w:eastAsia="Arial" w:hAnsi="Times New Roman" w:cs="Times New Roman"/>
          <w:color w:val="231F20"/>
          <w:sz w:val="18"/>
          <w:szCs w:val="18"/>
          <w:lang w:val="uk-UA"/>
        </w:rPr>
        <w:t xml:space="preserve"> </w:t>
      </w:r>
      <w:r w:rsidR="00786E2A" w:rsidRPr="009377C5">
        <w:rPr>
          <w:rFonts w:ascii="Times New Roman" w:eastAsia="Arial" w:hAnsi="Times New Roman" w:cs="Times New Roman"/>
          <w:color w:val="231F20"/>
          <w:sz w:val="18"/>
          <w:szCs w:val="18"/>
          <w:lang w:val="uk-UA"/>
        </w:rPr>
        <w:t xml:space="preserve">за поведінку своїх </w:t>
      </w:r>
      <w:r w:rsidRPr="009377C5">
        <w:rPr>
          <w:rFonts w:ascii="Times New Roman" w:eastAsia="Arial" w:hAnsi="Times New Roman" w:cs="Times New Roman"/>
          <w:color w:val="231F20"/>
          <w:sz w:val="18"/>
          <w:szCs w:val="18"/>
          <w:lang w:val="uk-UA"/>
        </w:rPr>
        <w:t>футболістів</w:t>
      </w:r>
      <w:r w:rsidR="00786E2A"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глядачів (</w:t>
      </w:r>
      <w:r w:rsidR="00786E2A" w:rsidRPr="009377C5">
        <w:rPr>
          <w:rFonts w:ascii="Times New Roman" w:eastAsia="Arial" w:hAnsi="Times New Roman" w:cs="Times New Roman"/>
          <w:color w:val="231F20"/>
          <w:sz w:val="18"/>
          <w:szCs w:val="18"/>
          <w:lang w:val="uk-UA"/>
        </w:rPr>
        <w:t>вболівальників</w:t>
      </w:r>
      <w:r w:rsidRPr="009377C5">
        <w:rPr>
          <w:rFonts w:ascii="Times New Roman" w:eastAsia="Arial" w:hAnsi="Times New Roman" w:cs="Times New Roman"/>
          <w:color w:val="231F20"/>
          <w:sz w:val="18"/>
          <w:szCs w:val="18"/>
          <w:lang w:val="uk-UA"/>
        </w:rPr>
        <w:t>)</w:t>
      </w:r>
      <w:r w:rsidR="00786E2A" w:rsidRPr="009377C5">
        <w:rPr>
          <w:rFonts w:ascii="Times New Roman" w:eastAsia="Arial" w:hAnsi="Times New Roman" w:cs="Times New Roman"/>
          <w:color w:val="231F20"/>
          <w:sz w:val="18"/>
          <w:szCs w:val="18"/>
          <w:lang w:val="uk-UA"/>
        </w:rPr>
        <w:t xml:space="preserve"> та будь-яких інших осіб до, під час та після матчу </w:t>
      </w:r>
    </w:p>
    <w:p w:rsidR="008A6458" w:rsidRPr="009377C5" w:rsidRDefault="00EB1C08">
      <w:pPr>
        <w:numPr>
          <w:ilvl w:val="0"/>
          <w:numId w:val="11"/>
        </w:numPr>
        <w:spacing w:after="0"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Офіційні</w:t>
      </w:r>
      <w:r w:rsidR="00786E2A" w:rsidRPr="009377C5">
        <w:rPr>
          <w:rFonts w:ascii="Times New Roman" w:eastAsia="Arial" w:hAnsi="Times New Roman" w:cs="Times New Roman"/>
          <w:color w:val="231F20"/>
          <w:sz w:val="18"/>
          <w:szCs w:val="18"/>
          <w:lang w:val="uk-UA"/>
        </w:rPr>
        <w:t xml:space="preserve"> особи та клуби-господарі несуть відповідальність за громадський порядок і безпеку на стадіоні та прилеглій до нього території, що визначена в паспорті стадіону, до, під час та після матчу.</w:t>
      </w:r>
      <w:r w:rsidR="00786E2A" w:rsidRPr="009377C5">
        <w:rPr>
          <w:rFonts w:ascii="Times New Roman" w:eastAsia="Arial" w:hAnsi="Times New Roman" w:cs="Times New Roman"/>
          <w:sz w:val="18"/>
          <w:szCs w:val="18"/>
          <w:lang w:val="uk-UA"/>
        </w:rPr>
        <w:t xml:space="preserve"> </w:t>
      </w:r>
    </w:p>
    <w:p w:rsidR="004010F2" w:rsidRPr="00D9245A" w:rsidRDefault="00786E2A" w:rsidP="00D9245A">
      <w:pPr>
        <w:spacing w:after="55"/>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18" w:name="_Toc469255648"/>
      <w:r w:rsidRPr="009377C5">
        <w:rPr>
          <w:rFonts w:ascii="Times New Roman" w:eastAsia="Arial" w:hAnsi="Times New Roman" w:cs="Times New Roman"/>
          <w:color w:val="231F20"/>
          <w:sz w:val="18"/>
          <w:szCs w:val="18"/>
          <w:lang w:val="uk-UA"/>
        </w:rPr>
        <w:t>Стаття 1</w:t>
      </w:r>
      <w:r w:rsidR="00D9245A">
        <w:rPr>
          <w:rFonts w:ascii="Times New Roman" w:eastAsia="Arial" w:hAnsi="Times New Roman" w:cs="Times New Roman"/>
          <w:color w:val="231F20"/>
          <w:sz w:val="18"/>
          <w:szCs w:val="18"/>
          <w:lang w:val="uk-UA"/>
        </w:rPr>
        <w:t>5</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 xml:space="preserve">Неналежна поведінка </w:t>
      </w:r>
      <w:r w:rsidR="00E91660" w:rsidRPr="009377C5">
        <w:rPr>
          <w:rFonts w:ascii="Times New Roman" w:eastAsia="Arial" w:hAnsi="Times New Roman" w:cs="Times New Roman"/>
          <w:b/>
          <w:color w:val="231F20"/>
          <w:sz w:val="18"/>
          <w:szCs w:val="18"/>
          <w:lang w:val="uk-UA"/>
        </w:rPr>
        <w:t>глядачів (</w:t>
      </w:r>
      <w:r w:rsidRPr="009377C5">
        <w:rPr>
          <w:rFonts w:ascii="Times New Roman" w:eastAsia="Arial" w:hAnsi="Times New Roman" w:cs="Times New Roman"/>
          <w:b/>
          <w:color w:val="231F20"/>
          <w:sz w:val="18"/>
          <w:szCs w:val="18"/>
          <w:lang w:val="uk-UA"/>
        </w:rPr>
        <w:t>вболівальників</w:t>
      </w:r>
      <w:r w:rsidR="00E91660" w:rsidRPr="009377C5">
        <w:rPr>
          <w:rFonts w:ascii="Times New Roman" w:eastAsia="Arial" w:hAnsi="Times New Roman" w:cs="Times New Roman"/>
          <w:b/>
          <w:color w:val="231F20"/>
          <w:sz w:val="18"/>
          <w:szCs w:val="18"/>
          <w:lang w:val="uk-UA"/>
        </w:rPr>
        <w:t>)</w:t>
      </w:r>
      <w:bookmarkEnd w:id="18"/>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14"/>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Клуб-господар несе відповідальність за забезпечення громадського порядку, безпеки та загальноприйнятних</w:t>
      </w:r>
      <w:r w:rsidR="00E45968" w:rsidRPr="009377C5">
        <w:rPr>
          <w:rFonts w:ascii="Times New Roman" w:eastAsia="Arial" w:hAnsi="Times New Roman" w:cs="Times New Roman"/>
          <w:color w:val="231F20"/>
          <w:sz w:val="18"/>
          <w:szCs w:val="18"/>
          <w:lang w:val="uk-UA"/>
        </w:rPr>
        <w:t xml:space="preserve"> норм</w:t>
      </w:r>
      <w:r w:rsidRPr="009377C5">
        <w:rPr>
          <w:rFonts w:ascii="Times New Roman" w:eastAsia="Arial" w:hAnsi="Times New Roman" w:cs="Times New Roman"/>
          <w:color w:val="231F20"/>
          <w:sz w:val="18"/>
          <w:szCs w:val="18"/>
          <w:lang w:val="uk-UA"/>
        </w:rPr>
        <w:t xml:space="preserve"> поведінки </w:t>
      </w:r>
      <w:r w:rsidR="00E91660" w:rsidRPr="009377C5">
        <w:rPr>
          <w:rFonts w:ascii="Times New Roman" w:eastAsia="Arial" w:hAnsi="Times New Roman" w:cs="Times New Roman"/>
          <w:color w:val="231F20"/>
          <w:sz w:val="18"/>
          <w:szCs w:val="18"/>
          <w:lang w:val="uk-UA"/>
        </w:rPr>
        <w:t>глядачів (</w:t>
      </w:r>
      <w:r w:rsidRPr="009377C5">
        <w:rPr>
          <w:rFonts w:ascii="Times New Roman" w:eastAsia="Arial" w:hAnsi="Times New Roman" w:cs="Times New Roman"/>
          <w:color w:val="231F20"/>
          <w:sz w:val="18"/>
          <w:szCs w:val="18"/>
          <w:lang w:val="uk-UA"/>
        </w:rPr>
        <w:t>вболівальників</w:t>
      </w:r>
      <w:r w:rsidR="00E91660"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до, під час і після матчу на стадіоні та прилеглій до нього території, що визначена в паспорті стадіону.</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4"/>
        </w:numPr>
        <w:spacing w:after="101"/>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Клуб-гостей несе відповідальність за неналежну поведінку своїх </w:t>
      </w:r>
      <w:r w:rsidR="00E91660" w:rsidRPr="009377C5">
        <w:rPr>
          <w:rFonts w:ascii="Times New Roman" w:eastAsia="Arial" w:hAnsi="Times New Roman" w:cs="Times New Roman"/>
          <w:color w:val="231F20"/>
          <w:sz w:val="18"/>
          <w:szCs w:val="18"/>
          <w:lang w:val="uk-UA"/>
        </w:rPr>
        <w:t>глядачів (</w:t>
      </w:r>
      <w:r w:rsidRPr="009377C5">
        <w:rPr>
          <w:rFonts w:ascii="Times New Roman" w:eastAsia="Arial" w:hAnsi="Times New Roman" w:cs="Times New Roman"/>
          <w:color w:val="231F20"/>
          <w:sz w:val="18"/>
          <w:szCs w:val="18"/>
          <w:lang w:val="uk-UA"/>
        </w:rPr>
        <w:t>вболівальників</w:t>
      </w:r>
      <w:r w:rsidR="00E91660"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4"/>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Відповідальність згідно пунктів 1 та 2 цієї статті також розповсюджується на матчі, які відбуваються на нейтральному полі, особливо в контексті фінальних змагань.</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14"/>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До клубів, </w:t>
      </w:r>
      <w:r w:rsidR="00E91660" w:rsidRPr="009377C5">
        <w:rPr>
          <w:rFonts w:ascii="Times New Roman" w:eastAsia="Arial" w:hAnsi="Times New Roman" w:cs="Times New Roman"/>
          <w:color w:val="231F20"/>
          <w:sz w:val="18"/>
          <w:szCs w:val="18"/>
          <w:lang w:val="uk-UA"/>
        </w:rPr>
        <w:t>глядачів (</w:t>
      </w:r>
      <w:r w:rsidRPr="009377C5">
        <w:rPr>
          <w:rFonts w:ascii="Times New Roman" w:eastAsia="Arial" w:hAnsi="Times New Roman" w:cs="Times New Roman"/>
          <w:color w:val="231F20"/>
          <w:sz w:val="18"/>
          <w:szCs w:val="18"/>
          <w:lang w:val="uk-UA"/>
        </w:rPr>
        <w:t>вболівальник</w:t>
      </w:r>
      <w:r w:rsidR="00E91660" w:rsidRPr="009377C5">
        <w:rPr>
          <w:rFonts w:ascii="Times New Roman" w:eastAsia="Arial" w:hAnsi="Times New Roman" w:cs="Times New Roman"/>
          <w:color w:val="231F20"/>
          <w:sz w:val="18"/>
          <w:szCs w:val="18"/>
          <w:lang w:val="uk-UA"/>
        </w:rPr>
        <w:t>ів)</w:t>
      </w:r>
      <w:r w:rsidRPr="009377C5">
        <w:rPr>
          <w:rFonts w:ascii="Times New Roman" w:eastAsia="Arial" w:hAnsi="Times New Roman" w:cs="Times New Roman"/>
          <w:color w:val="231F20"/>
          <w:sz w:val="18"/>
          <w:szCs w:val="18"/>
          <w:lang w:val="uk-UA"/>
        </w:rPr>
        <w:t xml:space="preserve"> як</w:t>
      </w:r>
      <w:r w:rsidR="00E91660" w:rsidRPr="009377C5">
        <w:rPr>
          <w:rFonts w:ascii="Times New Roman" w:eastAsia="Arial" w:hAnsi="Times New Roman" w:cs="Times New Roman"/>
          <w:color w:val="231F20"/>
          <w:sz w:val="18"/>
          <w:szCs w:val="18"/>
          <w:lang w:val="uk-UA"/>
        </w:rPr>
        <w:t>і</w:t>
      </w:r>
      <w:r w:rsidRPr="009377C5">
        <w:rPr>
          <w:rFonts w:ascii="Times New Roman" w:eastAsia="Arial" w:hAnsi="Times New Roman" w:cs="Times New Roman"/>
          <w:color w:val="231F20"/>
          <w:sz w:val="18"/>
          <w:szCs w:val="18"/>
          <w:lang w:val="uk-UA"/>
        </w:rPr>
        <w:t xml:space="preserve"> демонструють неналежну поведінку, на стадіоні та прилеглій до нього території, застосовуються дисциплінарні санкції, у випадках:</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14"/>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Грубих, неправомірних або масових дій </w:t>
      </w:r>
      <w:r w:rsidR="00E91660" w:rsidRPr="009377C5">
        <w:rPr>
          <w:rFonts w:ascii="Times New Roman" w:eastAsia="Arial" w:hAnsi="Times New Roman" w:cs="Times New Roman"/>
          <w:color w:val="231F20"/>
          <w:sz w:val="18"/>
          <w:szCs w:val="18"/>
          <w:lang w:val="uk-UA"/>
        </w:rPr>
        <w:t>глядачів (</w:t>
      </w:r>
      <w:r w:rsidRPr="009377C5">
        <w:rPr>
          <w:rFonts w:ascii="Times New Roman" w:eastAsia="Arial" w:hAnsi="Times New Roman" w:cs="Times New Roman"/>
          <w:color w:val="231F20"/>
          <w:sz w:val="18"/>
          <w:szCs w:val="18"/>
          <w:lang w:val="uk-UA"/>
        </w:rPr>
        <w:t>вболівальників</w:t>
      </w:r>
      <w:r w:rsidR="00E91660"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що порушують загальноприйняті </w:t>
      </w:r>
      <w:r w:rsidR="000F3417" w:rsidRPr="009377C5">
        <w:rPr>
          <w:rFonts w:ascii="Times New Roman" w:eastAsia="Arial" w:hAnsi="Times New Roman" w:cs="Times New Roman"/>
          <w:color w:val="231F20"/>
          <w:sz w:val="18"/>
          <w:szCs w:val="18"/>
          <w:lang w:val="uk-UA"/>
        </w:rPr>
        <w:t>Регламент</w:t>
      </w:r>
      <w:r w:rsidRPr="009377C5">
        <w:rPr>
          <w:rFonts w:ascii="Times New Roman" w:eastAsia="Arial" w:hAnsi="Times New Roman" w:cs="Times New Roman"/>
          <w:color w:val="231F20"/>
          <w:sz w:val="18"/>
          <w:szCs w:val="18"/>
          <w:lang w:val="uk-UA"/>
        </w:rPr>
        <w:t xml:space="preserve"> поведінки на стадіоні або прилеглій до нього території до, під час та після проведення матчу (ініціювання бійок, бійки, переміщення </w:t>
      </w:r>
      <w:r w:rsidR="00E91660" w:rsidRPr="009377C5">
        <w:rPr>
          <w:rFonts w:ascii="Times New Roman" w:eastAsia="Arial" w:hAnsi="Times New Roman" w:cs="Times New Roman"/>
          <w:color w:val="231F20"/>
          <w:sz w:val="18"/>
          <w:szCs w:val="18"/>
          <w:lang w:val="uk-UA"/>
        </w:rPr>
        <w:t>глядачів (</w:t>
      </w:r>
      <w:r w:rsidRPr="009377C5">
        <w:rPr>
          <w:rFonts w:ascii="Times New Roman" w:eastAsia="Arial" w:hAnsi="Times New Roman" w:cs="Times New Roman"/>
          <w:color w:val="231F20"/>
          <w:sz w:val="18"/>
          <w:szCs w:val="18"/>
          <w:lang w:val="uk-UA"/>
        </w:rPr>
        <w:t>вболівальників</w:t>
      </w:r>
      <w:r w:rsidR="00E91660"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між секторами стадіону тощо);</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14"/>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Зруйнування або пошкодження майна та обладнання стадіону та прилеглої до нього території до, під час та після матчу (будівель, споруд, автотранспортних засобів, індивідуальних місць для </w:t>
      </w:r>
      <w:r w:rsidR="00E91660" w:rsidRPr="009377C5">
        <w:rPr>
          <w:rFonts w:ascii="Times New Roman" w:eastAsia="Arial" w:hAnsi="Times New Roman" w:cs="Times New Roman"/>
          <w:color w:val="231F20"/>
          <w:sz w:val="18"/>
          <w:szCs w:val="18"/>
          <w:lang w:val="uk-UA"/>
        </w:rPr>
        <w:t>глядачів (</w:t>
      </w:r>
      <w:r w:rsidRPr="009377C5">
        <w:rPr>
          <w:rFonts w:ascii="Times New Roman" w:eastAsia="Arial" w:hAnsi="Times New Roman" w:cs="Times New Roman"/>
          <w:color w:val="231F20"/>
          <w:sz w:val="18"/>
          <w:szCs w:val="18"/>
          <w:lang w:val="uk-UA"/>
        </w:rPr>
        <w:t>вболівальників</w:t>
      </w:r>
      <w:r w:rsidR="00E91660"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іншого майна стадіону, тощо);</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14"/>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Використання </w:t>
      </w:r>
      <w:r w:rsidR="00E91660" w:rsidRPr="009377C5">
        <w:rPr>
          <w:rFonts w:ascii="Times New Roman" w:eastAsia="Arial" w:hAnsi="Times New Roman" w:cs="Times New Roman"/>
          <w:color w:val="231F20"/>
          <w:sz w:val="18"/>
          <w:szCs w:val="18"/>
          <w:lang w:val="uk-UA"/>
        </w:rPr>
        <w:t>глядачами (</w:t>
      </w:r>
      <w:r w:rsidRPr="009377C5">
        <w:rPr>
          <w:rFonts w:ascii="Times New Roman" w:eastAsia="Arial" w:hAnsi="Times New Roman" w:cs="Times New Roman"/>
          <w:color w:val="231F20"/>
          <w:sz w:val="18"/>
          <w:szCs w:val="18"/>
          <w:lang w:val="uk-UA"/>
        </w:rPr>
        <w:t>вболівальниками</w:t>
      </w:r>
      <w:r w:rsidR="00E91660"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піротехнічних засобів та інших вогненебезпечних предметів до, під час та після проведення матчу </w:t>
      </w:r>
      <w:r w:rsidRPr="009377C5">
        <w:rPr>
          <w:rFonts w:ascii="Times New Roman" w:eastAsia="Arial" w:hAnsi="Times New Roman" w:cs="Times New Roman"/>
          <w:color w:val="231F20"/>
          <w:sz w:val="18"/>
          <w:szCs w:val="18"/>
          <w:lang w:val="uk-UA"/>
        </w:rPr>
        <w:lastRenderedPageBreak/>
        <w:t xml:space="preserve">(бенгальські вогні, петарди, </w:t>
      </w:r>
      <w:proofErr w:type="spellStart"/>
      <w:r w:rsidRPr="009377C5">
        <w:rPr>
          <w:rFonts w:ascii="Times New Roman" w:eastAsia="Arial" w:hAnsi="Times New Roman" w:cs="Times New Roman"/>
          <w:color w:val="231F20"/>
          <w:sz w:val="18"/>
          <w:szCs w:val="18"/>
          <w:lang w:val="uk-UA"/>
        </w:rPr>
        <w:t>файєра</w:t>
      </w:r>
      <w:proofErr w:type="spellEnd"/>
      <w:r w:rsidRPr="009377C5">
        <w:rPr>
          <w:rFonts w:ascii="Times New Roman" w:eastAsia="Arial" w:hAnsi="Times New Roman" w:cs="Times New Roman"/>
          <w:color w:val="231F20"/>
          <w:sz w:val="18"/>
          <w:szCs w:val="18"/>
          <w:lang w:val="uk-UA"/>
        </w:rPr>
        <w:t>, димові пристрої, паління паперу, здійснення пострілів піротехнічними засобами, лазерні пристрої тощо);</w:t>
      </w:r>
      <w:r w:rsidRPr="009377C5">
        <w:rPr>
          <w:rFonts w:ascii="Times New Roman" w:eastAsia="Arial" w:hAnsi="Times New Roman" w:cs="Times New Roman"/>
          <w:sz w:val="18"/>
          <w:szCs w:val="18"/>
          <w:lang w:val="uk-UA"/>
        </w:rPr>
        <w:t xml:space="preserve"> </w:t>
      </w:r>
    </w:p>
    <w:p w:rsidR="008A6458" w:rsidRPr="007120AE" w:rsidRDefault="00786E2A" w:rsidP="007120AE">
      <w:pPr>
        <w:numPr>
          <w:ilvl w:val="1"/>
          <w:numId w:val="14"/>
        </w:numPr>
        <w:spacing w:after="0"/>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Кидання на футбольне поле та в ігрову зону стадіону будь-яких предметів </w:t>
      </w:r>
      <w:r w:rsidRPr="007120AE">
        <w:rPr>
          <w:rFonts w:ascii="Times New Roman" w:eastAsia="Arial" w:hAnsi="Times New Roman" w:cs="Times New Roman"/>
          <w:color w:val="231F20"/>
          <w:sz w:val="18"/>
          <w:szCs w:val="18"/>
          <w:lang w:val="uk-UA"/>
        </w:rPr>
        <w:t>або піротехнічних засобів до, під час та після проведення матчу (пляшки, банки, запальнички, паперові стрічки, монети, тощо);</w:t>
      </w:r>
      <w:r w:rsidRPr="007120AE">
        <w:rPr>
          <w:rFonts w:ascii="Times New Roman" w:eastAsia="Arial" w:hAnsi="Times New Roman" w:cs="Times New Roman"/>
          <w:sz w:val="18"/>
          <w:szCs w:val="18"/>
          <w:lang w:val="uk-UA"/>
        </w:rPr>
        <w:t xml:space="preserve"> </w:t>
      </w:r>
    </w:p>
    <w:p w:rsidR="007120AE" w:rsidRPr="007120AE" w:rsidRDefault="007120AE" w:rsidP="007120AE">
      <w:pPr>
        <w:spacing w:after="0"/>
        <w:ind w:right="156"/>
        <w:jc w:val="both"/>
        <w:rPr>
          <w:rFonts w:ascii="Times New Roman" w:hAnsi="Times New Roman" w:cs="Times New Roman"/>
          <w:sz w:val="18"/>
          <w:szCs w:val="18"/>
          <w:lang w:val="uk-UA"/>
        </w:rPr>
      </w:pPr>
    </w:p>
    <w:p w:rsidR="008A6458" w:rsidRPr="009377C5" w:rsidRDefault="00786E2A" w:rsidP="00B6370A">
      <w:pPr>
        <w:numPr>
          <w:ilvl w:val="1"/>
          <w:numId w:val="14"/>
        </w:numPr>
        <w:spacing w:after="112" w:line="240" w:lineRule="auto"/>
        <w:ind w:left="1531" w:right="159"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Здійснення скандувань образливого, расистського, антисемітського, дискримінаційного характеру або демонстрація плакатів, банерів, прапорів, штандартів та інших носіїв образливого, расистського, дискримінаційного характеру до, під час та після проведення матчу.</w:t>
      </w:r>
      <w:r w:rsidRPr="009377C5">
        <w:rPr>
          <w:rFonts w:ascii="Times New Roman" w:eastAsia="Arial" w:hAnsi="Times New Roman" w:cs="Times New Roman"/>
          <w:sz w:val="18"/>
          <w:szCs w:val="18"/>
          <w:lang w:val="uk-UA"/>
        </w:rPr>
        <w:t xml:space="preserve"> </w:t>
      </w:r>
    </w:p>
    <w:p w:rsidR="00F36570" w:rsidRPr="009377C5" w:rsidRDefault="00F36570" w:rsidP="00F36570">
      <w:pPr>
        <w:spacing w:after="0" w:line="241" w:lineRule="auto"/>
        <w:ind w:right="156"/>
        <w:jc w:val="both"/>
        <w:rPr>
          <w:rFonts w:ascii="Times New Roman" w:eastAsia="Arial" w:hAnsi="Times New Roman" w:cs="Times New Roman"/>
          <w:sz w:val="18"/>
          <w:szCs w:val="18"/>
          <w:lang w:val="uk-UA"/>
        </w:rPr>
      </w:pPr>
    </w:p>
    <w:p w:rsidR="008A6458" w:rsidRPr="009377C5" w:rsidRDefault="00786E2A" w:rsidP="002F6A9B">
      <w:pPr>
        <w:spacing w:after="101" w:line="250" w:lineRule="auto"/>
        <w:ind w:left="958" w:right="51" w:hanging="11"/>
        <w:outlineLvl w:val="1"/>
        <w:rPr>
          <w:rFonts w:ascii="Times New Roman" w:hAnsi="Times New Roman" w:cs="Times New Roman"/>
          <w:sz w:val="18"/>
          <w:szCs w:val="18"/>
          <w:lang w:val="uk-UA"/>
        </w:rPr>
      </w:pPr>
      <w:bookmarkStart w:id="19" w:name="_Toc469255652"/>
      <w:r w:rsidRPr="009377C5">
        <w:rPr>
          <w:rFonts w:ascii="Times New Roman" w:eastAsia="Arial" w:hAnsi="Times New Roman" w:cs="Times New Roman"/>
          <w:color w:val="231F20"/>
          <w:sz w:val="18"/>
          <w:szCs w:val="18"/>
          <w:lang w:val="uk-UA"/>
        </w:rPr>
        <w:t xml:space="preserve">Стаття </w:t>
      </w:r>
      <w:r w:rsidR="007E1D45">
        <w:rPr>
          <w:rFonts w:ascii="Times New Roman" w:eastAsia="Arial" w:hAnsi="Times New Roman" w:cs="Times New Roman"/>
          <w:color w:val="231F20"/>
          <w:sz w:val="18"/>
          <w:szCs w:val="18"/>
          <w:lang w:val="uk-UA"/>
        </w:rPr>
        <w:t>1</w:t>
      </w:r>
      <w:r w:rsidR="00D9245A">
        <w:rPr>
          <w:rFonts w:ascii="Times New Roman" w:eastAsia="Arial" w:hAnsi="Times New Roman" w:cs="Times New Roman"/>
          <w:color w:val="231F20"/>
          <w:sz w:val="18"/>
          <w:szCs w:val="18"/>
          <w:lang w:val="uk-UA"/>
        </w:rPr>
        <w:t>6</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Маніпулювання результатами матчу</w:t>
      </w:r>
      <w:bookmarkEnd w:id="19"/>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18"/>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Маніпулюванням результатом матчу є:</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18"/>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Будь-який вплив або змова</w:t>
      </w:r>
      <w:r w:rsidR="00D9245A">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 xml:space="preserve"> з метою змінити результат матчу.</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18"/>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Будь-які пропозиції щодо стимулювання команди, окремих або групи футболістів (представників клубу, команди) у будь-якій формі для досягнення результату за підсумками матчу в інтересах третьої сторони.</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18"/>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Надання особою, яка працює або задіяна у футболі, заяв та/або інших документів, зміст яких не відповідає реальному перебігу подій на стадіоні (футбольному полі) до, під час та після матчу.</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18"/>
        </w:numPr>
        <w:spacing w:after="112"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Відсутність у діях футболістів команди ознак ведення чесної спортивної боротьби за принципами</w:t>
      </w:r>
      <w:r w:rsidR="007E1D4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 xml:space="preserve"> </w:t>
      </w:r>
      <w:proofErr w:type="spellStart"/>
      <w:r w:rsidRPr="009377C5">
        <w:rPr>
          <w:rFonts w:ascii="Times New Roman" w:eastAsia="Arial" w:hAnsi="Times New Roman" w:cs="Times New Roman"/>
          <w:color w:val="231F20"/>
          <w:sz w:val="18"/>
          <w:szCs w:val="18"/>
          <w:lang w:val="uk-UA"/>
        </w:rPr>
        <w:t>Fair</w:t>
      </w:r>
      <w:proofErr w:type="spellEnd"/>
      <w:r w:rsidRPr="009377C5">
        <w:rPr>
          <w:rFonts w:ascii="Times New Roman" w:eastAsia="Arial" w:hAnsi="Times New Roman" w:cs="Times New Roman"/>
          <w:color w:val="231F20"/>
          <w:sz w:val="18"/>
          <w:szCs w:val="18"/>
          <w:lang w:val="uk-UA"/>
        </w:rPr>
        <w:t xml:space="preserve"> </w:t>
      </w:r>
      <w:proofErr w:type="spellStart"/>
      <w:r w:rsidRPr="009377C5">
        <w:rPr>
          <w:rFonts w:ascii="Times New Roman" w:eastAsia="Arial" w:hAnsi="Times New Roman" w:cs="Times New Roman"/>
          <w:color w:val="231F20"/>
          <w:sz w:val="18"/>
          <w:szCs w:val="18"/>
          <w:lang w:val="uk-UA"/>
        </w:rPr>
        <w:t>Play</w:t>
      </w:r>
      <w:proofErr w:type="spellEnd"/>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395639" w:rsidRDefault="00786E2A">
      <w:pPr>
        <w:numPr>
          <w:ilvl w:val="0"/>
          <w:numId w:val="18"/>
        </w:numPr>
        <w:spacing w:after="112" w:line="241" w:lineRule="auto"/>
        <w:ind w:left="902" w:right="156" w:hanging="564"/>
        <w:jc w:val="both"/>
        <w:rPr>
          <w:rFonts w:ascii="Times New Roman" w:hAnsi="Times New Roman" w:cs="Times New Roman"/>
          <w:sz w:val="18"/>
          <w:szCs w:val="18"/>
          <w:lang w:val="uk-UA"/>
        </w:rPr>
      </w:pPr>
      <w:r w:rsidRPr="00395639">
        <w:rPr>
          <w:rFonts w:ascii="Times New Roman" w:eastAsia="Arial" w:hAnsi="Times New Roman" w:cs="Times New Roman"/>
          <w:color w:val="231F20"/>
          <w:sz w:val="18"/>
          <w:szCs w:val="18"/>
          <w:lang w:val="uk-UA"/>
        </w:rPr>
        <w:t xml:space="preserve">До будь-якої особи, яка своїми діями впливає на результати матчу, застосовуються санкції, передбачені </w:t>
      </w:r>
      <w:r w:rsidR="004C3C80" w:rsidRPr="00395639">
        <w:rPr>
          <w:rFonts w:ascii="Times New Roman" w:eastAsia="Arial" w:hAnsi="Times New Roman" w:cs="Times New Roman"/>
          <w:color w:val="231F20"/>
          <w:sz w:val="18"/>
          <w:szCs w:val="18"/>
          <w:lang w:val="uk-UA"/>
        </w:rPr>
        <w:t>Додатком №2 цього</w:t>
      </w:r>
      <w:r w:rsidRPr="00395639">
        <w:rPr>
          <w:rFonts w:ascii="Times New Roman" w:eastAsia="Arial" w:hAnsi="Times New Roman" w:cs="Times New Roman"/>
          <w:color w:val="231F20"/>
          <w:sz w:val="18"/>
          <w:szCs w:val="18"/>
          <w:lang w:val="uk-UA"/>
        </w:rPr>
        <w:t xml:space="preserve"> </w:t>
      </w:r>
      <w:r w:rsidR="000F3417" w:rsidRPr="00395639">
        <w:rPr>
          <w:rFonts w:ascii="Times New Roman" w:eastAsia="Arial" w:hAnsi="Times New Roman" w:cs="Times New Roman"/>
          <w:color w:val="231F20"/>
          <w:sz w:val="18"/>
          <w:szCs w:val="18"/>
          <w:lang w:val="uk-UA"/>
        </w:rPr>
        <w:t>Регламенту</w:t>
      </w:r>
      <w:r w:rsidRPr="00395639">
        <w:rPr>
          <w:rFonts w:ascii="Times New Roman" w:eastAsia="Arial" w:hAnsi="Times New Roman" w:cs="Times New Roman"/>
          <w:color w:val="231F20"/>
          <w:sz w:val="18"/>
          <w:szCs w:val="18"/>
          <w:lang w:val="uk-UA"/>
        </w:rPr>
        <w:t>.</w:t>
      </w:r>
      <w:r w:rsidRPr="00395639">
        <w:rPr>
          <w:rFonts w:ascii="Times New Roman" w:eastAsia="Arial" w:hAnsi="Times New Roman" w:cs="Times New Roman"/>
          <w:sz w:val="18"/>
          <w:szCs w:val="18"/>
          <w:lang w:val="uk-UA"/>
        </w:rPr>
        <w:t xml:space="preserve"> </w:t>
      </w:r>
    </w:p>
    <w:p w:rsidR="008A6458" w:rsidRPr="009377C5" w:rsidRDefault="00786E2A">
      <w:pPr>
        <w:numPr>
          <w:ilvl w:val="0"/>
          <w:numId w:val="18"/>
        </w:numPr>
        <w:spacing w:after="146"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офіційна особа</w:t>
      </w:r>
      <w:r w:rsidR="004C3C80" w:rsidRPr="009377C5">
        <w:rPr>
          <w:rFonts w:ascii="Times New Roman" w:eastAsia="Arial" w:hAnsi="Times New Roman" w:cs="Times New Roman"/>
          <w:color w:val="231F20"/>
          <w:sz w:val="18"/>
          <w:szCs w:val="18"/>
          <w:lang w:val="uk-UA"/>
        </w:rPr>
        <w:t xml:space="preserve"> асоційованого члена або його</w:t>
      </w:r>
      <w:r w:rsidRPr="009377C5">
        <w:rPr>
          <w:rFonts w:ascii="Times New Roman" w:eastAsia="Arial" w:hAnsi="Times New Roman" w:cs="Times New Roman"/>
          <w:color w:val="231F20"/>
          <w:sz w:val="18"/>
          <w:szCs w:val="18"/>
          <w:lang w:val="uk-UA"/>
        </w:rPr>
        <w:t xml:space="preserve"> клуб</w:t>
      </w:r>
      <w:r w:rsidR="004C3C80" w:rsidRPr="009377C5">
        <w:rPr>
          <w:rFonts w:ascii="Times New Roman" w:eastAsia="Arial" w:hAnsi="Times New Roman" w:cs="Times New Roman"/>
          <w:color w:val="231F20"/>
          <w:sz w:val="18"/>
          <w:szCs w:val="18"/>
          <w:lang w:val="uk-UA"/>
        </w:rPr>
        <w:t>у (команди) або будь-яка інша особа клубу або футболіст клубу (команди)</w:t>
      </w:r>
      <w:r w:rsidRPr="009377C5">
        <w:rPr>
          <w:rFonts w:ascii="Times New Roman" w:eastAsia="Arial" w:hAnsi="Times New Roman" w:cs="Times New Roman"/>
          <w:color w:val="231F20"/>
          <w:sz w:val="18"/>
          <w:szCs w:val="18"/>
          <w:lang w:val="uk-UA"/>
        </w:rPr>
        <w:t xml:space="preserve"> впливають на результат матчу застосовуються санкції, передбачені </w:t>
      </w:r>
      <w:r w:rsidR="004C3C80" w:rsidRPr="009377C5">
        <w:rPr>
          <w:rFonts w:ascii="Times New Roman" w:eastAsia="Arial" w:hAnsi="Times New Roman" w:cs="Times New Roman"/>
          <w:color w:val="231F20"/>
          <w:sz w:val="18"/>
          <w:szCs w:val="18"/>
          <w:lang w:val="uk-UA"/>
        </w:rPr>
        <w:t>Додатком №2 цього</w:t>
      </w:r>
      <w:r w:rsidRPr="009377C5">
        <w:rPr>
          <w:rFonts w:ascii="Times New Roman" w:eastAsia="Arial" w:hAnsi="Times New Roman" w:cs="Times New Roman"/>
          <w:color w:val="231F20"/>
          <w:sz w:val="18"/>
          <w:szCs w:val="18"/>
          <w:lang w:val="uk-UA"/>
        </w:rPr>
        <w:t xml:space="preserve"> </w:t>
      </w:r>
      <w:r w:rsidR="000F3417" w:rsidRPr="009377C5">
        <w:rPr>
          <w:rFonts w:ascii="Times New Roman" w:eastAsia="Arial" w:hAnsi="Times New Roman" w:cs="Times New Roman"/>
          <w:color w:val="231F20"/>
          <w:sz w:val="18"/>
          <w:szCs w:val="18"/>
          <w:lang w:val="uk-UA"/>
        </w:rPr>
        <w:t>Регламенту</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9D3367" w:rsidRPr="009377C5" w:rsidRDefault="009D3367" w:rsidP="008D10E1">
      <w:pPr>
        <w:spacing w:after="101" w:line="250" w:lineRule="auto"/>
        <w:ind w:right="52"/>
        <w:rPr>
          <w:rFonts w:ascii="Times New Roman" w:eastAsia="Arial" w:hAnsi="Times New Roman" w:cs="Times New Roman"/>
          <w:color w:val="231F20"/>
          <w:sz w:val="18"/>
          <w:szCs w:val="18"/>
          <w:lang w:val="uk-UA"/>
        </w:rPr>
      </w:pPr>
    </w:p>
    <w:p w:rsidR="008A6458" w:rsidRPr="009377C5" w:rsidRDefault="00C157CC" w:rsidP="00C157CC">
      <w:pPr>
        <w:spacing w:after="101" w:line="250" w:lineRule="auto"/>
        <w:ind w:left="958" w:right="51" w:hanging="11"/>
        <w:outlineLvl w:val="1"/>
        <w:rPr>
          <w:rFonts w:ascii="Times New Roman" w:hAnsi="Times New Roman" w:cs="Times New Roman"/>
          <w:sz w:val="18"/>
          <w:szCs w:val="18"/>
          <w:lang w:val="uk-UA"/>
        </w:rPr>
      </w:pPr>
      <w:bookmarkStart w:id="20" w:name="_Toc469255654"/>
      <w:r w:rsidRPr="009377C5">
        <w:rPr>
          <w:rFonts w:ascii="Times New Roman" w:eastAsia="Arial" w:hAnsi="Times New Roman" w:cs="Times New Roman"/>
          <w:color w:val="231F20"/>
          <w:sz w:val="18"/>
          <w:szCs w:val="18"/>
          <w:lang w:val="uk-UA"/>
        </w:rPr>
        <w:t xml:space="preserve">Стаття </w:t>
      </w:r>
      <w:r w:rsidR="008D10E1">
        <w:rPr>
          <w:rFonts w:ascii="Times New Roman" w:eastAsia="Arial" w:hAnsi="Times New Roman" w:cs="Times New Roman"/>
          <w:color w:val="231F20"/>
          <w:sz w:val="18"/>
          <w:szCs w:val="18"/>
          <w:lang w:val="uk-UA"/>
        </w:rPr>
        <w:t>17</w:t>
      </w:r>
      <w:r w:rsidRPr="009377C5">
        <w:rPr>
          <w:rFonts w:ascii="Times New Roman" w:eastAsia="Arial" w:hAnsi="Times New Roman" w:cs="Times New Roman"/>
          <w:color w:val="231F20"/>
          <w:sz w:val="18"/>
          <w:szCs w:val="18"/>
          <w:lang w:val="uk-UA"/>
        </w:rPr>
        <w:t xml:space="preserve">. </w:t>
      </w:r>
      <w:r w:rsidR="00786E2A" w:rsidRPr="009377C5">
        <w:rPr>
          <w:rFonts w:ascii="Times New Roman" w:eastAsia="Arial" w:hAnsi="Times New Roman" w:cs="Times New Roman"/>
          <w:b/>
          <w:color w:val="231F20"/>
          <w:sz w:val="18"/>
          <w:szCs w:val="18"/>
          <w:lang w:val="uk-UA"/>
        </w:rPr>
        <w:t>Фальсифікація</w:t>
      </w:r>
      <w:bookmarkEnd w:id="20"/>
      <w:r w:rsidR="00786E2A" w:rsidRPr="009377C5">
        <w:rPr>
          <w:rFonts w:ascii="Times New Roman" w:eastAsia="Arial" w:hAnsi="Times New Roman" w:cs="Times New Roman"/>
          <w:b/>
          <w:sz w:val="18"/>
          <w:szCs w:val="18"/>
          <w:lang w:val="uk-UA"/>
        </w:rPr>
        <w:t xml:space="preserve"> </w:t>
      </w:r>
    </w:p>
    <w:p w:rsidR="00395639" w:rsidRPr="00395639" w:rsidRDefault="00786E2A" w:rsidP="00395639">
      <w:pPr>
        <w:numPr>
          <w:ilvl w:val="0"/>
          <w:numId w:val="20"/>
        </w:numPr>
        <w:spacing w:after="112" w:line="241" w:lineRule="auto"/>
        <w:ind w:right="156" w:hanging="564"/>
        <w:jc w:val="both"/>
        <w:rPr>
          <w:rFonts w:ascii="Times New Roman" w:hAnsi="Times New Roman" w:cs="Times New Roman"/>
          <w:sz w:val="18"/>
          <w:szCs w:val="18"/>
          <w:lang w:val="uk-UA"/>
        </w:rPr>
      </w:pPr>
      <w:r w:rsidRPr="00395639">
        <w:rPr>
          <w:rFonts w:ascii="Times New Roman" w:eastAsia="Arial" w:hAnsi="Times New Roman" w:cs="Times New Roman"/>
          <w:color w:val="231F20"/>
          <w:sz w:val="18"/>
          <w:szCs w:val="18"/>
          <w:lang w:val="uk-UA"/>
        </w:rPr>
        <w:t xml:space="preserve">Фальсифікація документа чи усна/письмова заява, яка не відповідає дійсності, а також їх використання в діяльності, пов’язаній з футболом, тягне за собою застосування </w:t>
      </w:r>
      <w:r w:rsidR="00395639">
        <w:rPr>
          <w:rFonts w:ascii="Times New Roman" w:eastAsia="Arial" w:hAnsi="Times New Roman" w:cs="Times New Roman"/>
          <w:color w:val="231F20"/>
          <w:sz w:val="18"/>
          <w:szCs w:val="18"/>
          <w:lang w:val="uk-UA"/>
        </w:rPr>
        <w:t xml:space="preserve"> дисциплінарних </w:t>
      </w:r>
      <w:r w:rsidRPr="00395639">
        <w:rPr>
          <w:rFonts w:ascii="Times New Roman" w:eastAsia="Arial" w:hAnsi="Times New Roman" w:cs="Times New Roman"/>
          <w:color w:val="231F20"/>
          <w:sz w:val="18"/>
          <w:szCs w:val="18"/>
          <w:lang w:val="uk-UA"/>
        </w:rPr>
        <w:t>санкцій</w:t>
      </w:r>
      <w:r w:rsidR="00395639">
        <w:rPr>
          <w:rFonts w:ascii="Times New Roman" w:eastAsia="Arial" w:hAnsi="Times New Roman" w:cs="Times New Roman"/>
          <w:color w:val="231F20"/>
          <w:sz w:val="18"/>
          <w:szCs w:val="18"/>
          <w:lang w:val="uk-UA"/>
        </w:rPr>
        <w:t>.</w:t>
      </w:r>
    </w:p>
    <w:p w:rsidR="008A6458" w:rsidRPr="00395639" w:rsidRDefault="00786E2A" w:rsidP="00395639">
      <w:pPr>
        <w:numPr>
          <w:ilvl w:val="0"/>
          <w:numId w:val="20"/>
        </w:numPr>
        <w:spacing w:after="112" w:line="241" w:lineRule="auto"/>
        <w:ind w:right="156" w:hanging="564"/>
        <w:jc w:val="both"/>
        <w:rPr>
          <w:rFonts w:ascii="Times New Roman" w:hAnsi="Times New Roman" w:cs="Times New Roman"/>
          <w:sz w:val="18"/>
          <w:szCs w:val="18"/>
          <w:lang w:val="uk-UA"/>
        </w:rPr>
      </w:pPr>
      <w:r w:rsidRPr="00395639">
        <w:rPr>
          <w:rFonts w:ascii="Times New Roman" w:eastAsia="Arial" w:hAnsi="Times New Roman" w:cs="Times New Roman"/>
          <w:color w:val="231F20"/>
          <w:sz w:val="18"/>
          <w:szCs w:val="18"/>
          <w:lang w:val="uk-UA"/>
        </w:rPr>
        <w:t xml:space="preserve">Якщо порушник є офіційною особою, застосовується дисциплінарна санкція у вигляді заборони здійснювати будь-яку діяльність, пов’язану з футболом, строком не менше, </w:t>
      </w:r>
      <w:r w:rsidRPr="00395639">
        <w:rPr>
          <w:rFonts w:ascii="Times New Roman" w:eastAsia="Arial" w:hAnsi="Times New Roman" w:cs="Times New Roman"/>
          <w:b/>
          <w:color w:val="231F20"/>
          <w:sz w:val="18"/>
          <w:szCs w:val="18"/>
          <w:lang w:val="uk-UA"/>
        </w:rPr>
        <w:t xml:space="preserve">ніж на </w:t>
      </w:r>
      <w:r w:rsidR="00541713" w:rsidRPr="00395639">
        <w:rPr>
          <w:rFonts w:ascii="Times New Roman" w:eastAsia="Arial" w:hAnsi="Times New Roman" w:cs="Times New Roman"/>
          <w:b/>
          <w:color w:val="231F20"/>
          <w:sz w:val="18"/>
          <w:szCs w:val="18"/>
          <w:lang w:val="uk-UA"/>
        </w:rPr>
        <w:t>шість</w:t>
      </w:r>
      <w:r w:rsidRPr="00395639">
        <w:rPr>
          <w:rFonts w:ascii="Times New Roman" w:eastAsia="Arial" w:hAnsi="Times New Roman" w:cs="Times New Roman"/>
          <w:b/>
          <w:color w:val="231F20"/>
          <w:sz w:val="18"/>
          <w:szCs w:val="18"/>
          <w:lang w:val="uk-UA"/>
        </w:rPr>
        <w:t xml:space="preserve"> місяців</w:t>
      </w:r>
      <w:r w:rsidR="008D10E1" w:rsidRPr="00395639">
        <w:rPr>
          <w:rFonts w:ascii="Times New Roman" w:eastAsia="Arial" w:hAnsi="Times New Roman" w:cs="Times New Roman"/>
          <w:b/>
          <w:color w:val="231F20"/>
          <w:sz w:val="18"/>
          <w:szCs w:val="18"/>
          <w:lang w:val="uk-UA"/>
        </w:rPr>
        <w:t>.</w:t>
      </w:r>
      <w:r w:rsidRPr="00395639">
        <w:rPr>
          <w:rFonts w:ascii="Times New Roman" w:eastAsia="Arial" w:hAnsi="Times New Roman" w:cs="Times New Roman"/>
          <w:color w:val="231F20"/>
          <w:sz w:val="18"/>
          <w:szCs w:val="18"/>
          <w:lang w:val="uk-UA"/>
        </w:rPr>
        <w:t xml:space="preserve"> </w:t>
      </w:r>
    </w:p>
    <w:p w:rsidR="008A6458" w:rsidRPr="009377C5" w:rsidRDefault="00786E2A">
      <w:pPr>
        <w:numPr>
          <w:ilvl w:val="0"/>
          <w:numId w:val="20"/>
        </w:numPr>
        <w:spacing w:after="0"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порушення має ознаки злочину, Орган має право передати матеріали справи до правоохоронних органів для перевірки.</w:t>
      </w:r>
      <w:r w:rsidRPr="009377C5">
        <w:rPr>
          <w:rFonts w:ascii="Times New Roman" w:eastAsia="Arial" w:hAnsi="Times New Roman" w:cs="Times New Roman"/>
          <w:sz w:val="18"/>
          <w:szCs w:val="18"/>
          <w:lang w:val="uk-UA"/>
        </w:rPr>
        <w:t xml:space="preserve"> </w:t>
      </w:r>
    </w:p>
    <w:p w:rsidR="008A6458" w:rsidRDefault="00786E2A">
      <w:pPr>
        <w:spacing w:after="130"/>
        <w:ind w:left="218"/>
        <w:rPr>
          <w:rFonts w:ascii="Times New Roman" w:eastAsia="Arial"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454637" w:rsidRPr="009377C5" w:rsidRDefault="00454637">
      <w:pPr>
        <w:spacing w:after="130"/>
        <w:ind w:left="218"/>
        <w:rPr>
          <w:rFonts w:ascii="Times New Roman" w:hAnsi="Times New Roman" w:cs="Times New Roman"/>
          <w:sz w:val="18"/>
          <w:szCs w:val="18"/>
          <w:lang w:val="uk-UA"/>
        </w:rPr>
      </w:pPr>
    </w:p>
    <w:p w:rsidR="008A6458" w:rsidRPr="009377C5" w:rsidRDefault="00786E2A" w:rsidP="00C157CC">
      <w:pPr>
        <w:spacing w:after="70" w:line="250" w:lineRule="auto"/>
        <w:ind w:left="958" w:right="51" w:hanging="11"/>
        <w:outlineLvl w:val="1"/>
        <w:rPr>
          <w:rFonts w:ascii="Times New Roman" w:hAnsi="Times New Roman" w:cs="Times New Roman"/>
          <w:sz w:val="18"/>
          <w:szCs w:val="18"/>
          <w:lang w:val="uk-UA"/>
        </w:rPr>
      </w:pPr>
      <w:bookmarkStart w:id="21" w:name="_Toc469255655"/>
      <w:r w:rsidRPr="009377C5">
        <w:rPr>
          <w:rFonts w:ascii="Times New Roman" w:eastAsia="Arial" w:hAnsi="Times New Roman" w:cs="Times New Roman"/>
          <w:color w:val="231F20"/>
          <w:sz w:val="18"/>
          <w:szCs w:val="18"/>
          <w:lang w:val="uk-UA"/>
        </w:rPr>
        <w:lastRenderedPageBreak/>
        <w:t xml:space="preserve">Стаття </w:t>
      </w:r>
      <w:r w:rsidR="00F37120">
        <w:rPr>
          <w:rFonts w:ascii="Times New Roman" w:eastAsia="Arial" w:hAnsi="Times New Roman" w:cs="Times New Roman"/>
          <w:color w:val="231F20"/>
          <w:sz w:val="18"/>
          <w:szCs w:val="18"/>
          <w:lang w:val="uk-UA"/>
        </w:rPr>
        <w:t>18</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Примушування</w:t>
      </w:r>
      <w:bookmarkEnd w:id="21"/>
      <w:r w:rsidRPr="009377C5">
        <w:rPr>
          <w:rFonts w:ascii="Times New Roman" w:eastAsia="Arial" w:hAnsi="Times New Roman" w:cs="Times New Roman"/>
          <w:b/>
          <w:sz w:val="18"/>
          <w:szCs w:val="18"/>
          <w:lang w:val="uk-UA"/>
        </w:rPr>
        <w:t xml:space="preserve"> </w:t>
      </w:r>
    </w:p>
    <w:p w:rsidR="008A6458" w:rsidRPr="009377C5" w:rsidRDefault="00786E2A">
      <w:pPr>
        <w:spacing w:after="0" w:line="241" w:lineRule="auto"/>
        <w:ind w:left="913" w:right="156" w:hanging="1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За застосування сили та/або погрози з метою спонукати офіційну особу матчу до здійснення певних дій, та/або перешкоджання їй вільно виконувати безпосередні обов’язки застосовується </w:t>
      </w:r>
      <w:r w:rsidR="00F37120">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відсторонення</w:t>
      </w:r>
      <w:r w:rsidR="001033A1" w:rsidRPr="009377C5">
        <w:rPr>
          <w:rFonts w:ascii="Times New Roman" w:eastAsia="Arial" w:hAnsi="Times New Roman" w:cs="Times New Roman"/>
          <w:color w:val="231F20"/>
          <w:sz w:val="18"/>
          <w:szCs w:val="18"/>
          <w:lang w:val="uk-UA"/>
        </w:rPr>
        <w:t xml:space="preserve"> </w:t>
      </w:r>
      <w:r w:rsidR="00F37120">
        <w:rPr>
          <w:rFonts w:ascii="Times New Roman" w:eastAsia="Arial" w:hAnsi="Times New Roman" w:cs="Times New Roman"/>
          <w:color w:val="231F20"/>
          <w:sz w:val="18"/>
          <w:szCs w:val="18"/>
          <w:lang w:val="uk-UA"/>
        </w:rPr>
        <w:t xml:space="preserve"> від футбольної діяльності </w:t>
      </w:r>
      <w:r w:rsidR="001033A1" w:rsidRPr="009377C5">
        <w:rPr>
          <w:rFonts w:ascii="Times New Roman" w:eastAsia="Arial" w:hAnsi="Times New Roman" w:cs="Times New Roman"/>
          <w:color w:val="231F20"/>
          <w:sz w:val="18"/>
          <w:szCs w:val="18"/>
          <w:lang w:val="uk-UA"/>
        </w:rPr>
        <w:t>не менше ніж</w:t>
      </w:r>
      <w:r w:rsidRPr="009377C5">
        <w:rPr>
          <w:rFonts w:ascii="Times New Roman" w:eastAsia="Arial" w:hAnsi="Times New Roman" w:cs="Times New Roman"/>
          <w:color w:val="231F20"/>
          <w:sz w:val="18"/>
          <w:szCs w:val="18"/>
          <w:lang w:val="uk-UA"/>
        </w:rPr>
        <w:t xml:space="preserve"> </w:t>
      </w:r>
      <w:r w:rsidR="008C15D6" w:rsidRPr="00454637">
        <w:rPr>
          <w:rFonts w:ascii="Times New Roman" w:eastAsia="Arial" w:hAnsi="Times New Roman" w:cs="Times New Roman"/>
          <w:b/>
          <w:color w:val="231F20"/>
          <w:sz w:val="18"/>
          <w:szCs w:val="18"/>
          <w:lang w:val="uk-UA"/>
        </w:rPr>
        <w:t xml:space="preserve">на </w:t>
      </w:r>
      <w:r w:rsidR="001033A1" w:rsidRPr="00454637">
        <w:rPr>
          <w:rFonts w:ascii="Times New Roman" w:eastAsia="Arial" w:hAnsi="Times New Roman" w:cs="Times New Roman"/>
          <w:b/>
          <w:color w:val="231F20"/>
          <w:sz w:val="18"/>
          <w:szCs w:val="18"/>
          <w:lang w:val="uk-UA"/>
        </w:rPr>
        <w:t>один рік</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spacing w:after="129"/>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C157CC">
      <w:pPr>
        <w:spacing w:after="70" w:line="250" w:lineRule="auto"/>
        <w:ind w:left="958" w:right="51" w:hanging="11"/>
        <w:outlineLvl w:val="1"/>
        <w:rPr>
          <w:rFonts w:ascii="Times New Roman" w:hAnsi="Times New Roman" w:cs="Times New Roman"/>
          <w:sz w:val="18"/>
          <w:szCs w:val="18"/>
          <w:lang w:val="uk-UA"/>
        </w:rPr>
      </w:pPr>
      <w:bookmarkStart w:id="22" w:name="_Toc469255656"/>
      <w:r w:rsidRPr="009377C5">
        <w:rPr>
          <w:rFonts w:ascii="Times New Roman" w:eastAsia="Arial" w:hAnsi="Times New Roman" w:cs="Times New Roman"/>
          <w:color w:val="231F20"/>
          <w:sz w:val="18"/>
          <w:szCs w:val="18"/>
          <w:lang w:val="uk-UA"/>
        </w:rPr>
        <w:t xml:space="preserve">Стаття </w:t>
      </w:r>
      <w:r w:rsidR="00F40F57">
        <w:rPr>
          <w:rFonts w:ascii="Times New Roman" w:eastAsia="Arial" w:hAnsi="Times New Roman" w:cs="Times New Roman"/>
          <w:color w:val="231F20"/>
          <w:sz w:val="18"/>
          <w:szCs w:val="18"/>
          <w:lang w:val="uk-UA"/>
        </w:rPr>
        <w:t>19</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Агресивна поведінка</w:t>
      </w:r>
      <w:bookmarkEnd w:id="22"/>
      <w:r w:rsidRPr="009377C5">
        <w:rPr>
          <w:rFonts w:ascii="Times New Roman" w:eastAsia="Arial" w:hAnsi="Times New Roman" w:cs="Times New Roman"/>
          <w:b/>
          <w:sz w:val="18"/>
          <w:szCs w:val="18"/>
          <w:lang w:val="uk-UA"/>
        </w:rPr>
        <w:t xml:space="preserve"> </w:t>
      </w:r>
    </w:p>
    <w:p w:rsidR="008A6458" w:rsidRDefault="00786E2A" w:rsidP="00F37120">
      <w:pPr>
        <w:spacing w:after="0" w:line="241" w:lineRule="auto"/>
        <w:ind w:left="913" w:right="156" w:hanging="10"/>
        <w:jc w:val="both"/>
        <w:rPr>
          <w:rFonts w:ascii="Times New Roman" w:eastAsia="Arial" w:hAnsi="Times New Roman" w:cs="Times New Roman"/>
          <w:color w:val="231F20"/>
          <w:sz w:val="18"/>
          <w:szCs w:val="18"/>
          <w:lang w:val="uk-UA"/>
        </w:rPr>
      </w:pPr>
      <w:r w:rsidRPr="009377C5">
        <w:rPr>
          <w:rFonts w:ascii="Times New Roman" w:eastAsia="Arial" w:hAnsi="Times New Roman" w:cs="Times New Roman"/>
          <w:color w:val="231F20"/>
          <w:sz w:val="18"/>
          <w:szCs w:val="18"/>
          <w:lang w:val="uk-UA"/>
        </w:rPr>
        <w:t>Будь-яка образа іншої особи, особливо агресивними жестами та/або в вербальній формі, підлягає відстороненню. Рішення про термін відсторонення приймає</w:t>
      </w:r>
      <w:r w:rsidR="00F37120">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 xml:space="preserve"> КДК </w:t>
      </w:r>
      <w:r w:rsidR="00F37120">
        <w:rPr>
          <w:rFonts w:ascii="Times New Roman" w:eastAsia="Arial" w:hAnsi="Times New Roman" w:cs="Times New Roman"/>
          <w:color w:val="231F20"/>
          <w:sz w:val="18"/>
          <w:szCs w:val="18"/>
          <w:lang w:val="uk-UA"/>
        </w:rPr>
        <w:t>ФФМХ</w:t>
      </w:r>
    </w:p>
    <w:p w:rsidR="00F37120" w:rsidRPr="009377C5" w:rsidRDefault="00F37120" w:rsidP="00F37120">
      <w:pPr>
        <w:spacing w:after="0" w:line="241" w:lineRule="auto"/>
        <w:ind w:left="913" w:right="156" w:hanging="10"/>
        <w:jc w:val="both"/>
        <w:rPr>
          <w:rFonts w:ascii="Times New Roman" w:hAnsi="Times New Roman" w:cs="Times New Roman"/>
          <w:sz w:val="18"/>
          <w:szCs w:val="18"/>
          <w:lang w:val="uk-UA"/>
        </w:rPr>
      </w:pPr>
    </w:p>
    <w:p w:rsidR="008A6458" w:rsidRPr="009377C5" w:rsidRDefault="00786E2A" w:rsidP="00C157CC">
      <w:pPr>
        <w:spacing w:after="101" w:line="250" w:lineRule="auto"/>
        <w:ind w:left="958" w:right="51" w:hanging="11"/>
        <w:outlineLvl w:val="1"/>
        <w:rPr>
          <w:rFonts w:ascii="Times New Roman" w:hAnsi="Times New Roman" w:cs="Times New Roman"/>
          <w:sz w:val="18"/>
          <w:szCs w:val="18"/>
          <w:lang w:val="uk-UA"/>
        </w:rPr>
      </w:pPr>
      <w:bookmarkStart w:id="23" w:name="_Toc469255657"/>
      <w:r w:rsidRPr="009377C5">
        <w:rPr>
          <w:rFonts w:ascii="Times New Roman" w:eastAsia="Arial" w:hAnsi="Times New Roman" w:cs="Times New Roman"/>
          <w:color w:val="231F20"/>
          <w:sz w:val="18"/>
          <w:szCs w:val="18"/>
          <w:lang w:val="uk-UA"/>
        </w:rPr>
        <w:t>Стаття 2</w:t>
      </w:r>
      <w:r w:rsidR="00F40F57">
        <w:rPr>
          <w:rFonts w:ascii="Times New Roman" w:eastAsia="Arial" w:hAnsi="Times New Roman" w:cs="Times New Roman"/>
          <w:color w:val="231F20"/>
          <w:sz w:val="18"/>
          <w:szCs w:val="18"/>
          <w:lang w:val="uk-UA"/>
        </w:rPr>
        <w:t>0</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Прояви дискримінації та расизму</w:t>
      </w:r>
      <w:bookmarkEnd w:id="23"/>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21"/>
        </w:numPr>
        <w:spacing w:after="112" w:line="241" w:lineRule="auto"/>
        <w:ind w:left="93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Дискримінація і/або расизм, публічні висловлювання в образливій формі щодо расової належності, кольору шкіри, мови, політичних і релігійних переконань, статі або етнічного походження, а також будь-який інший акт дискримінації і/або расизму чи зневаги будь-якою особою до конкретно визначеної людини або конкретно визначеної групи людей до, під час та після матчу тягне за собою відсторонення </w:t>
      </w:r>
      <w:r w:rsidR="00F37120">
        <w:rPr>
          <w:rFonts w:ascii="Times New Roman" w:eastAsia="Arial" w:hAnsi="Times New Roman" w:cs="Times New Roman"/>
          <w:color w:val="231F20"/>
          <w:sz w:val="18"/>
          <w:szCs w:val="18"/>
          <w:lang w:val="uk-UA"/>
        </w:rPr>
        <w:t xml:space="preserve"> </w:t>
      </w:r>
      <w:r w:rsidR="00116593" w:rsidRPr="00F37120">
        <w:rPr>
          <w:rFonts w:ascii="Times New Roman" w:eastAsia="Arial" w:hAnsi="Times New Roman" w:cs="Times New Roman"/>
          <w:b/>
          <w:color w:val="231F20"/>
          <w:sz w:val="18"/>
          <w:szCs w:val="18"/>
          <w:lang w:val="uk-UA"/>
        </w:rPr>
        <w:t xml:space="preserve">до </w:t>
      </w:r>
      <w:r w:rsidRPr="00F37120">
        <w:rPr>
          <w:rFonts w:ascii="Times New Roman" w:eastAsia="Arial" w:hAnsi="Times New Roman" w:cs="Times New Roman"/>
          <w:b/>
          <w:color w:val="231F20"/>
          <w:sz w:val="18"/>
          <w:szCs w:val="18"/>
          <w:lang w:val="uk-UA"/>
        </w:rPr>
        <w:t>десят</w:t>
      </w:r>
      <w:r w:rsidR="00116593" w:rsidRPr="00F37120">
        <w:rPr>
          <w:rFonts w:ascii="Times New Roman" w:eastAsia="Arial" w:hAnsi="Times New Roman" w:cs="Times New Roman"/>
          <w:b/>
          <w:color w:val="231F20"/>
          <w:sz w:val="18"/>
          <w:szCs w:val="18"/>
          <w:lang w:val="uk-UA"/>
        </w:rPr>
        <w:t>и</w:t>
      </w:r>
      <w:r w:rsidRPr="00F37120">
        <w:rPr>
          <w:rFonts w:ascii="Times New Roman" w:eastAsia="Arial" w:hAnsi="Times New Roman" w:cs="Times New Roman"/>
          <w:b/>
          <w:color w:val="231F20"/>
          <w:sz w:val="18"/>
          <w:szCs w:val="18"/>
          <w:lang w:val="uk-UA"/>
        </w:rPr>
        <w:t xml:space="preserve"> матчів</w:t>
      </w:r>
      <w:r w:rsidR="00F37120">
        <w:rPr>
          <w:rFonts w:ascii="Times New Roman" w:eastAsia="Arial" w:hAnsi="Times New Roman" w:cs="Times New Roman"/>
          <w:b/>
          <w:color w:val="231F20"/>
          <w:sz w:val="18"/>
          <w:szCs w:val="18"/>
          <w:lang w:val="uk-UA"/>
        </w:rPr>
        <w:t>,</w:t>
      </w:r>
      <w:r w:rsidRPr="009377C5">
        <w:rPr>
          <w:rFonts w:ascii="Times New Roman" w:eastAsia="Arial" w:hAnsi="Times New Roman" w:cs="Times New Roman"/>
          <w:color w:val="231F20"/>
          <w:sz w:val="18"/>
          <w:szCs w:val="18"/>
          <w:lang w:val="uk-UA"/>
        </w:rPr>
        <w:t xml:space="preserve"> будь</w:t>
      </w:r>
      <w:r w:rsidR="00F37120">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 xml:space="preserve">- якого рівня. </w:t>
      </w:r>
      <w:r w:rsidRPr="009377C5">
        <w:rPr>
          <w:rFonts w:ascii="Times New Roman" w:eastAsia="Arial" w:hAnsi="Times New Roman" w:cs="Times New Roman"/>
          <w:sz w:val="18"/>
          <w:szCs w:val="18"/>
          <w:lang w:val="uk-UA"/>
        </w:rPr>
        <w:t xml:space="preserve"> </w:t>
      </w:r>
    </w:p>
    <w:p w:rsidR="001F51B5" w:rsidRPr="009377C5" w:rsidRDefault="00786E2A">
      <w:pPr>
        <w:numPr>
          <w:ilvl w:val="0"/>
          <w:numId w:val="21"/>
        </w:numPr>
        <w:spacing w:after="112" w:line="241" w:lineRule="auto"/>
        <w:ind w:left="93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Орган накладає на порушника заборону відвідувати матчі на стадіонах </w:t>
      </w:r>
      <w:r w:rsidR="001F51B5" w:rsidRPr="009377C5">
        <w:rPr>
          <w:rFonts w:ascii="Times New Roman" w:eastAsia="Arial" w:hAnsi="Times New Roman" w:cs="Times New Roman"/>
          <w:color w:val="231F20"/>
          <w:sz w:val="18"/>
          <w:szCs w:val="18"/>
          <w:lang w:val="uk-UA"/>
        </w:rPr>
        <w:t>протягом</w:t>
      </w:r>
      <w:r w:rsidRPr="009377C5">
        <w:rPr>
          <w:rFonts w:ascii="Times New Roman" w:eastAsia="Arial" w:hAnsi="Times New Roman" w:cs="Times New Roman"/>
          <w:color w:val="231F20"/>
          <w:sz w:val="18"/>
          <w:szCs w:val="18"/>
          <w:lang w:val="uk-UA"/>
        </w:rPr>
        <w:t xml:space="preserve"> </w:t>
      </w:r>
      <w:r w:rsidRPr="00F40F57">
        <w:rPr>
          <w:rFonts w:ascii="Times New Roman" w:eastAsia="Arial" w:hAnsi="Times New Roman" w:cs="Times New Roman"/>
          <w:b/>
          <w:color w:val="231F20"/>
          <w:sz w:val="18"/>
          <w:szCs w:val="18"/>
          <w:lang w:val="uk-UA"/>
        </w:rPr>
        <w:t xml:space="preserve">не менше </w:t>
      </w:r>
      <w:r w:rsidR="008C15D6" w:rsidRPr="00F40F57">
        <w:rPr>
          <w:rFonts w:ascii="Times New Roman" w:eastAsia="Arial" w:hAnsi="Times New Roman" w:cs="Times New Roman"/>
          <w:b/>
          <w:color w:val="231F20"/>
          <w:sz w:val="18"/>
          <w:szCs w:val="18"/>
          <w:lang w:val="uk-UA"/>
        </w:rPr>
        <w:t>одного</w:t>
      </w:r>
      <w:r w:rsidRPr="00F40F57">
        <w:rPr>
          <w:rFonts w:ascii="Times New Roman" w:eastAsia="Arial" w:hAnsi="Times New Roman" w:cs="Times New Roman"/>
          <w:b/>
          <w:color w:val="231F20"/>
          <w:sz w:val="18"/>
          <w:szCs w:val="18"/>
          <w:lang w:val="uk-UA"/>
        </w:rPr>
        <w:t xml:space="preserve"> рок</w:t>
      </w:r>
      <w:r w:rsidR="001F51B5" w:rsidRPr="00F40F57">
        <w:rPr>
          <w:rFonts w:ascii="Times New Roman" w:eastAsia="Arial" w:hAnsi="Times New Roman" w:cs="Times New Roman"/>
          <w:b/>
          <w:color w:val="231F20"/>
          <w:sz w:val="18"/>
          <w:szCs w:val="18"/>
          <w:lang w:val="uk-UA"/>
        </w:rPr>
        <w:t>у.</w:t>
      </w:r>
    </w:p>
    <w:p w:rsidR="0081734B" w:rsidRPr="0081734B" w:rsidRDefault="00786E2A" w:rsidP="0081734B">
      <w:pPr>
        <w:numPr>
          <w:ilvl w:val="0"/>
          <w:numId w:val="21"/>
        </w:numPr>
        <w:spacing w:after="112" w:line="241" w:lineRule="auto"/>
        <w:ind w:left="93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глядачі</w:t>
      </w:r>
      <w:r w:rsidR="009C0B9E" w:rsidRPr="009377C5">
        <w:rPr>
          <w:rFonts w:ascii="Times New Roman" w:eastAsia="Arial" w:hAnsi="Times New Roman" w:cs="Times New Roman"/>
          <w:color w:val="231F20"/>
          <w:sz w:val="18"/>
          <w:szCs w:val="18"/>
          <w:lang w:val="uk-UA"/>
        </w:rPr>
        <w:t xml:space="preserve"> (вболівальники)</w:t>
      </w:r>
      <w:r w:rsidRPr="009377C5">
        <w:rPr>
          <w:rFonts w:ascii="Times New Roman" w:eastAsia="Arial" w:hAnsi="Times New Roman" w:cs="Times New Roman"/>
          <w:color w:val="231F20"/>
          <w:sz w:val="18"/>
          <w:szCs w:val="18"/>
          <w:lang w:val="uk-UA"/>
        </w:rPr>
        <w:t xml:space="preserve"> команди порушують положення пункту 1 цієї статті до</w:t>
      </w:r>
      <w:r w:rsidR="00F40F57">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під час та після матчу, до клубу</w:t>
      </w:r>
      <w:r w:rsidR="0081734B">
        <w:rPr>
          <w:rFonts w:ascii="Times New Roman" w:eastAsia="Arial" w:hAnsi="Times New Roman" w:cs="Times New Roman"/>
          <w:color w:val="231F20"/>
          <w:sz w:val="18"/>
          <w:szCs w:val="18"/>
          <w:lang w:val="uk-UA"/>
        </w:rPr>
        <w:t>/команди/</w:t>
      </w:r>
      <w:r w:rsidRPr="009377C5">
        <w:rPr>
          <w:rFonts w:ascii="Times New Roman" w:eastAsia="Arial" w:hAnsi="Times New Roman" w:cs="Times New Roman"/>
          <w:color w:val="231F20"/>
          <w:sz w:val="18"/>
          <w:szCs w:val="18"/>
          <w:lang w:val="uk-UA"/>
        </w:rPr>
        <w:t xml:space="preserve"> застосовується </w:t>
      </w:r>
      <w:r w:rsidR="0081734B">
        <w:rPr>
          <w:rFonts w:ascii="Times New Roman" w:eastAsia="Arial" w:hAnsi="Times New Roman" w:cs="Times New Roman"/>
          <w:color w:val="231F20"/>
          <w:sz w:val="18"/>
          <w:szCs w:val="18"/>
          <w:lang w:val="uk-UA"/>
        </w:rPr>
        <w:t>наступні</w:t>
      </w:r>
      <w:r w:rsidR="0081734B" w:rsidRPr="009377C5">
        <w:rPr>
          <w:rFonts w:ascii="Times New Roman" w:eastAsia="Arial" w:hAnsi="Times New Roman" w:cs="Times New Roman"/>
          <w:color w:val="231F20"/>
          <w:sz w:val="18"/>
          <w:szCs w:val="18"/>
          <w:lang w:val="uk-UA"/>
        </w:rPr>
        <w:t xml:space="preserve"> санкції</w:t>
      </w:r>
      <w:r w:rsidR="0081734B">
        <w:rPr>
          <w:rFonts w:ascii="Times New Roman" w:eastAsia="Arial" w:hAnsi="Times New Roman" w:cs="Times New Roman"/>
          <w:color w:val="231F20"/>
          <w:sz w:val="18"/>
          <w:szCs w:val="18"/>
          <w:lang w:val="uk-UA"/>
        </w:rPr>
        <w:t>:</w:t>
      </w:r>
    </w:p>
    <w:p w:rsidR="0081734B" w:rsidRPr="0081734B" w:rsidRDefault="0081734B" w:rsidP="0081734B">
      <w:pPr>
        <w:pStyle w:val="a3"/>
        <w:numPr>
          <w:ilvl w:val="0"/>
          <w:numId w:val="91"/>
        </w:numPr>
        <w:spacing w:after="112" w:line="241" w:lineRule="auto"/>
        <w:ind w:right="156"/>
        <w:jc w:val="both"/>
        <w:rPr>
          <w:rFonts w:ascii="Times New Roman" w:hAnsi="Times New Roman" w:cs="Times New Roman"/>
          <w:sz w:val="18"/>
          <w:szCs w:val="18"/>
          <w:lang w:val="uk-UA"/>
        </w:rPr>
      </w:pPr>
      <w:r w:rsidRPr="0081734B">
        <w:rPr>
          <w:rFonts w:ascii="Times New Roman" w:eastAsia="Arial" w:hAnsi="Times New Roman" w:cs="Times New Roman"/>
          <w:color w:val="231F20"/>
          <w:sz w:val="18"/>
          <w:szCs w:val="18"/>
          <w:lang w:val="uk-UA"/>
        </w:rPr>
        <w:t xml:space="preserve">дискваліфікація стадіону, </w:t>
      </w:r>
    </w:p>
    <w:p w:rsidR="0081734B" w:rsidRPr="0081734B" w:rsidRDefault="0081734B" w:rsidP="0081734B">
      <w:pPr>
        <w:pStyle w:val="a3"/>
        <w:numPr>
          <w:ilvl w:val="0"/>
          <w:numId w:val="91"/>
        </w:numPr>
        <w:spacing w:after="112" w:line="241" w:lineRule="auto"/>
        <w:ind w:right="156"/>
        <w:jc w:val="both"/>
        <w:rPr>
          <w:rFonts w:ascii="Times New Roman" w:hAnsi="Times New Roman" w:cs="Times New Roman"/>
          <w:sz w:val="18"/>
          <w:szCs w:val="18"/>
          <w:lang w:val="uk-UA"/>
        </w:rPr>
      </w:pPr>
      <w:r w:rsidRPr="0081734B">
        <w:rPr>
          <w:rFonts w:ascii="Times New Roman" w:eastAsia="Arial" w:hAnsi="Times New Roman" w:cs="Times New Roman"/>
          <w:color w:val="231F20"/>
          <w:sz w:val="18"/>
          <w:szCs w:val="18"/>
          <w:lang w:val="uk-UA"/>
        </w:rPr>
        <w:t xml:space="preserve">проведення матчу без глядачів (вболівальників) </w:t>
      </w:r>
    </w:p>
    <w:p w:rsidR="008B1E0E" w:rsidRPr="008B1E0E" w:rsidRDefault="0081734B" w:rsidP="0081734B">
      <w:pPr>
        <w:pStyle w:val="a3"/>
        <w:numPr>
          <w:ilvl w:val="0"/>
          <w:numId w:val="91"/>
        </w:numPr>
        <w:spacing w:after="112" w:line="241" w:lineRule="auto"/>
        <w:ind w:right="156"/>
        <w:jc w:val="both"/>
        <w:rPr>
          <w:rFonts w:ascii="Times New Roman" w:hAnsi="Times New Roman" w:cs="Times New Roman"/>
          <w:sz w:val="18"/>
          <w:szCs w:val="18"/>
          <w:lang w:val="uk-UA"/>
        </w:rPr>
      </w:pPr>
      <w:r w:rsidRPr="0081734B">
        <w:rPr>
          <w:rFonts w:ascii="Times New Roman" w:eastAsia="Arial" w:hAnsi="Times New Roman" w:cs="Times New Roman"/>
          <w:color w:val="231F20"/>
          <w:sz w:val="18"/>
          <w:szCs w:val="18"/>
          <w:lang w:val="uk-UA"/>
        </w:rPr>
        <w:t>заборона проведення матчу</w:t>
      </w:r>
    </w:p>
    <w:p w:rsidR="007573FE" w:rsidRPr="00395639" w:rsidRDefault="0081734B" w:rsidP="00395639">
      <w:pPr>
        <w:pStyle w:val="a3"/>
        <w:numPr>
          <w:ilvl w:val="0"/>
          <w:numId w:val="91"/>
        </w:numPr>
        <w:spacing w:after="112" w:line="241" w:lineRule="auto"/>
        <w:ind w:right="156"/>
        <w:jc w:val="both"/>
        <w:rPr>
          <w:rFonts w:ascii="Times New Roman" w:hAnsi="Times New Roman" w:cs="Times New Roman"/>
          <w:sz w:val="18"/>
          <w:szCs w:val="18"/>
          <w:lang w:val="uk-UA"/>
        </w:rPr>
      </w:pPr>
      <w:r w:rsidRPr="0081734B">
        <w:rPr>
          <w:rFonts w:ascii="Times New Roman" w:eastAsia="Arial" w:hAnsi="Times New Roman" w:cs="Times New Roman"/>
          <w:color w:val="231F20"/>
          <w:sz w:val="18"/>
          <w:szCs w:val="18"/>
          <w:lang w:val="uk-UA"/>
        </w:rPr>
        <w:t xml:space="preserve"> зняття очок або відсторонення від змагань.</w:t>
      </w:r>
      <w:r w:rsidRPr="0081734B">
        <w:rPr>
          <w:rFonts w:ascii="Times New Roman" w:eastAsia="Arial" w:hAnsi="Times New Roman" w:cs="Times New Roman"/>
          <w:sz w:val="18"/>
          <w:szCs w:val="18"/>
          <w:lang w:val="uk-UA"/>
        </w:rPr>
        <w:t xml:space="preserve"> </w:t>
      </w:r>
    </w:p>
    <w:p w:rsidR="008B1E0E" w:rsidRDefault="00786E2A" w:rsidP="008B1E0E">
      <w:pPr>
        <w:spacing w:after="0" w:line="240" w:lineRule="auto"/>
        <w:ind w:left="958" w:right="51" w:hanging="11"/>
        <w:outlineLvl w:val="1"/>
        <w:rPr>
          <w:rFonts w:ascii="Times New Roman" w:eastAsia="Arial" w:hAnsi="Times New Roman" w:cs="Times New Roman"/>
          <w:b/>
          <w:color w:val="231F20"/>
          <w:sz w:val="18"/>
          <w:szCs w:val="18"/>
          <w:lang w:val="uk-UA"/>
        </w:rPr>
      </w:pPr>
      <w:bookmarkStart w:id="24" w:name="_Toc469255658"/>
      <w:r w:rsidRPr="009377C5">
        <w:rPr>
          <w:rFonts w:ascii="Times New Roman" w:eastAsia="Arial" w:hAnsi="Times New Roman" w:cs="Times New Roman"/>
          <w:color w:val="231F20"/>
          <w:sz w:val="18"/>
          <w:szCs w:val="18"/>
          <w:lang w:val="uk-UA"/>
        </w:rPr>
        <w:t>Стаття 2</w:t>
      </w:r>
      <w:r w:rsidR="008B1E0E">
        <w:rPr>
          <w:rFonts w:ascii="Times New Roman" w:eastAsia="Arial" w:hAnsi="Times New Roman" w:cs="Times New Roman"/>
          <w:color w:val="231F20"/>
          <w:sz w:val="18"/>
          <w:szCs w:val="18"/>
          <w:lang w:val="uk-UA"/>
        </w:rPr>
        <w:t>1</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 xml:space="preserve">Обмеження переслідування </w:t>
      </w:r>
      <w:r w:rsidR="008B1E0E">
        <w:rPr>
          <w:rFonts w:ascii="Times New Roman" w:eastAsia="Arial" w:hAnsi="Times New Roman" w:cs="Times New Roman"/>
          <w:b/>
          <w:color w:val="231F20"/>
          <w:sz w:val="18"/>
          <w:szCs w:val="18"/>
          <w:lang w:val="uk-UA"/>
        </w:rPr>
        <w:t xml:space="preserve"> </w:t>
      </w:r>
      <w:r w:rsidRPr="009377C5">
        <w:rPr>
          <w:rFonts w:ascii="Times New Roman" w:eastAsia="Arial" w:hAnsi="Times New Roman" w:cs="Times New Roman"/>
          <w:b/>
          <w:color w:val="231F20"/>
          <w:sz w:val="18"/>
          <w:szCs w:val="18"/>
          <w:lang w:val="uk-UA"/>
        </w:rPr>
        <w:t>при застосуванні дисциплінарних</w:t>
      </w:r>
    </w:p>
    <w:p w:rsidR="008A6458" w:rsidRDefault="008B1E0E" w:rsidP="008B1E0E">
      <w:pPr>
        <w:spacing w:after="0" w:line="240" w:lineRule="auto"/>
        <w:ind w:left="958" w:right="51" w:hanging="11"/>
        <w:outlineLvl w:val="1"/>
        <w:rPr>
          <w:rFonts w:ascii="Times New Roman" w:eastAsia="Arial" w:hAnsi="Times New Roman" w:cs="Times New Roman"/>
          <w:b/>
          <w:sz w:val="18"/>
          <w:szCs w:val="18"/>
          <w:lang w:val="uk-UA"/>
        </w:rPr>
      </w:pPr>
      <w:r>
        <w:rPr>
          <w:rFonts w:ascii="Times New Roman" w:eastAsia="Arial" w:hAnsi="Times New Roman" w:cs="Times New Roman"/>
          <w:color w:val="231F20"/>
          <w:sz w:val="18"/>
          <w:szCs w:val="18"/>
          <w:lang w:val="uk-UA"/>
        </w:rPr>
        <w:t xml:space="preserve">                 </w:t>
      </w:r>
      <w:r w:rsidR="00786E2A" w:rsidRPr="009377C5">
        <w:rPr>
          <w:rFonts w:ascii="Times New Roman" w:eastAsia="Arial" w:hAnsi="Times New Roman" w:cs="Times New Roman"/>
          <w:b/>
          <w:color w:val="231F20"/>
          <w:sz w:val="18"/>
          <w:szCs w:val="18"/>
          <w:lang w:val="uk-UA"/>
        </w:rPr>
        <w:t xml:space="preserve"> </w:t>
      </w:r>
      <w:r>
        <w:rPr>
          <w:rFonts w:ascii="Times New Roman" w:eastAsia="Arial" w:hAnsi="Times New Roman" w:cs="Times New Roman"/>
          <w:b/>
          <w:color w:val="231F20"/>
          <w:sz w:val="18"/>
          <w:szCs w:val="18"/>
          <w:lang w:val="uk-UA"/>
        </w:rPr>
        <w:t xml:space="preserve"> </w:t>
      </w:r>
      <w:r w:rsidR="00786E2A" w:rsidRPr="009377C5">
        <w:rPr>
          <w:rFonts w:ascii="Times New Roman" w:eastAsia="Arial" w:hAnsi="Times New Roman" w:cs="Times New Roman"/>
          <w:b/>
          <w:color w:val="231F20"/>
          <w:sz w:val="18"/>
          <w:szCs w:val="18"/>
          <w:lang w:val="uk-UA"/>
        </w:rPr>
        <w:t>санкцій</w:t>
      </w:r>
      <w:bookmarkEnd w:id="24"/>
      <w:r w:rsidR="00786E2A" w:rsidRPr="009377C5">
        <w:rPr>
          <w:rFonts w:ascii="Times New Roman" w:eastAsia="Arial" w:hAnsi="Times New Roman" w:cs="Times New Roman"/>
          <w:b/>
          <w:sz w:val="18"/>
          <w:szCs w:val="18"/>
          <w:lang w:val="uk-UA"/>
        </w:rPr>
        <w:t xml:space="preserve"> </w:t>
      </w:r>
    </w:p>
    <w:p w:rsidR="008B1E0E" w:rsidRPr="008B1E0E" w:rsidRDefault="008B1E0E" w:rsidP="008B1E0E">
      <w:pPr>
        <w:spacing w:after="0" w:line="240" w:lineRule="auto"/>
        <w:ind w:left="958" w:right="51" w:hanging="11"/>
        <w:outlineLvl w:val="1"/>
        <w:rPr>
          <w:rFonts w:ascii="Times New Roman" w:eastAsia="Arial" w:hAnsi="Times New Roman" w:cs="Times New Roman"/>
          <w:b/>
          <w:color w:val="231F20"/>
          <w:sz w:val="18"/>
          <w:szCs w:val="18"/>
          <w:lang w:val="uk-UA"/>
        </w:rPr>
      </w:pPr>
    </w:p>
    <w:p w:rsidR="009C0B9E" w:rsidRPr="009377C5" w:rsidRDefault="00786E2A">
      <w:pPr>
        <w:numPr>
          <w:ilvl w:val="0"/>
          <w:numId w:val="22"/>
        </w:numPr>
        <w:spacing w:after="70" w:line="249" w:lineRule="auto"/>
        <w:ind w:right="156" w:hanging="360"/>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Дисциплінарні санкції до </w:t>
      </w:r>
      <w:r w:rsidR="00FE1A35">
        <w:rPr>
          <w:rFonts w:ascii="Times New Roman" w:eastAsia="Arial" w:hAnsi="Times New Roman" w:cs="Times New Roman"/>
          <w:sz w:val="18"/>
          <w:szCs w:val="18"/>
          <w:lang w:val="uk-UA"/>
        </w:rPr>
        <w:t xml:space="preserve"> </w:t>
      </w:r>
      <w:r w:rsidRPr="009377C5">
        <w:rPr>
          <w:rFonts w:ascii="Times New Roman" w:eastAsia="Arial" w:hAnsi="Times New Roman" w:cs="Times New Roman"/>
          <w:sz w:val="18"/>
          <w:szCs w:val="18"/>
          <w:lang w:val="uk-UA"/>
        </w:rPr>
        <w:t xml:space="preserve">фізичної особи не застосовуються, якщо: </w:t>
      </w:r>
    </w:p>
    <w:p w:rsidR="00500128" w:rsidRPr="009377C5" w:rsidRDefault="00500128" w:rsidP="00500128">
      <w:pPr>
        <w:spacing w:after="92" w:line="249" w:lineRule="auto"/>
        <w:ind w:left="939"/>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1.1. Минуло більше тридцяти днів від дати, коли стало відомо про вчинене порушення, але до Органу відповідна заява не надходила. </w:t>
      </w:r>
    </w:p>
    <w:p w:rsidR="008B7992" w:rsidRPr="009377C5" w:rsidRDefault="00500128" w:rsidP="008B7992">
      <w:pPr>
        <w:spacing w:after="70" w:line="249" w:lineRule="auto"/>
        <w:ind w:left="939" w:right="156"/>
        <w:jc w:val="both"/>
        <w:rPr>
          <w:rFonts w:ascii="Times New Roman" w:eastAsia="Arial" w:hAnsi="Times New Roman" w:cs="Times New Roman"/>
          <w:sz w:val="18"/>
          <w:szCs w:val="18"/>
          <w:lang w:val="uk-UA"/>
        </w:rPr>
      </w:pPr>
      <w:r w:rsidRPr="009377C5">
        <w:rPr>
          <w:rFonts w:ascii="Times New Roman" w:eastAsia="Arial" w:hAnsi="Times New Roman" w:cs="Times New Roman"/>
          <w:sz w:val="18"/>
          <w:szCs w:val="18"/>
          <w:lang w:val="uk-UA"/>
        </w:rPr>
        <w:t xml:space="preserve">1.2. </w:t>
      </w:r>
      <w:r w:rsidR="001F51B5" w:rsidRPr="009377C5">
        <w:rPr>
          <w:rFonts w:ascii="Times New Roman" w:eastAsia="Arial" w:hAnsi="Times New Roman" w:cs="Times New Roman"/>
          <w:sz w:val="18"/>
          <w:szCs w:val="18"/>
          <w:lang w:val="uk-UA"/>
        </w:rPr>
        <w:t xml:space="preserve">Минув один </w:t>
      </w:r>
      <w:r w:rsidR="00786E2A" w:rsidRPr="009377C5">
        <w:rPr>
          <w:rFonts w:ascii="Times New Roman" w:eastAsia="Arial" w:hAnsi="Times New Roman" w:cs="Times New Roman"/>
          <w:sz w:val="18"/>
          <w:szCs w:val="18"/>
          <w:lang w:val="uk-UA"/>
        </w:rPr>
        <w:t xml:space="preserve">рік від дати вчинення порушення до, під час та після матчу. </w:t>
      </w:r>
    </w:p>
    <w:p w:rsidR="008A6458" w:rsidRPr="009377C5" w:rsidRDefault="00500128" w:rsidP="00500128">
      <w:pPr>
        <w:spacing w:after="63" w:line="249" w:lineRule="auto"/>
        <w:ind w:left="939"/>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1.3. </w:t>
      </w:r>
      <w:r w:rsidR="001F51B5" w:rsidRPr="009377C5">
        <w:rPr>
          <w:rFonts w:ascii="Times New Roman" w:eastAsia="Arial" w:hAnsi="Times New Roman" w:cs="Times New Roman"/>
          <w:sz w:val="18"/>
          <w:szCs w:val="18"/>
          <w:lang w:val="uk-UA"/>
        </w:rPr>
        <w:t xml:space="preserve">Минуло </w:t>
      </w:r>
      <w:r w:rsidR="008B7992" w:rsidRPr="009377C5">
        <w:rPr>
          <w:rFonts w:ascii="Times New Roman" w:eastAsia="Arial" w:hAnsi="Times New Roman" w:cs="Times New Roman"/>
          <w:sz w:val="18"/>
          <w:szCs w:val="18"/>
          <w:lang w:val="uk-UA"/>
        </w:rPr>
        <w:t>три</w:t>
      </w:r>
      <w:r w:rsidR="001F51B5" w:rsidRPr="009377C5">
        <w:rPr>
          <w:rFonts w:ascii="Times New Roman" w:eastAsia="Arial" w:hAnsi="Times New Roman" w:cs="Times New Roman"/>
          <w:sz w:val="18"/>
          <w:szCs w:val="18"/>
          <w:lang w:val="uk-UA"/>
        </w:rPr>
        <w:t xml:space="preserve"> </w:t>
      </w:r>
      <w:r w:rsidR="00786E2A" w:rsidRPr="009377C5">
        <w:rPr>
          <w:rFonts w:ascii="Times New Roman" w:eastAsia="Arial" w:hAnsi="Times New Roman" w:cs="Times New Roman"/>
          <w:sz w:val="18"/>
          <w:szCs w:val="18"/>
          <w:lang w:val="uk-UA"/>
        </w:rPr>
        <w:t>рок</w:t>
      </w:r>
      <w:r w:rsidR="008B7992" w:rsidRPr="009377C5">
        <w:rPr>
          <w:rFonts w:ascii="Times New Roman" w:eastAsia="Arial" w:hAnsi="Times New Roman" w:cs="Times New Roman"/>
          <w:sz w:val="18"/>
          <w:szCs w:val="18"/>
          <w:lang w:val="uk-UA"/>
        </w:rPr>
        <w:t>и</w:t>
      </w:r>
      <w:r w:rsidR="00786E2A" w:rsidRPr="009377C5">
        <w:rPr>
          <w:rFonts w:ascii="Times New Roman" w:eastAsia="Arial" w:hAnsi="Times New Roman" w:cs="Times New Roman"/>
          <w:sz w:val="18"/>
          <w:szCs w:val="18"/>
          <w:lang w:val="uk-UA"/>
        </w:rPr>
        <w:t xml:space="preserve"> від дати вчинення інших порушень. </w:t>
      </w:r>
    </w:p>
    <w:p w:rsidR="008A6458" w:rsidRPr="009377C5" w:rsidRDefault="00500128" w:rsidP="00500128">
      <w:pPr>
        <w:spacing w:after="92" w:line="249" w:lineRule="auto"/>
        <w:ind w:left="939"/>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1.4. </w:t>
      </w:r>
      <w:r w:rsidR="00786E2A" w:rsidRPr="009377C5">
        <w:rPr>
          <w:rFonts w:ascii="Times New Roman" w:eastAsia="Arial" w:hAnsi="Times New Roman" w:cs="Times New Roman"/>
          <w:sz w:val="18"/>
          <w:szCs w:val="18"/>
          <w:lang w:val="uk-UA"/>
        </w:rPr>
        <w:t xml:space="preserve">Особа вже притягнута до відповідальності за це порушення. </w:t>
      </w:r>
    </w:p>
    <w:p w:rsidR="008A6458" w:rsidRPr="009377C5" w:rsidRDefault="00786E2A">
      <w:pPr>
        <w:numPr>
          <w:ilvl w:val="0"/>
          <w:numId w:val="22"/>
        </w:numPr>
        <w:spacing w:after="112" w:line="241" w:lineRule="auto"/>
        <w:ind w:right="156" w:hanging="36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Переслідування за корупцію та маніпулювання результатами матчу не має періоду обмеження.</w:t>
      </w:r>
      <w:r w:rsidRPr="009377C5">
        <w:rPr>
          <w:rFonts w:ascii="Times New Roman" w:eastAsia="Arial" w:hAnsi="Times New Roman" w:cs="Times New Roman"/>
          <w:sz w:val="18"/>
          <w:szCs w:val="18"/>
          <w:lang w:val="uk-UA"/>
        </w:rPr>
        <w:t xml:space="preserve"> </w:t>
      </w:r>
    </w:p>
    <w:p w:rsidR="007573FE" w:rsidRPr="009377C5" w:rsidRDefault="00786E2A" w:rsidP="007573FE">
      <w:pPr>
        <w:numPr>
          <w:ilvl w:val="0"/>
          <w:numId w:val="22"/>
        </w:numPr>
        <w:spacing w:after="112" w:line="241" w:lineRule="auto"/>
        <w:ind w:right="156" w:hanging="36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Дисциплінарна санкція вважається погашеною, якщо:</w:t>
      </w:r>
      <w:r w:rsidRPr="009377C5">
        <w:rPr>
          <w:rFonts w:ascii="Times New Roman" w:eastAsia="Arial" w:hAnsi="Times New Roman" w:cs="Times New Roman"/>
          <w:sz w:val="18"/>
          <w:szCs w:val="18"/>
          <w:lang w:val="uk-UA"/>
        </w:rPr>
        <w:t xml:space="preserve"> </w:t>
      </w:r>
    </w:p>
    <w:p w:rsidR="007573FE" w:rsidRPr="009377C5" w:rsidRDefault="007573FE" w:rsidP="007573FE">
      <w:pPr>
        <w:spacing w:after="112" w:line="241" w:lineRule="auto"/>
        <w:ind w:left="939" w:right="156"/>
        <w:jc w:val="both"/>
        <w:rPr>
          <w:rFonts w:ascii="Times New Roman" w:hAnsi="Times New Roman" w:cs="Times New Roman"/>
          <w:sz w:val="18"/>
          <w:szCs w:val="18"/>
          <w:lang w:val="uk-UA"/>
        </w:rPr>
      </w:pPr>
      <w:r w:rsidRPr="009377C5">
        <w:rPr>
          <w:rFonts w:ascii="Times New Roman" w:hAnsi="Times New Roman" w:cs="Times New Roman"/>
          <w:sz w:val="18"/>
          <w:szCs w:val="18"/>
          <w:lang w:val="uk-UA"/>
        </w:rPr>
        <w:lastRenderedPageBreak/>
        <w:t xml:space="preserve">3.1. </w:t>
      </w:r>
      <w:r w:rsidR="00B350E9" w:rsidRPr="009377C5">
        <w:rPr>
          <w:rFonts w:ascii="Times New Roman" w:eastAsia="Arial" w:hAnsi="Times New Roman" w:cs="Times New Roman"/>
          <w:color w:val="231F20"/>
          <w:sz w:val="18"/>
          <w:szCs w:val="18"/>
          <w:lang w:val="uk-UA"/>
        </w:rPr>
        <w:t>Офіційні</w:t>
      </w:r>
      <w:r w:rsidR="00786E2A" w:rsidRPr="009377C5">
        <w:rPr>
          <w:rFonts w:ascii="Times New Roman" w:eastAsia="Arial" w:hAnsi="Times New Roman" w:cs="Times New Roman"/>
          <w:color w:val="231F20"/>
          <w:sz w:val="18"/>
          <w:szCs w:val="18"/>
          <w:lang w:val="uk-UA"/>
        </w:rPr>
        <w:t xml:space="preserve"> і/або </w:t>
      </w:r>
      <w:r w:rsidR="00B350E9" w:rsidRPr="009377C5">
        <w:rPr>
          <w:rFonts w:ascii="Times New Roman" w:eastAsia="Arial" w:hAnsi="Times New Roman" w:cs="Times New Roman"/>
          <w:color w:val="231F20"/>
          <w:sz w:val="18"/>
          <w:szCs w:val="18"/>
          <w:lang w:val="uk-UA"/>
        </w:rPr>
        <w:t>інші</w:t>
      </w:r>
      <w:r w:rsidR="00786E2A" w:rsidRPr="009377C5">
        <w:rPr>
          <w:rFonts w:ascii="Times New Roman" w:eastAsia="Arial" w:hAnsi="Times New Roman" w:cs="Times New Roman"/>
          <w:color w:val="231F20"/>
          <w:sz w:val="18"/>
          <w:szCs w:val="18"/>
          <w:lang w:val="uk-UA"/>
        </w:rPr>
        <w:t xml:space="preserve"> особи повністю відбули призначене покарання за порушення або дія дисциплінарної санкції припинена.</w:t>
      </w:r>
      <w:r w:rsidR="00786E2A" w:rsidRPr="009377C5">
        <w:rPr>
          <w:rFonts w:ascii="Times New Roman" w:eastAsia="Arial" w:hAnsi="Times New Roman" w:cs="Times New Roman"/>
          <w:sz w:val="18"/>
          <w:szCs w:val="18"/>
          <w:lang w:val="uk-UA"/>
        </w:rPr>
        <w:t xml:space="preserve"> </w:t>
      </w:r>
    </w:p>
    <w:p w:rsidR="008A6458" w:rsidRPr="009377C5" w:rsidRDefault="007573FE" w:rsidP="007573FE">
      <w:pPr>
        <w:spacing w:after="112" w:line="241" w:lineRule="auto"/>
        <w:ind w:left="939" w:right="156"/>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3.2. </w:t>
      </w:r>
      <w:r w:rsidR="00786E2A" w:rsidRPr="009377C5">
        <w:rPr>
          <w:rFonts w:ascii="Times New Roman" w:eastAsia="Arial" w:hAnsi="Times New Roman" w:cs="Times New Roman"/>
          <w:color w:val="231F20"/>
          <w:sz w:val="18"/>
          <w:szCs w:val="18"/>
          <w:lang w:val="uk-UA"/>
        </w:rPr>
        <w:t>Закінчився сезон, в якому вони були покарані, якщо дисциплінарна санкція або рішення відповідного органу не встановлює інше.</w:t>
      </w:r>
      <w:r w:rsidR="00786E2A" w:rsidRPr="009377C5">
        <w:rPr>
          <w:rFonts w:ascii="Times New Roman" w:eastAsia="Arial" w:hAnsi="Times New Roman" w:cs="Times New Roman"/>
          <w:sz w:val="18"/>
          <w:szCs w:val="18"/>
          <w:lang w:val="uk-UA"/>
        </w:rPr>
        <w:t xml:space="preserve"> </w:t>
      </w:r>
    </w:p>
    <w:p w:rsidR="00FE1A35" w:rsidRDefault="00FE1A35" w:rsidP="00FE1A35">
      <w:pPr>
        <w:spacing w:after="0" w:line="240" w:lineRule="auto"/>
        <w:ind w:right="159"/>
        <w:jc w:val="both"/>
        <w:rPr>
          <w:rFonts w:ascii="Times New Roman" w:eastAsia="Arial" w:hAnsi="Times New Roman" w:cs="Times New Roman"/>
          <w:color w:val="231F20"/>
          <w:sz w:val="18"/>
          <w:szCs w:val="18"/>
          <w:lang w:val="uk-UA"/>
        </w:rPr>
      </w:pPr>
      <w:r>
        <w:rPr>
          <w:rFonts w:ascii="Times New Roman" w:eastAsia="Arial" w:hAnsi="Times New Roman" w:cs="Times New Roman"/>
          <w:color w:val="231F20"/>
          <w:sz w:val="18"/>
          <w:szCs w:val="18"/>
          <w:lang w:val="uk-UA"/>
        </w:rPr>
        <w:t xml:space="preserve">            4.     </w:t>
      </w:r>
      <w:r w:rsidR="00786E2A" w:rsidRPr="009377C5">
        <w:rPr>
          <w:rFonts w:ascii="Times New Roman" w:eastAsia="Arial" w:hAnsi="Times New Roman" w:cs="Times New Roman"/>
          <w:color w:val="231F20"/>
          <w:sz w:val="18"/>
          <w:szCs w:val="18"/>
          <w:lang w:val="uk-UA"/>
        </w:rPr>
        <w:t>Період обмеження припиняється, якщо Орган відкриває провадження у справі до</w:t>
      </w:r>
    </w:p>
    <w:p w:rsidR="008A6458" w:rsidRPr="009377C5" w:rsidRDefault="00FE1A35" w:rsidP="00FE1A35">
      <w:pPr>
        <w:spacing w:after="0" w:line="240" w:lineRule="auto"/>
        <w:ind w:right="159"/>
        <w:jc w:val="both"/>
        <w:rPr>
          <w:rFonts w:ascii="Times New Roman" w:hAnsi="Times New Roman" w:cs="Times New Roman"/>
          <w:sz w:val="18"/>
          <w:szCs w:val="18"/>
          <w:lang w:val="uk-UA"/>
        </w:rPr>
      </w:pPr>
      <w:r>
        <w:rPr>
          <w:rFonts w:ascii="Times New Roman" w:eastAsia="Arial" w:hAnsi="Times New Roman" w:cs="Times New Roman"/>
          <w:color w:val="231F20"/>
          <w:sz w:val="18"/>
          <w:szCs w:val="18"/>
          <w:lang w:val="uk-UA"/>
        </w:rPr>
        <w:t xml:space="preserve">                   </w:t>
      </w:r>
      <w:r w:rsidR="00786E2A" w:rsidRPr="009377C5">
        <w:rPr>
          <w:rFonts w:ascii="Times New Roman" w:eastAsia="Arial" w:hAnsi="Times New Roman" w:cs="Times New Roman"/>
          <w:color w:val="231F20"/>
          <w:sz w:val="18"/>
          <w:szCs w:val="18"/>
          <w:lang w:val="uk-UA"/>
        </w:rPr>
        <w:t xml:space="preserve"> його закінчення.</w:t>
      </w:r>
      <w:r w:rsidR="00786E2A" w:rsidRPr="009377C5">
        <w:rPr>
          <w:rFonts w:ascii="Times New Roman" w:eastAsia="Arial" w:hAnsi="Times New Roman" w:cs="Times New Roman"/>
          <w:sz w:val="18"/>
          <w:szCs w:val="18"/>
          <w:lang w:val="uk-UA"/>
        </w:rPr>
        <w:t xml:space="preserve"> </w:t>
      </w:r>
    </w:p>
    <w:p w:rsidR="007573FE" w:rsidRPr="009377C5" w:rsidRDefault="007573FE" w:rsidP="007573FE">
      <w:pPr>
        <w:spacing w:after="143" w:line="241" w:lineRule="auto"/>
        <w:ind w:left="972" w:right="156"/>
        <w:jc w:val="both"/>
        <w:rPr>
          <w:rFonts w:ascii="Times New Roman" w:hAnsi="Times New Roman" w:cs="Times New Roman"/>
          <w:sz w:val="18"/>
          <w:szCs w:val="18"/>
          <w:lang w:val="uk-UA"/>
        </w:rPr>
      </w:pPr>
    </w:p>
    <w:p w:rsidR="008A6458" w:rsidRPr="009377C5" w:rsidRDefault="00786E2A" w:rsidP="00C157CC">
      <w:pPr>
        <w:spacing w:after="101" w:line="250" w:lineRule="auto"/>
        <w:ind w:left="958" w:right="51" w:hanging="11"/>
        <w:outlineLvl w:val="1"/>
        <w:rPr>
          <w:rFonts w:ascii="Times New Roman" w:hAnsi="Times New Roman" w:cs="Times New Roman"/>
          <w:sz w:val="18"/>
          <w:szCs w:val="18"/>
          <w:lang w:val="uk-UA"/>
        </w:rPr>
      </w:pPr>
      <w:bookmarkStart w:id="25" w:name="_Toc469255659"/>
      <w:r w:rsidRPr="009377C5">
        <w:rPr>
          <w:rFonts w:ascii="Times New Roman" w:eastAsia="Arial" w:hAnsi="Times New Roman" w:cs="Times New Roman"/>
          <w:color w:val="231F20"/>
          <w:sz w:val="18"/>
          <w:szCs w:val="18"/>
          <w:lang w:val="uk-UA"/>
        </w:rPr>
        <w:t>Стаття 2</w:t>
      </w:r>
      <w:r w:rsidR="00FE1A35">
        <w:rPr>
          <w:rFonts w:ascii="Times New Roman" w:eastAsia="Arial" w:hAnsi="Times New Roman" w:cs="Times New Roman"/>
          <w:color w:val="231F20"/>
          <w:sz w:val="18"/>
          <w:szCs w:val="18"/>
          <w:lang w:val="uk-UA"/>
        </w:rPr>
        <w:t>2</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Часткове скасування санкції</w:t>
      </w:r>
      <w:bookmarkEnd w:id="25"/>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24"/>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Орган, що накладає дисциплінарну санкцію, може розглянути можливість її часткового скасування.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24"/>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Часткове скасування можливе, якщо тривалість дисципл</w:t>
      </w:r>
      <w:r w:rsidR="001F51B5" w:rsidRPr="009377C5">
        <w:rPr>
          <w:rFonts w:ascii="Times New Roman" w:eastAsia="Arial" w:hAnsi="Times New Roman" w:cs="Times New Roman"/>
          <w:color w:val="231F20"/>
          <w:sz w:val="18"/>
          <w:szCs w:val="18"/>
          <w:lang w:val="uk-UA"/>
        </w:rPr>
        <w:t>інарної санкції не перевищує шість</w:t>
      </w:r>
      <w:r w:rsidRPr="009377C5">
        <w:rPr>
          <w:rFonts w:ascii="Times New Roman" w:eastAsia="Arial" w:hAnsi="Times New Roman" w:cs="Times New Roman"/>
          <w:color w:val="231F20"/>
          <w:sz w:val="18"/>
          <w:szCs w:val="18"/>
          <w:lang w:val="uk-UA"/>
        </w:rPr>
        <w:t xml:space="preserve"> матчів або </w:t>
      </w:r>
      <w:r w:rsidR="007652C5" w:rsidRPr="009377C5">
        <w:rPr>
          <w:rFonts w:ascii="Times New Roman" w:eastAsia="Arial" w:hAnsi="Times New Roman" w:cs="Times New Roman"/>
          <w:color w:val="231F20"/>
          <w:sz w:val="18"/>
          <w:szCs w:val="18"/>
          <w:lang w:val="uk-UA"/>
        </w:rPr>
        <w:t>два</w:t>
      </w:r>
      <w:r w:rsidRPr="009377C5">
        <w:rPr>
          <w:rFonts w:ascii="Times New Roman" w:eastAsia="Arial" w:hAnsi="Times New Roman" w:cs="Times New Roman"/>
          <w:color w:val="231F20"/>
          <w:sz w:val="18"/>
          <w:szCs w:val="18"/>
          <w:lang w:val="uk-UA"/>
        </w:rPr>
        <w:t xml:space="preserve"> місяці, якщо є зафіксовані конкретні позитивні дані про особу, до якої застосовано дисциплінарну санкцію.</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24"/>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Дисциплінарна санкція не може скасовуватися більше, ніж на половину розміру, встановленого</w:t>
      </w:r>
      <w:r w:rsidR="007652C5" w:rsidRPr="009377C5">
        <w:rPr>
          <w:rFonts w:ascii="Times New Roman" w:eastAsia="Arial" w:hAnsi="Times New Roman" w:cs="Times New Roman"/>
          <w:color w:val="231F20"/>
          <w:sz w:val="18"/>
          <w:szCs w:val="18"/>
          <w:lang w:val="uk-UA"/>
        </w:rPr>
        <w:t xml:space="preserve"> цим</w:t>
      </w:r>
      <w:r w:rsidRPr="009377C5">
        <w:rPr>
          <w:rFonts w:ascii="Times New Roman" w:eastAsia="Arial" w:hAnsi="Times New Roman" w:cs="Times New Roman"/>
          <w:color w:val="231F20"/>
          <w:sz w:val="18"/>
          <w:szCs w:val="18"/>
          <w:lang w:val="uk-UA"/>
        </w:rPr>
        <w:t xml:space="preserve"> </w:t>
      </w:r>
      <w:r w:rsidR="000F3417" w:rsidRPr="009377C5">
        <w:rPr>
          <w:rFonts w:ascii="Times New Roman" w:eastAsia="Arial" w:hAnsi="Times New Roman" w:cs="Times New Roman"/>
          <w:color w:val="231F20"/>
          <w:sz w:val="18"/>
          <w:szCs w:val="18"/>
          <w:lang w:val="uk-UA"/>
        </w:rPr>
        <w:t>Регламент</w:t>
      </w:r>
      <w:r w:rsidR="007652C5" w:rsidRPr="009377C5">
        <w:rPr>
          <w:rFonts w:ascii="Times New Roman" w:eastAsia="Arial" w:hAnsi="Times New Roman" w:cs="Times New Roman"/>
          <w:color w:val="231F20"/>
          <w:sz w:val="18"/>
          <w:szCs w:val="18"/>
          <w:lang w:val="uk-UA"/>
        </w:rPr>
        <w:t>ом</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24"/>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Якщо особа, до якої застосовано дисциплінарну санкцію з урахуванням скасування, здійснить ще одне порушення протягом установленого строку виконання дисциплінарної санкції, скасування автоматично анулюється і вступає в дію встановлена </w:t>
      </w:r>
      <w:r w:rsidR="000F3417" w:rsidRPr="009377C5">
        <w:rPr>
          <w:rFonts w:ascii="Times New Roman" w:eastAsia="Arial" w:hAnsi="Times New Roman" w:cs="Times New Roman"/>
          <w:color w:val="231F20"/>
          <w:sz w:val="18"/>
          <w:szCs w:val="18"/>
          <w:lang w:val="uk-UA"/>
        </w:rPr>
        <w:t>Регламент</w:t>
      </w:r>
      <w:r w:rsidR="00AF3B3A" w:rsidRPr="009377C5">
        <w:rPr>
          <w:rFonts w:ascii="Times New Roman" w:eastAsia="Arial" w:hAnsi="Times New Roman" w:cs="Times New Roman"/>
          <w:color w:val="231F20"/>
          <w:sz w:val="18"/>
          <w:szCs w:val="18"/>
          <w:lang w:val="uk-UA"/>
        </w:rPr>
        <w:t>о</w:t>
      </w:r>
      <w:r w:rsidRPr="009377C5">
        <w:rPr>
          <w:rFonts w:ascii="Times New Roman" w:eastAsia="Arial" w:hAnsi="Times New Roman" w:cs="Times New Roman"/>
          <w:color w:val="231F20"/>
          <w:sz w:val="18"/>
          <w:szCs w:val="18"/>
          <w:lang w:val="uk-UA"/>
        </w:rPr>
        <w:t>м санкція. Ця дисциплінарна санкція додається до санкції, застосованої за нове порушення.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24"/>
        </w:numPr>
        <w:spacing w:after="112" w:line="241" w:lineRule="auto"/>
        <w:ind w:left="902"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Дисциплінарні санкції, визначені в </w:t>
      </w:r>
      <w:r w:rsidR="001359CD" w:rsidRPr="009377C5">
        <w:rPr>
          <w:rFonts w:ascii="Times New Roman" w:eastAsia="Arial" w:hAnsi="Times New Roman" w:cs="Times New Roman"/>
          <w:color w:val="231F20"/>
          <w:sz w:val="18"/>
          <w:szCs w:val="18"/>
          <w:lang w:val="uk-UA"/>
        </w:rPr>
        <w:t>Регламент</w:t>
      </w:r>
      <w:r w:rsidR="007652C5" w:rsidRPr="009377C5">
        <w:rPr>
          <w:rFonts w:ascii="Times New Roman" w:eastAsia="Arial" w:hAnsi="Times New Roman" w:cs="Times New Roman"/>
          <w:color w:val="231F20"/>
          <w:sz w:val="18"/>
          <w:szCs w:val="18"/>
          <w:lang w:val="uk-UA"/>
        </w:rPr>
        <w:t>і</w:t>
      </w:r>
      <w:r w:rsidRPr="009377C5">
        <w:rPr>
          <w:rFonts w:ascii="Times New Roman" w:eastAsia="Arial" w:hAnsi="Times New Roman" w:cs="Times New Roman"/>
          <w:color w:val="231F20"/>
          <w:sz w:val="18"/>
          <w:szCs w:val="18"/>
          <w:lang w:val="uk-UA"/>
        </w:rPr>
        <w:t xml:space="preserve">, є стандартними. Під час прийняття рішення щодо застосування конкретної санкції та її розміру, Орган може врахувати пом’якшуючі або обтяжуючі обставини та відповідно зменшити/збільшити санкцію, але не більше, ніж на половину від передбаченої за конкретне порушення. </w:t>
      </w:r>
      <w:r w:rsidRPr="009377C5">
        <w:rPr>
          <w:rFonts w:ascii="Times New Roman" w:eastAsia="Arial" w:hAnsi="Times New Roman" w:cs="Times New Roman"/>
          <w:sz w:val="18"/>
          <w:szCs w:val="18"/>
          <w:lang w:val="uk-UA"/>
        </w:rPr>
        <w:t xml:space="preserve"> </w:t>
      </w:r>
    </w:p>
    <w:p w:rsidR="007573FE" w:rsidRPr="009377C5" w:rsidRDefault="007573FE">
      <w:pPr>
        <w:spacing w:after="70" w:line="250" w:lineRule="auto"/>
        <w:ind w:left="958" w:right="52" w:hanging="10"/>
        <w:rPr>
          <w:rFonts w:ascii="Times New Roman" w:eastAsia="Arial" w:hAnsi="Times New Roman" w:cs="Times New Roman"/>
          <w:color w:val="231F20"/>
          <w:sz w:val="18"/>
          <w:szCs w:val="18"/>
          <w:lang w:val="uk-UA"/>
        </w:rPr>
      </w:pPr>
    </w:p>
    <w:p w:rsidR="008A6458" w:rsidRPr="009377C5" w:rsidRDefault="00786E2A" w:rsidP="00C157CC">
      <w:pPr>
        <w:spacing w:after="70" w:line="250" w:lineRule="auto"/>
        <w:ind w:left="958" w:right="51" w:hanging="11"/>
        <w:outlineLvl w:val="1"/>
        <w:rPr>
          <w:rFonts w:ascii="Times New Roman" w:hAnsi="Times New Roman" w:cs="Times New Roman"/>
          <w:sz w:val="18"/>
          <w:szCs w:val="18"/>
          <w:lang w:val="uk-UA"/>
        </w:rPr>
      </w:pPr>
      <w:bookmarkStart w:id="26" w:name="_Toc469255660"/>
      <w:r w:rsidRPr="009377C5">
        <w:rPr>
          <w:rFonts w:ascii="Times New Roman" w:eastAsia="Arial" w:hAnsi="Times New Roman" w:cs="Times New Roman"/>
          <w:color w:val="231F20"/>
          <w:sz w:val="18"/>
          <w:szCs w:val="18"/>
          <w:lang w:val="uk-UA"/>
        </w:rPr>
        <w:t>Стаття 2</w:t>
      </w:r>
      <w:r w:rsidR="00FE1A35">
        <w:rPr>
          <w:rFonts w:ascii="Times New Roman" w:eastAsia="Arial" w:hAnsi="Times New Roman" w:cs="Times New Roman"/>
          <w:color w:val="231F20"/>
          <w:sz w:val="18"/>
          <w:szCs w:val="18"/>
          <w:lang w:val="uk-UA"/>
        </w:rPr>
        <w:t>3</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Сукупність порушень</w:t>
      </w:r>
      <w:bookmarkEnd w:id="26"/>
      <w:r w:rsidRPr="009377C5">
        <w:rPr>
          <w:rFonts w:ascii="Times New Roman" w:eastAsia="Arial" w:hAnsi="Times New Roman" w:cs="Times New Roman"/>
          <w:b/>
          <w:sz w:val="18"/>
          <w:szCs w:val="18"/>
          <w:lang w:val="uk-UA"/>
        </w:rPr>
        <w:t xml:space="preserve"> </w:t>
      </w:r>
    </w:p>
    <w:p w:rsidR="008A6458" w:rsidRPr="009377C5" w:rsidRDefault="00786E2A">
      <w:pPr>
        <w:spacing w:after="0" w:line="241" w:lineRule="auto"/>
        <w:ind w:left="973" w:right="156" w:hanging="1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Якщо однією особою вчинено декілька порушень, за які передбачено застосування дисциплінарних санкцій, Орган застосовує дисциплінарну санкцію, передбачену за більш серйозне порушення.</w:t>
      </w:r>
      <w:r w:rsidRPr="009377C5">
        <w:rPr>
          <w:rFonts w:ascii="Times New Roman" w:eastAsia="Arial" w:hAnsi="Times New Roman" w:cs="Times New Roman"/>
          <w:sz w:val="18"/>
          <w:szCs w:val="18"/>
          <w:lang w:val="uk-UA"/>
        </w:rPr>
        <w:t xml:space="preserve"> </w:t>
      </w:r>
    </w:p>
    <w:p w:rsidR="008A6458" w:rsidRPr="009377C5" w:rsidRDefault="00786E2A">
      <w:pPr>
        <w:spacing w:after="127"/>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C157CC">
      <w:pPr>
        <w:spacing w:after="101" w:line="250" w:lineRule="auto"/>
        <w:ind w:left="958" w:right="51" w:hanging="11"/>
        <w:outlineLvl w:val="1"/>
        <w:rPr>
          <w:rFonts w:ascii="Times New Roman" w:hAnsi="Times New Roman" w:cs="Times New Roman"/>
          <w:sz w:val="18"/>
          <w:szCs w:val="18"/>
          <w:lang w:val="uk-UA"/>
        </w:rPr>
      </w:pPr>
      <w:bookmarkStart w:id="27" w:name="_Toc469255661"/>
      <w:r w:rsidRPr="009377C5">
        <w:rPr>
          <w:rFonts w:ascii="Times New Roman" w:eastAsia="Arial" w:hAnsi="Times New Roman" w:cs="Times New Roman"/>
          <w:color w:val="231F20"/>
          <w:sz w:val="18"/>
          <w:szCs w:val="18"/>
          <w:lang w:val="uk-UA"/>
        </w:rPr>
        <w:t>Стаття 2</w:t>
      </w:r>
      <w:r w:rsidR="00FE1A35">
        <w:rPr>
          <w:rFonts w:ascii="Times New Roman" w:eastAsia="Arial" w:hAnsi="Times New Roman" w:cs="Times New Roman"/>
          <w:color w:val="231F20"/>
          <w:sz w:val="18"/>
          <w:szCs w:val="18"/>
          <w:lang w:val="uk-UA"/>
        </w:rPr>
        <w:t>4</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Вирішення спірних питань і конфліктів</w:t>
      </w:r>
      <w:bookmarkEnd w:id="27"/>
      <w:r w:rsidRPr="009377C5">
        <w:rPr>
          <w:rFonts w:ascii="Times New Roman" w:eastAsia="Arial" w:hAnsi="Times New Roman" w:cs="Times New Roman"/>
          <w:b/>
          <w:sz w:val="18"/>
          <w:szCs w:val="18"/>
          <w:lang w:val="uk-UA"/>
        </w:rPr>
        <w:t xml:space="preserve"> </w:t>
      </w:r>
    </w:p>
    <w:p w:rsidR="008A6458" w:rsidRPr="009377C5" w:rsidRDefault="007652C5">
      <w:pPr>
        <w:numPr>
          <w:ilvl w:val="0"/>
          <w:numId w:val="25"/>
        </w:numPr>
        <w:spacing w:after="11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Відповідно до Статутів</w:t>
      </w:r>
      <w:r w:rsidR="00786E2A" w:rsidRPr="009377C5">
        <w:rPr>
          <w:rFonts w:ascii="Times New Roman" w:eastAsia="Arial" w:hAnsi="Times New Roman" w:cs="Times New Roman"/>
          <w:color w:val="231F20"/>
          <w:sz w:val="18"/>
          <w:szCs w:val="18"/>
          <w:lang w:val="uk-UA"/>
        </w:rPr>
        <w:t xml:space="preserve"> </w:t>
      </w:r>
      <w:r w:rsidR="00F051FE" w:rsidRPr="009377C5">
        <w:rPr>
          <w:rFonts w:ascii="Times New Roman" w:eastAsia="Arial" w:hAnsi="Times New Roman" w:cs="Times New Roman"/>
          <w:color w:val="231F20"/>
          <w:sz w:val="18"/>
          <w:szCs w:val="18"/>
          <w:lang w:val="uk-UA"/>
        </w:rPr>
        <w:t>ФФ</w:t>
      </w:r>
      <w:r w:rsidR="00EA1D37">
        <w:rPr>
          <w:rFonts w:ascii="Times New Roman" w:eastAsia="Arial" w:hAnsi="Times New Roman" w:cs="Times New Roman"/>
          <w:color w:val="231F20"/>
          <w:sz w:val="18"/>
          <w:szCs w:val="18"/>
          <w:lang w:val="uk-UA"/>
        </w:rPr>
        <w:t>МХ</w:t>
      </w:r>
      <w:r w:rsidR="00786E2A"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ФФУ, УЕФА та ФІФА</w:t>
      </w:r>
      <w:r w:rsidR="00786E2A" w:rsidRPr="009377C5">
        <w:rPr>
          <w:rFonts w:ascii="Times New Roman" w:eastAsia="Arial" w:hAnsi="Times New Roman" w:cs="Times New Roman"/>
          <w:color w:val="231F20"/>
          <w:sz w:val="18"/>
          <w:szCs w:val="18"/>
          <w:lang w:val="uk-UA"/>
        </w:rPr>
        <w:t xml:space="preserve"> для вирішення будь-яких спірних питань і конфліктів, що виникають між суб’єктами футболу в межах дії Статуту або регламентних документів </w:t>
      </w:r>
      <w:r w:rsidR="00F051FE" w:rsidRPr="009377C5">
        <w:rPr>
          <w:rFonts w:ascii="Times New Roman" w:eastAsia="Arial" w:hAnsi="Times New Roman" w:cs="Times New Roman"/>
          <w:color w:val="231F20"/>
          <w:sz w:val="18"/>
          <w:szCs w:val="18"/>
          <w:lang w:val="uk-UA"/>
        </w:rPr>
        <w:t>ФФ</w:t>
      </w:r>
      <w:r w:rsidR="00EA1D37">
        <w:rPr>
          <w:rFonts w:ascii="Times New Roman" w:eastAsia="Arial" w:hAnsi="Times New Roman" w:cs="Times New Roman"/>
          <w:color w:val="231F20"/>
          <w:sz w:val="18"/>
          <w:szCs w:val="18"/>
          <w:lang w:val="uk-UA"/>
        </w:rPr>
        <w:t>МХ</w:t>
      </w:r>
      <w:r w:rsidR="00786E2A" w:rsidRPr="009377C5">
        <w:rPr>
          <w:rFonts w:ascii="Times New Roman" w:eastAsia="Arial" w:hAnsi="Times New Roman" w:cs="Times New Roman"/>
          <w:color w:val="231F20"/>
          <w:sz w:val="18"/>
          <w:szCs w:val="18"/>
          <w:lang w:val="uk-UA"/>
        </w:rPr>
        <w:t xml:space="preserve"> </w:t>
      </w:r>
      <w:r w:rsidR="00EA1D37">
        <w:rPr>
          <w:rFonts w:ascii="Times New Roman" w:eastAsia="Arial" w:hAnsi="Times New Roman" w:cs="Times New Roman"/>
          <w:color w:val="231F20"/>
          <w:sz w:val="18"/>
          <w:szCs w:val="18"/>
          <w:lang w:val="uk-UA"/>
        </w:rPr>
        <w:t>індивідуальні</w:t>
      </w:r>
      <w:r w:rsidRPr="009377C5">
        <w:rPr>
          <w:rFonts w:ascii="Times New Roman" w:eastAsia="Arial" w:hAnsi="Times New Roman" w:cs="Times New Roman"/>
          <w:color w:val="231F20"/>
          <w:sz w:val="18"/>
          <w:szCs w:val="18"/>
          <w:lang w:val="uk-UA"/>
        </w:rPr>
        <w:t xml:space="preserve"> члени</w:t>
      </w:r>
      <w:r w:rsidR="00786E2A" w:rsidRPr="009377C5">
        <w:rPr>
          <w:rFonts w:ascii="Times New Roman" w:eastAsia="Arial" w:hAnsi="Times New Roman" w:cs="Times New Roman"/>
          <w:color w:val="231F20"/>
          <w:sz w:val="18"/>
          <w:szCs w:val="18"/>
          <w:lang w:val="uk-UA"/>
        </w:rPr>
        <w:t>, клуби</w:t>
      </w:r>
      <w:r w:rsidRPr="009377C5">
        <w:rPr>
          <w:rFonts w:ascii="Times New Roman" w:eastAsia="Arial" w:hAnsi="Times New Roman" w:cs="Times New Roman"/>
          <w:color w:val="231F20"/>
          <w:sz w:val="18"/>
          <w:szCs w:val="18"/>
          <w:lang w:val="uk-UA"/>
        </w:rPr>
        <w:t xml:space="preserve"> (команди)</w:t>
      </w:r>
      <w:r w:rsidR="00786E2A" w:rsidRPr="009377C5">
        <w:rPr>
          <w:rFonts w:ascii="Times New Roman" w:eastAsia="Arial" w:hAnsi="Times New Roman" w:cs="Times New Roman"/>
          <w:color w:val="231F20"/>
          <w:sz w:val="18"/>
          <w:szCs w:val="18"/>
          <w:lang w:val="uk-UA"/>
        </w:rPr>
        <w:t>, офіційні та посадові особи, тренери, футболісти повинні послідовно вичерпати всі внутрішні засоби правового захисту в межах норм статутних і регламентних документів</w:t>
      </w:r>
      <w:r w:rsidRPr="009377C5">
        <w:rPr>
          <w:rFonts w:ascii="Times New Roman" w:eastAsia="Arial" w:hAnsi="Times New Roman" w:cs="Times New Roman"/>
          <w:color w:val="231F20"/>
          <w:sz w:val="18"/>
          <w:szCs w:val="18"/>
          <w:lang w:val="uk-UA"/>
        </w:rPr>
        <w:t xml:space="preserve"> </w:t>
      </w:r>
      <w:r w:rsidR="00EA1D37">
        <w:rPr>
          <w:rFonts w:ascii="Times New Roman" w:eastAsia="Arial" w:hAnsi="Times New Roman" w:cs="Times New Roman"/>
          <w:color w:val="231F20"/>
          <w:sz w:val="18"/>
          <w:szCs w:val="18"/>
          <w:lang w:val="uk-UA"/>
        </w:rPr>
        <w:t xml:space="preserve">ФФМХ або </w:t>
      </w:r>
      <w:r w:rsidRPr="009377C5">
        <w:rPr>
          <w:rFonts w:ascii="Times New Roman" w:eastAsia="Arial" w:hAnsi="Times New Roman" w:cs="Times New Roman"/>
          <w:color w:val="231F20"/>
          <w:sz w:val="18"/>
          <w:szCs w:val="18"/>
          <w:lang w:val="uk-UA"/>
        </w:rPr>
        <w:t>ХОФФ</w:t>
      </w:r>
      <w:r w:rsidR="00786E2A" w:rsidRPr="009377C5">
        <w:rPr>
          <w:rFonts w:ascii="Times New Roman" w:eastAsia="Arial" w:hAnsi="Times New Roman" w:cs="Times New Roman"/>
          <w:color w:val="231F20"/>
          <w:sz w:val="18"/>
          <w:szCs w:val="18"/>
          <w:lang w:val="uk-UA"/>
        </w:rPr>
        <w:t>.</w:t>
      </w:r>
      <w:r w:rsidR="00786E2A" w:rsidRPr="009377C5">
        <w:rPr>
          <w:rFonts w:ascii="Times New Roman" w:eastAsia="Arial" w:hAnsi="Times New Roman" w:cs="Times New Roman"/>
          <w:sz w:val="18"/>
          <w:szCs w:val="18"/>
          <w:lang w:val="uk-UA"/>
        </w:rPr>
        <w:t xml:space="preserve"> </w:t>
      </w:r>
    </w:p>
    <w:p w:rsidR="008A6458" w:rsidRPr="009377C5" w:rsidRDefault="00786E2A">
      <w:pPr>
        <w:numPr>
          <w:ilvl w:val="0"/>
          <w:numId w:val="25"/>
        </w:numPr>
        <w:spacing w:after="242" w:line="241" w:lineRule="auto"/>
        <w:ind w:right="156"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У випадку подання позовних заяв до судів загальної юрисдикції для вирішення будь-яких спірних питань і конфліктів, що виникають між суб’єктами футболу в </w:t>
      </w:r>
      <w:r w:rsidRPr="009377C5">
        <w:rPr>
          <w:rFonts w:ascii="Times New Roman" w:eastAsia="Arial" w:hAnsi="Times New Roman" w:cs="Times New Roman"/>
          <w:color w:val="231F20"/>
          <w:sz w:val="18"/>
          <w:szCs w:val="18"/>
          <w:lang w:val="uk-UA"/>
        </w:rPr>
        <w:lastRenderedPageBreak/>
        <w:t xml:space="preserve">межах дії Статуту або регламентних документів </w:t>
      </w:r>
      <w:r w:rsidR="00F051FE" w:rsidRPr="009377C5">
        <w:rPr>
          <w:rFonts w:ascii="Times New Roman" w:eastAsia="Arial" w:hAnsi="Times New Roman" w:cs="Times New Roman"/>
          <w:color w:val="231F20"/>
          <w:sz w:val="18"/>
          <w:szCs w:val="18"/>
          <w:lang w:val="uk-UA"/>
        </w:rPr>
        <w:t>ФФ</w:t>
      </w:r>
      <w:r w:rsidR="007179E6">
        <w:rPr>
          <w:rFonts w:ascii="Times New Roman" w:eastAsia="Arial" w:hAnsi="Times New Roman" w:cs="Times New Roman"/>
          <w:color w:val="231F20"/>
          <w:sz w:val="18"/>
          <w:szCs w:val="18"/>
          <w:lang w:val="uk-UA"/>
        </w:rPr>
        <w:t>МХ</w:t>
      </w:r>
      <w:r w:rsidRPr="009377C5">
        <w:rPr>
          <w:rFonts w:ascii="Times New Roman" w:eastAsia="Arial" w:hAnsi="Times New Roman" w:cs="Times New Roman"/>
          <w:color w:val="231F20"/>
          <w:sz w:val="18"/>
          <w:szCs w:val="18"/>
          <w:lang w:val="uk-UA"/>
        </w:rPr>
        <w:t xml:space="preserve"> без попереднього вичерпання всіх внутрішніх засобів правового захисту в межах норм статутних і регламентних документів</w:t>
      </w:r>
      <w:r w:rsidR="007652C5"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sz w:val="18"/>
          <w:szCs w:val="18"/>
          <w:lang w:val="uk-UA"/>
        </w:rPr>
        <w:t xml:space="preserve">Орган зобов’язує  заявників відмовитися від позову шляхом подання відповідної заяви до суду загальної юрисдикції, наслідком чого повинно стати закриття провадження у справі судом загальної юрисдикції, та застосовує дисциплінарні санкції згідно з </w:t>
      </w:r>
      <w:r w:rsidR="007652C5" w:rsidRPr="009377C5">
        <w:rPr>
          <w:rFonts w:ascii="Times New Roman" w:eastAsia="Arial" w:hAnsi="Times New Roman" w:cs="Times New Roman"/>
          <w:sz w:val="18"/>
          <w:szCs w:val="18"/>
          <w:lang w:val="uk-UA"/>
        </w:rPr>
        <w:t>цим</w:t>
      </w:r>
      <w:r w:rsidRPr="009377C5">
        <w:rPr>
          <w:rFonts w:ascii="Times New Roman" w:eastAsia="Arial" w:hAnsi="Times New Roman" w:cs="Times New Roman"/>
          <w:sz w:val="18"/>
          <w:szCs w:val="18"/>
          <w:lang w:val="uk-UA"/>
        </w:rPr>
        <w:t xml:space="preserve"> </w:t>
      </w:r>
      <w:r w:rsidR="000F3417" w:rsidRPr="009377C5">
        <w:rPr>
          <w:rFonts w:ascii="Times New Roman" w:eastAsia="Arial" w:hAnsi="Times New Roman" w:cs="Times New Roman"/>
          <w:sz w:val="18"/>
          <w:szCs w:val="18"/>
          <w:lang w:val="uk-UA"/>
        </w:rPr>
        <w:t>Регламент</w:t>
      </w:r>
      <w:r w:rsidR="00AF3B3A" w:rsidRPr="009377C5">
        <w:rPr>
          <w:rFonts w:ascii="Times New Roman" w:eastAsia="Arial" w:hAnsi="Times New Roman" w:cs="Times New Roman"/>
          <w:sz w:val="18"/>
          <w:szCs w:val="18"/>
          <w:lang w:val="uk-UA"/>
        </w:rPr>
        <w:t>ом</w:t>
      </w:r>
      <w:r w:rsidRPr="009377C5">
        <w:rPr>
          <w:rFonts w:ascii="Times New Roman" w:eastAsia="Arial" w:hAnsi="Times New Roman" w:cs="Times New Roman"/>
          <w:sz w:val="18"/>
          <w:szCs w:val="18"/>
          <w:lang w:val="uk-UA"/>
        </w:rPr>
        <w:t xml:space="preserve">. </w:t>
      </w:r>
    </w:p>
    <w:p w:rsidR="00122507" w:rsidRPr="009377C5" w:rsidRDefault="00122507" w:rsidP="00F36DE5">
      <w:pPr>
        <w:spacing w:after="0"/>
        <w:outlineLvl w:val="0"/>
        <w:rPr>
          <w:rFonts w:ascii="Times New Roman" w:hAnsi="Times New Roman" w:cs="Times New Roman"/>
          <w:color w:val="auto"/>
          <w:sz w:val="18"/>
          <w:szCs w:val="18"/>
          <w:lang w:val="uk-UA"/>
        </w:rPr>
      </w:pPr>
    </w:p>
    <w:p w:rsidR="008A6458" w:rsidRPr="009377C5" w:rsidRDefault="00786E2A" w:rsidP="00122507">
      <w:pPr>
        <w:pStyle w:val="2"/>
        <w:spacing w:after="4" w:line="254" w:lineRule="auto"/>
        <w:ind w:left="1015" w:hanging="11"/>
        <w:rPr>
          <w:rFonts w:ascii="Times New Roman" w:hAnsi="Times New Roman" w:cs="Times New Roman"/>
          <w:color w:val="auto"/>
          <w:sz w:val="18"/>
          <w:szCs w:val="18"/>
          <w:lang w:val="uk-UA"/>
        </w:rPr>
      </w:pPr>
      <w:bookmarkStart w:id="28" w:name="_Toc469255663"/>
      <w:r w:rsidRPr="009377C5">
        <w:rPr>
          <w:rFonts w:ascii="Times New Roman" w:hAnsi="Times New Roman" w:cs="Times New Roman"/>
          <w:color w:val="auto"/>
          <w:sz w:val="18"/>
          <w:szCs w:val="18"/>
          <w:lang w:val="uk-UA"/>
        </w:rPr>
        <w:t xml:space="preserve">Розділ </w:t>
      </w:r>
      <w:r w:rsidR="00D46D6B" w:rsidRPr="009377C5">
        <w:rPr>
          <w:rFonts w:ascii="Times New Roman" w:hAnsi="Times New Roman" w:cs="Times New Roman"/>
          <w:color w:val="auto"/>
          <w:sz w:val="18"/>
          <w:szCs w:val="18"/>
          <w:lang w:val="uk-UA"/>
        </w:rPr>
        <w:t>І</w:t>
      </w:r>
      <w:r w:rsidRPr="009377C5">
        <w:rPr>
          <w:rFonts w:ascii="Times New Roman" w:hAnsi="Times New Roman" w:cs="Times New Roman"/>
          <w:color w:val="auto"/>
          <w:sz w:val="18"/>
          <w:szCs w:val="18"/>
          <w:lang w:val="uk-UA"/>
        </w:rPr>
        <w:t>V. Інстанції прийняття рішень</w:t>
      </w:r>
      <w:bookmarkEnd w:id="28"/>
    </w:p>
    <w:p w:rsidR="008A6458" w:rsidRPr="009377C5" w:rsidRDefault="008A6458" w:rsidP="008519EB">
      <w:pPr>
        <w:spacing w:after="0"/>
        <w:ind w:left="278"/>
        <w:jc w:val="center"/>
        <w:rPr>
          <w:rFonts w:ascii="Times New Roman" w:hAnsi="Times New Roman" w:cs="Times New Roman"/>
          <w:sz w:val="18"/>
          <w:szCs w:val="18"/>
          <w:lang w:val="uk-UA"/>
        </w:rPr>
      </w:pPr>
    </w:p>
    <w:p w:rsidR="008A6458" w:rsidRPr="009377C5" w:rsidRDefault="00786E2A" w:rsidP="00122507">
      <w:pPr>
        <w:spacing w:after="101" w:line="250" w:lineRule="auto"/>
        <w:ind w:left="958" w:right="51" w:hanging="11"/>
        <w:outlineLvl w:val="1"/>
        <w:rPr>
          <w:rFonts w:ascii="Times New Roman" w:hAnsi="Times New Roman" w:cs="Times New Roman"/>
          <w:sz w:val="18"/>
          <w:szCs w:val="18"/>
          <w:lang w:val="uk-UA"/>
        </w:rPr>
      </w:pPr>
      <w:bookmarkStart w:id="29" w:name="_Toc469255665"/>
      <w:r w:rsidRPr="009377C5">
        <w:rPr>
          <w:rFonts w:ascii="Times New Roman" w:eastAsia="Arial" w:hAnsi="Times New Roman" w:cs="Times New Roman"/>
          <w:color w:val="231F20"/>
          <w:sz w:val="18"/>
          <w:szCs w:val="18"/>
          <w:lang w:val="uk-UA"/>
        </w:rPr>
        <w:t xml:space="preserve">Стаття </w:t>
      </w:r>
      <w:r w:rsidR="007179E6">
        <w:rPr>
          <w:rFonts w:ascii="Times New Roman" w:eastAsia="Arial" w:hAnsi="Times New Roman" w:cs="Times New Roman"/>
          <w:color w:val="231F20"/>
          <w:sz w:val="18"/>
          <w:szCs w:val="18"/>
          <w:lang w:val="uk-UA"/>
        </w:rPr>
        <w:t>25</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Органи здійснення футбольного правосуддя</w:t>
      </w:r>
      <w:bookmarkEnd w:id="29"/>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28"/>
        </w:numPr>
        <w:spacing w:after="112" w:line="241" w:lineRule="auto"/>
        <w:ind w:right="9"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Органами здійснення футбольного правосуддя </w:t>
      </w:r>
      <w:r w:rsidR="00F051FE" w:rsidRPr="009377C5">
        <w:rPr>
          <w:rFonts w:ascii="Times New Roman" w:eastAsia="Arial" w:hAnsi="Times New Roman" w:cs="Times New Roman"/>
          <w:color w:val="231F20"/>
          <w:sz w:val="18"/>
          <w:szCs w:val="18"/>
          <w:lang w:val="uk-UA"/>
        </w:rPr>
        <w:t>ФФ</w:t>
      </w:r>
      <w:r w:rsidR="007179E6">
        <w:rPr>
          <w:rFonts w:ascii="Times New Roman" w:eastAsia="Arial" w:hAnsi="Times New Roman" w:cs="Times New Roman"/>
          <w:color w:val="231F20"/>
          <w:sz w:val="18"/>
          <w:szCs w:val="18"/>
          <w:lang w:val="uk-UA"/>
        </w:rPr>
        <w:t>МХ</w:t>
      </w:r>
      <w:r w:rsidRPr="009377C5">
        <w:rPr>
          <w:rFonts w:ascii="Times New Roman" w:eastAsia="Arial" w:hAnsi="Times New Roman" w:cs="Times New Roman"/>
          <w:color w:val="231F20"/>
          <w:sz w:val="18"/>
          <w:szCs w:val="18"/>
          <w:lang w:val="uk-UA"/>
        </w:rPr>
        <w:t xml:space="preserve"> є:</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8"/>
        </w:numPr>
        <w:spacing w:after="112" w:line="241" w:lineRule="auto"/>
        <w:ind w:right="82"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Контрол</w:t>
      </w:r>
      <w:r w:rsidR="00D46D6B" w:rsidRPr="009377C5">
        <w:rPr>
          <w:rFonts w:ascii="Times New Roman" w:eastAsia="Arial" w:hAnsi="Times New Roman" w:cs="Times New Roman"/>
          <w:color w:val="231F20"/>
          <w:sz w:val="18"/>
          <w:szCs w:val="18"/>
          <w:lang w:val="uk-UA"/>
        </w:rPr>
        <w:t>ьно-дисциплінарний комітет (КДК</w:t>
      </w:r>
      <w:r w:rsidRPr="009377C5">
        <w:rPr>
          <w:rFonts w:ascii="Times New Roman" w:eastAsia="Arial" w:hAnsi="Times New Roman" w:cs="Times New Roman"/>
          <w:color w:val="231F20"/>
          <w:sz w:val="18"/>
          <w:szCs w:val="18"/>
          <w:lang w:val="uk-UA"/>
        </w:rPr>
        <w:t>) – орган першої інстанції;</w:t>
      </w:r>
      <w:r w:rsidRPr="009377C5">
        <w:rPr>
          <w:rFonts w:ascii="Times New Roman" w:eastAsia="Arial" w:hAnsi="Times New Roman" w:cs="Times New Roman"/>
          <w:sz w:val="18"/>
          <w:szCs w:val="18"/>
          <w:lang w:val="uk-UA"/>
        </w:rPr>
        <w:t xml:space="preserve"> </w:t>
      </w:r>
    </w:p>
    <w:p w:rsidR="008A6458" w:rsidRPr="009377C5" w:rsidRDefault="00D46D6B">
      <w:pPr>
        <w:numPr>
          <w:ilvl w:val="1"/>
          <w:numId w:val="28"/>
        </w:numPr>
        <w:spacing w:after="112" w:line="241" w:lineRule="auto"/>
        <w:ind w:right="82"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Апеляційний комітет (АК</w:t>
      </w:r>
      <w:r w:rsidR="00786E2A" w:rsidRPr="009377C5">
        <w:rPr>
          <w:rFonts w:ascii="Times New Roman" w:eastAsia="Arial" w:hAnsi="Times New Roman" w:cs="Times New Roman"/>
          <w:color w:val="231F20"/>
          <w:sz w:val="18"/>
          <w:szCs w:val="18"/>
          <w:lang w:val="uk-UA"/>
        </w:rPr>
        <w:t>)– орган другої інстанції.</w:t>
      </w:r>
      <w:r w:rsidR="00786E2A" w:rsidRPr="009377C5">
        <w:rPr>
          <w:rFonts w:ascii="Times New Roman" w:eastAsia="Arial" w:hAnsi="Times New Roman" w:cs="Times New Roman"/>
          <w:sz w:val="18"/>
          <w:szCs w:val="18"/>
          <w:lang w:val="uk-UA"/>
        </w:rPr>
        <w:t xml:space="preserve"> </w:t>
      </w:r>
    </w:p>
    <w:p w:rsidR="008A6458" w:rsidRPr="009377C5" w:rsidRDefault="00786E2A">
      <w:pPr>
        <w:numPr>
          <w:ilvl w:val="0"/>
          <w:numId w:val="28"/>
        </w:numPr>
        <w:spacing w:after="102" w:line="249" w:lineRule="auto"/>
        <w:ind w:right="9" w:hanging="564"/>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Дисциплінарні органи </w:t>
      </w:r>
      <w:r w:rsidR="00D46D6B" w:rsidRPr="009377C5">
        <w:rPr>
          <w:rFonts w:ascii="Times New Roman" w:eastAsia="Arial" w:hAnsi="Times New Roman" w:cs="Times New Roman"/>
          <w:sz w:val="18"/>
          <w:szCs w:val="18"/>
          <w:lang w:val="uk-UA"/>
        </w:rPr>
        <w:t>асоційованих членів</w:t>
      </w:r>
      <w:r w:rsidRPr="009377C5">
        <w:rPr>
          <w:rFonts w:ascii="Times New Roman" w:eastAsia="Arial" w:hAnsi="Times New Roman" w:cs="Times New Roman"/>
          <w:sz w:val="18"/>
          <w:szCs w:val="18"/>
          <w:lang w:val="uk-UA"/>
        </w:rPr>
        <w:t xml:space="preserve"> – виконують делеговані </w:t>
      </w:r>
      <w:r w:rsidR="00F051FE" w:rsidRPr="009377C5">
        <w:rPr>
          <w:rFonts w:ascii="Times New Roman" w:eastAsia="Arial" w:hAnsi="Times New Roman" w:cs="Times New Roman"/>
          <w:sz w:val="18"/>
          <w:szCs w:val="18"/>
          <w:lang w:val="uk-UA"/>
        </w:rPr>
        <w:t>ХОФФ</w:t>
      </w:r>
      <w:r w:rsidRPr="009377C5">
        <w:rPr>
          <w:rFonts w:ascii="Times New Roman" w:eastAsia="Arial" w:hAnsi="Times New Roman" w:cs="Times New Roman"/>
          <w:sz w:val="18"/>
          <w:szCs w:val="18"/>
          <w:lang w:val="uk-UA"/>
        </w:rPr>
        <w:t xml:space="preserve"> ф</w:t>
      </w:r>
      <w:r w:rsidR="00A02663" w:rsidRPr="009377C5">
        <w:rPr>
          <w:rFonts w:ascii="Times New Roman" w:eastAsia="Arial" w:hAnsi="Times New Roman" w:cs="Times New Roman"/>
          <w:sz w:val="18"/>
          <w:szCs w:val="18"/>
          <w:lang w:val="uk-UA"/>
        </w:rPr>
        <w:t>ункції органів першої інстанції щодо розгляду справ</w:t>
      </w:r>
      <w:r w:rsidRPr="009377C5">
        <w:rPr>
          <w:rFonts w:ascii="Times New Roman" w:eastAsia="Arial" w:hAnsi="Times New Roman" w:cs="Times New Roman"/>
          <w:sz w:val="18"/>
          <w:szCs w:val="18"/>
          <w:lang w:val="uk-UA"/>
        </w:rPr>
        <w:t xml:space="preserve"> пов’язаних </w:t>
      </w:r>
      <w:r w:rsidR="00A02663" w:rsidRPr="009377C5">
        <w:rPr>
          <w:rFonts w:ascii="Times New Roman" w:eastAsia="Arial" w:hAnsi="Times New Roman" w:cs="Times New Roman"/>
          <w:sz w:val="18"/>
          <w:szCs w:val="18"/>
          <w:lang w:val="uk-UA"/>
        </w:rPr>
        <w:t xml:space="preserve">з проведенням змагань з футболу </w:t>
      </w:r>
      <w:r w:rsidRPr="009377C5">
        <w:rPr>
          <w:rFonts w:ascii="Times New Roman" w:eastAsia="Arial" w:hAnsi="Times New Roman" w:cs="Times New Roman"/>
          <w:sz w:val="18"/>
          <w:szCs w:val="18"/>
          <w:lang w:val="uk-UA"/>
        </w:rPr>
        <w:t xml:space="preserve">та не віднесених до виключної компетенції КДК. </w:t>
      </w:r>
    </w:p>
    <w:p w:rsidR="008A6458" w:rsidRPr="009377C5" w:rsidRDefault="00786E2A">
      <w:pPr>
        <w:numPr>
          <w:ilvl w:val="0"/>
          <w:numId w:val="28"/>
        </w:numPr>
        <w:spacing w:after="112" w:line="241" w:lineRule="auto"/>
        <w:ind w:right="9"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Відповідно до положень Статуту</w:t>
      </w:r>
      <w:r w:rsidR="00EC65E3">
        <w:rPr>
          <w:rFonts w:ascii="Times New Roman" w:eastAsia="Arial" w:hAnsi="Times New Roman" w:cs="Times New Roman"/>
          <w:color w:val="231F20"/>
          <w:sz w:val="18"/>
          <w:szCs w:val="18"/>
          <w:lang w:val="uk-UA"/>
        </w:rPr>
        <w:t xml:space="preserve"> </w:t>
      </w:r>
      <w:r w:rsidR="007573FE" w:rsidRPr="009377C5">
        <w:rPr>
          <w:rFonts w:ascii="Times New Roman" w:eastAsia="Arial" w:hAnsi="Times New Roman" w:cs="Times New Roman"/>
          <w:color w:val="231F20"/>
          <w:sz w:val="18"/>
          <w:szCs w:val="18"/>
          <w:lang w:val="uk-UA"/>
        </w:rPr>
        <w:t xml:space="preserve"> та цього Регламенту </w:t>
      </w:r>
      <w:r w:rsidRPr="009377C5">
        <w:rPr>
          <w:rFonts w:ascii="Times New Roman" w:eastAsia="Arial" w:hAnsi="Times New Roman" w:cs="Times New Roman"/>
          <w:color w:val="231F20"/>
          <w:sz w:val="18"/>
          <w:szCs w:val="18"/>
          <w:lang w:val="uk-UA"/>
        </w:rPr>
        <w:t>Органи:</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28"/>
        </w:numPr>
        <w:spacing w:after="112" w:line="241" w:lineRule="auto"/>
        <w:ind w:right="82"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Мають виключне п</w:t>
      </w:r>
      <w:r w:rsidR="00D46D6B" w:rsidRPr="009377C5">
        <w:rPr>
          <w:rFonts w:ascii="Times New Roman" w:eastAsia="Arial" w:hAnsi="Times New Roman" w:cs="Times New Roman"/>
          <w:color w:val="231F20"/>
          <w:sz w:val="18"/>
          <w:szCs w:val="18"/>
          <w:lang w:val="uk-UA"/>
        </w:rPr>
        <w:t xml:space="preserve">раво вирішувати внутрішні спори </w:t>
      </w:r>
      <w:r w:rsidRPr="009377C5">
        <w:rPr>
          <w:rFonts w:ascii="Times New Roman" w:eastAsia="Arial" w:hAnsi="Times New Roman" w:cs="Times New Roman"/>
          <w:color w:val="231F20"/>
          <w:sz w:val="18"/>
          <w:szCs w:val="18"/>
          <w:lang w:val="uk-UA"/>
        </w:rPr>
        <w:t xml:space="preserve">між </w:t>
      </w:r>
      <w:r w:rsidR="00EC65E3">
        <w:rPr>
          <w:rFonts w:ascii="Times New Roman" w:eastAsia="Arial" w:hAnsi="Times New Roman" w:cs="Times New Roman"/>
          <w:color w:val="231F20"/>
          <w:sz w:val="18"/>
          <w:szCs w:val="18"/>
          <w:lang w:val="uk-UA"/>
        </w:rPr>
        <w:t>індивідуальними</w:t>
      </w:r>
      <w:r w:rsidR="00D46D6B" w:rsidRPr="009377C5">
        <w:rPr>
          <w:rFonts w:ascii="Times New Roman" w:eastAsia="Arial" w:hAnsi="Times New Roman" w:cs="Times New Roman"/>
          <w:color w:val="231F20"/>
          <w:sz w:val="18"/>
          <w:szCs w:val="18"/>
          <w:lang w:val="uk-UA"/>
        </w:rPr>
        <w:t xml:space="preserve"> членами</w:t>
      </w:r>
      <w:r w:rsidRPr="009377C5">
        <w:rPr>
          <w:rFonts w:ascii="Times New Roman" w:eastAsia="Arial" w:hAnsi="Times New Roman" w:cs="Times New Roman"/>
          <w:color w:val="231F20"/>
          <w:sz w:val="18"/>
          <w:szCs w:val="18"/>
          <w:lang w:val="uk-UA"/>
        </w:rPr>
        <w:t>, клубами, командами, футболістами, офіційними та іншими особами, які задіяні або працюють у футболі, та застосовувати дисциплінарні санкції до них за порушення норм статутних і регламентних документів</w:t>
      </w:r>
      <w:r w:rsidR="00A02663" w:rsidRPr="009377C5">
        <w:rPr>
          <w:rFonts w:ascii="Times New Roman" w:eastAsia="Arial" w:hAnsi="Times New Roman" w:cs="Times New Roman"/>
          <w:color w:val="231F20"/>
          <w:sz w:val="18"/>
          <w:szCs w:val="18"/>
          <w:lang w:val="uk-UA"/>
        </w:rPr>
        <w:t>, рішень</w:t>
      </w:r>
      <w:r w:rsidR="00D028DD" w:rsidRPr="009377C5">
        <w:rPr>
          <w:rFonts w:ascii="Times New Roman" w:eastAsia="Arial" w:hAnsi="Times New Roman" w:cs="Times New Roman"/>
          <w:color w:val="231F20"/>
          <w:sz w:val="18"/>
          <w:szCs w:val="18"/>
          <w:lang w:val="uk-UA"/>
        </w:rPr>
        <w:t xml:space="preserve"> і директив</w:t>
      </w:r>
      <w:r w:rsidR="00A02663" w:rsidRPr="009377C5">
        <w:rPr>
          <w:rFonts w:ascii="Times New Roman" w:eastAsia="Arial" w:hAnsi="Times New Roman" w:cs="Times New Roman"/>
          <w:color w:val="231F20"/>
          <w:sz w:val="18"/>
          <w:szCs w:val="18"/>
          <w:lang w:val="uk-UA"/>
        </w:rPr>
        <w:t xml:space="preserve"> Виконавчого комітету</w:t>
      </w:r>
      <w:r w:rsidR="00030BFC" w:rsidRPr="009377C5">
        <w:rPr>
          <w:rFonts w:ascii="Times New Roman" w:eastAsia="Arial" w:hAnsi="Times New Roman" w:cs="Times New Roman"/>
          <w:color w:val="231F20"/>
          <w:sz w:val="18"/>
          <w:szCs w:val="18"/>
          <w:lang w:val="uk-UA"/>
        </w:rPr>
        <w:t xml:space="preserve"> </w:t>
      </w:r>
      <w:r w:rsidR="00A02663" w:rsidRPr="009377C5">
        <w:rPr>
          <w:rFonts w:ascii="Times New Roman" w:eastAsia="Arial" w:hAnsi="Times New Roman" w:cs="Times New Roman"/>
          <w:color w:val="231F20"/>
          <w:sz w:val="18"/>
          <w:szCs w:val="18"/>
          <w:lang w:val="uk-UA"/>
        </w:rPr>
        <w:t>та постійних комітетів.</w:t>
      </w:r>
    </w:p>
    <w:p w:rsidR="008A6458" w:rsidRPr="009377C5" w:rsidRDefault="00786E2A">
      <w:pPr>
        <w:numPr>
          <w:ilvl w:val="1"/>
          <w:numId w:val="28"/>
        </w:numPr>
        <w:spacing w:after="112" w:line="241" w:lineRule="auto"/>
        <w:ind w:right="82"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Встановлюють наявність або відсутність фактів, які мають юридичне значення.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28"/>
        </w:numPr>
        <w:spacing w:after="112" w:line="241" w:lineRule="auto"/>
        <w:ind w:right="9"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Органи є незалежними. Їх члени діють виключно в межах статутних і регламентних документів,</w:t>
      </w:r>
      <w:r w:rsidR="00A02663" w:rsidRPr="009377C5">
        <w:rPr>
          <w:rFonts w:ascii="Times New Roman" w:eastAsia="Arial" w:hAnsi="Times New Roman" w:cs="Times New Roman"/>
          <w:color w:val="231F20"/>
          <w:sz w:val="18"/>
          <w:szCs w:val="18"/>
          <w:lang w:val="uk-UA"/>
        </w:rPr>
        <w:t xml:space="preserve"> чинного </w:t>
      </w:r>
      <w:r w:rsidRPr="009377C5">
        <w:rPr>
          <w:rFonts w:ascii="Times New Roman" w:eastAsia="Arial" w:hAnsi="Times New Roman" w:cs="Times New Roman"/>
          <w:color w:val="231F20"/>
          <w:sz w:val="18"/>
          <w:szCs w:val="18"/>
          <w:lang w:val="uk-UA"/>
        </w:rPr>
        <w:t>законодавства та ц</w:t>
      </w:r>
      <w:r w:rsidR="00D46D6B" w:rsidRPr="009377C5">
        <w:rPr>
          <w:rFonts w:ascii="Times New Roman" w:eastAsia="Arial" w:hAnsi="Times New Roman" w:cs="Times New Roman"/>
          <w:color w:val="231F20"/>
          <w:sz w:val="18"/>
          <w:szCs w:val="18"/>
          <w:lang w:val="uk-UA"/>
        </w:rPr>
        <w:t>ього</w:t>
      </w:r>
      <w:r w:rsidRPr="009377C5">
        <w:rPr>
          <w:rFonts w:ascii="Times New Roman" w:eastAsia="Arial" w:hAnsi="Times New Roman" w:cs="Times New Roman"/>
          <w:color w:val="231F20"/>
          <w:sz w:val="18"/>
          <w:szCs w:val="18"/>
          <w:lang w:val="uk-UA"/>
        </w:rPr>
        <w:t xml:space="preserve"> </w:t>
      </w:r>
      <w:r w:rsidR="000F3417" w:rsidRPr="009377C5">
        <w:rPr>
          <w:rFonts w:ascii="Times New Roman" w:eastAsia="Arial" w:hAnsi="Times New Roman" w:cs="Times New Roman"/>
          <w:color w:val="231F20"/>
          <w:sz w:val="18"/>
          <w:szCs w:val="18"/>
          <w:lang w:val="uk-UA"/>
        </w:rPr>
        <w:t>Регламенту</w:t>
      </w:r>
      <w:r w:rsidRPr="009377C5">
        <w:rPr>
          <w:rFonts w:ascii="Times New Roman" w:eastAsia="Arial" w:hAnsi="Times New Roman" w:cs="Times New Roman"/>
          <w:color w:val="231F20"/>
          <w:sz w:val="18"/>
          <w:szCs w:val="18"/>
          <w:lang w:val="uk-UA"/>
        </w:rPr>
        <w:t xml:space="preserve"> на принципах</w:t>
      </w:r>
      <w:r w:rsidR="00A02663" w:rsidRPr="009377C5">
        <w:rPr>
          <w:rFonts w:ascii="Times New Roman" w:eastAsia="Arial" w:hAnsi="Times New Roman" w:cs="Times New Roman"/>
          <w:color w:val="231F20"/>
          <w:sz w:val="18"/>
          <w:szCs w:val="18"/>
          <w:lang w:val="uk-UA"/>
        </w:rPr>
        <w:t xml:space="preserve"> чесності,</w:t>
      </w:r>
      <w:r w:rsidRPr="009377C5">
        <w:rPr>
          <w:rFonts w:ascii="Times New Roman" w:eastAsia="Arial" w:hAnsi="Times New Roman" w:cs="Times New Roman"/>
          <w:color w:val="231F20"/>
          <w:sz w:val="18"/>
          <w:szCs w:val="18"/>
          <w:lang w:val="uk-UA"/>
        </w:rPr>
        <w:t xml:space="preserve"> законності та справедливості.</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28"/>
        </w:numPr>
        <w:spacing w:after="0" w:line="241" w:lineRule="auto"/>
        <w:ind w:right="9"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Органи підзвітні тільки </w:t>
      </w:r>
      <w:r w:rsidR="00D46D6B" w:rsidRPr="009377C5">
        <w:rPr>
          <w:rFonts w:ascii="Times New Roman" w:eastAsia="Arial" w:hAnsi="Times New Roman" w:cs="Times New Roman"/>
          <w:color w:val="231F20"/>
          <w:sz w:val="18"/>
          <w:szCs w:val="18"/>
          <w:lang w:val="uk-UA"/>
        </w:rPr>
        <w:t>Конференції</w:t>
      </w:r>
      <w:r w:rsidRPr="009377C5">
        <w:rPr>
          <w:rFonts w:ascii="Times New Roman" w:eastAsia="Arial" w:hAnsi="Times New Roman" w:cs="Times New Roman"/>
          <w:color w:val="231F20"/>
          <w:sz w:val="18"/>
          <w:szCs w:val="18"/>
          <w:lang w:val="uk-UA"/>
        </w:rPr>
        <w:t>, як</w:t>
      </w:r>
      <w:r w:rsidR="00D46D6B" w:rsidRPr="009377C5">
        <w:rPr>
          <w:rFonts w:ascii="Times New Roman" w:eastAsia="Arial" w:hAnsi="Times New Roman" w:cs="Times New Roman"/>
          <w:color w:val="231F20"/>
          <w:sz w:val="18"/>
          <w:szCs w:val="18"/>
          <w:lang w:val="uk-UA"/>
        </w:rPr>
        <w:t>а</w:t>
      </w:r>
      <w:r w:rsidRPr="009377C5">
        <w:rPr>
          <w:rFonts w:ascii="Times New Roman" w:eastAsia="Arial" w:hAnsi="Times New Roman" w:cs="Times New Roman"/>
          <w:color w:val="231F20"/>
          <w:sz w:val="18"/>
          <w:szCs w:val="18"/>
          <w:lang w:val="uk-UA"/>
        </w:rPr>
        <w:t>, однак, не може втручатися у здійснення правосуддя з конкретних справ.</w:t>
      </w:r>
      <w:r w:rsidRPr="009377C5">
        <w:rPr>
          <w:rFonts w:ascii="Times New Roman" w:eastAsia="Arial" w:hAnsi="Times New Roman" w:cs="Times New Roman"/>
          <w:sz w:val="18"/>
          <w:szCs w:val="18"/>
          <w:lang w:val="uk-UA"/>
        </w:rPr>
        <w:t xml:space="preserve"> </w:t>
      </w:r>
    </w:p>
    <w:p w:rsidR="008A6458" w:rsidRPr="009377C5" w:rsidRDefault="008A6458" w:rsidP="004010F2">
      <w:pPr>
        <w:spacing w:after="0"/>
        <w:ind w:left="278"/>
        <w:rPr>
          <w:rFonts w:ascii="Times New Roman" w:hAnsi="Times New Roman" w:cs="Times New Roman"/>
          <w:sz w:val="18"/>
          <w:szCs w:val="18"/>
          <w:lang w:val="uk-UA"/>
        </w:rPr>
      </w:pPr>
    </w:p>
    <w:p w:rsidR="008A6458" w:rsidRPr="009377C5" w:rsidRDefault="00786E2A" w:rsidP="00122507">
      <w:pPr>
        <w:spacing w:after="101" w:line="250" w:lineRule="auto"/>
        <w:ind w:left="958" w:right="51" w:hanging="11"/>
        <w:outlineLvl w:val="1"/>
        <w:rPr>
          <w:rFonts w:ascii="Times New Roman" w:hAnsi="Times New Roman" w:cs="Times New Roman"/>
          <w:sz w:val="18"/>
          <w:szCs w:val="18"/>
          <w:lang w:val="uk-UA"/>
        </w:rPr>
      </w:pPr>
      <w:bookmarkStart w:id="30" w:name="_Toc469255669"/>
      <w:r w:rsidRPr="009377C5">
        <w:rPr>
          <w:rFonts w:ascii="Times New Roman" w:eastAsia="Arial" w:hAnsi="Times New Roman" w:cs="Times New Roman"/>
          <w:color w:val="231F20"/>
          <w:sz w:val="18"/>
          <w:szCs w:val="18"/>
          <w:lang w:val="uk-UA"/>
        </w:rPr>
        <w:t xml:space="preserve">Стаття </w:t>
      </w:r>
      <w:r w:rsidR="00EC65E3">
        <w:rPr>
          <w:rFonts w:ascii="Times New Roman" w:eastAsia="Arial" w:hAnsi="Times New Roman" w:cs="Times New Roman"/>
          <w:color w:val="231F20"/>
          <w:sz w:val="18"/>
          <w:szCs w:val="18"/>
          <w:lang w:val="uk-UA"/>
        </w:rPr>
        <w:t>26</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Юрисдикція КДК</w:t>
      </w:r>
      <w:bookmarkEnd w:id="30"/>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32"/>
        </w:numPr>
        <w:spacing w:after="112"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Юрисдикція та діяльність КДК визначається Статутом</w:t>
      </w:r>
      <w:r w:rsidR="003504BB"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 xml:space="preserve">та цим </w:t>
      </w:r>
      <w:r w:rsidR="000F3417" w:rsidRPr="009377C5">
        <w:rPr>
          <w:rFonts w:ascii="Times New Roman" w:eastAsia="Arial" w:hAnsi="Times New Roman" w:cs="Times New Roman"/>
          <w:color w:val="231F20"/>
          <w:sz w:val="18"/>
          <w:szCs w:val="18"/>
          <w:lang w:val="uk-UA"/>
        </w:rPr>
        <w:t>Регламент</w:t>
      </w:r>
      <w:r w:rsidR="003504BB" w:rsidRPr="009377C5">
        <w:rPr>
          <w:rFonts w:ascii="Times New Roman" w:eastAsia="Arial" w:hAnsi="Times New Roman" w:cs="Times New Roman"/>
          <w:color w:val="231F20"/>
          <w:sz w:val="18"/>
          <w:szCs w:val="18"/>
          <w:lang w:val="uk-UA"/>
        </w:rPr>
        <w:t>о</w:t>
      </w:r>
      <w:r w:rsidRPr="009377C5">
        <w:rPr>
          <w:rFonts w:ascii="Times New Roman" w:eastAsia="Arial" w:hAnsi="Times New Roman" w:cs="Times New Roman"/>
          <w:color w:val="231F20"/>
          <w:sz w:val="18"/>
          <w:szCs w:val="18"/>
          <w:lang w:val="uk-UA"/>
        </w:rPr>
        <w:t>м.</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32"/>
        </w:numPr>
        <w:spacing w:after="112"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КДК здійснює контроль за дотриманням особами, які задіяні або працюють у футболі, </w:t>
      </w:r>
      <w:r w:rsidR="007358E5" w:rsidRPr="009377C5">
        <w:rPr>
          <w:rFonts w:ascii="Times New Roman" w:eastAsia="Arial" w:hAnsi="Times New Roman" w:cs="Times New Roman"/>
          <w:color w:val="231F20"/>
          <w:sz w:val="18"/>
          <w:szCs w:val="18"/>
          <w:lang w:val="uk-UA"/>
        </w:rPr>
        <w:t xml:space="preserve">чинного </w:t>
      </w:r>
      <w:r w:rsidRPr="009377C5">
        <w:rPr>
          <w:rFonts w:ascii="Times New Roman" w:eastAsia="Arial" w:hAnsi="Times New Roman" w:cs="Times New Roman"/>
          <w:color w:val="231F20"/>
          <w:sz w:val="18"/>
          <w:szCs w:val="18"/>
          <w:lang w:val="uk-UA"/>
        </w:rPr>
        <w:t>законодавства, статутних і регламентних документів, а також розглядає питання щодо їх порушень.</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32"/>
        </w:numPr>
        <w:spacing w:after="112"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КДК застосовує дисциплінарні санкції у випадку порушення статутних і регламентних документів, якщо це не відноситься до юрисдикції іншого </w:t>
      </w:r>
      <w:r w:rsidR="007358E5" w:rsidRPr="009377C5">
        <w:rPr>
          <w:rFonts w:ascii="Times New Roman" w:eastAsia="Arial" w:hAnsi="Times New Roman" w:cs="Times New Roman"/>
          <w:color w:val="231F20"/>
          <w:sz w:val="18"/>
          <w:szCs w:val="18"/>
          <w:lang w:val="uk-UA"/>
        </w:rPr>
        <w:t>О</w:t>
      </w:r>
      <w:r w:rsidRPr="009377C5">
        <w:rPr>
          <w:rFonts w:ascii="Times New Roman" w:eastAsia="Arial" w:hAnsi="Times New Roman" w:cs="Times New Roman"/>
          <w:color w:val="231F20"/>
          <w:sz w:val="18"/>
          <w:szCs w:val="18"/>
          <w:lang w:val="uk-UA"/>
        </w:rPr>
        <w:t>ргану, та встановлює наявність, чи відсутність фактів, що мають юридичне значення.</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32"/>
        </w:numPr>
        <w:spacing w:after="112"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lastRenderedPageBreak/>
        <w:t xml:space="preserve">До виключної компетенції КДК, як </w:t>
      </w:r>
      <w:r w:rsidR="007358E5" w:rsidRPr="009377C5">
        <w:rPr>
          <w:rFonts w:ascii="Times New Roman" w:eastAsia="Arial" w:hAnsi="Times New Roman" w:cs="Times New Roman"/>
          <w:color w:val="231F20"/>
          <w:sz w:val="18"/>
          <w:szCs w:val="18"/>
          <w:lang w:val="uk-UA"/>
        </w:rPr>
        <w:t>О</w:t>
      </w:r>
      <w:r w:rsidRPr="009377C5">
        <w:rPr>
          <w:rFonts w:ascii="Times New Roman" w:eastAsia="Arial" w:hAnsi="Times New Roman" w:cs="Times New Roman"/>
          <w:color w:val="231F20"/>
          <w:sz w:val="18"/>
          <w:szCs w:val="18"/>
          <w:lang w:val="uk-UA"/>
        </w:rPr>
        <w:t>ргану першої інстанції, відносяться питання щодо:</w:t>
      </w:r>
      <w:r w:rsidRPr="009377C5">
        <w:rPr>
          <w:rFonts w:ascii="Times New Roman" w:eastAsia="Arial" w:hAnsi="Times New Roman" w:cs="Times New Roman"/>
          <w:sz w:val="18"/>
          <w:szCs w:val="18"/>
          <w:lang w:val="uk-UA"/>
        </w:rPr>
        <w:t xml:space="preserve"> </w:t>
      </w:r>
    </w:p>
    <w:p w:rsidR="008A6458" w:rsidRPr="009377C5" w:rsidRDefault="00094DB9">
      <w:pPr>
        <w:numPr>
          <w:ilvl w:val="1"/>
          <w:numId w:val="32"/>
        </w:numPr>
        <w:spacing w:after="105" w:line="249" w:lineRule="auto"/>
        <w:ind w:hanging="624"/>
        <w:jc w:val="both"/>
        <w:rPr>
          <w:rFonts w:ascii="Times New Roman" w:hAnsi="Times New Roman" w:cs="Times New Roman"/>
          <w:sz w:val="18"/>
          <w:szCs w:val="18"/>
          <w:lang w:val="uk-UA"/>
        </w:rPr>
      </w:pPr>
      <w:r>
        <w:rPr>
          <w:rFonts w:ascii="Times New Roman" w:eastAsia="Arial" w:hAnsi="Times New Roman" w:cs="Times New Roman"/>
          <w:sz w:val="18"/>
          <w:szCs w:val="18"/>
          <w:lang w:val="uk-UA"/>
        </w:rPr>
        <w:t>В</w:t>
      </w:r>
      <w:r w:rsidR="00786E2A" w:rsidRPr="009377C5">
        <w:rPr>
          <w:rFonts w:ascii="Times New Roman" w:eastAsia="Arial" w:hAnsi="Times New Roman" w:cs="Times New Roman"/>
          <w:sz w:val="18"/>
          <w:szCs w:val="18"/>
          <w:lang w:val="uk-UA"/>
        </w:rPr>
        <w:t xml:space="preserve">ирішення справ, віднесених до </w:t>
      </w:r>
      <w:r w:rsidR="007358E5" w:rsidRPr="009377C5">
        <w:rPr>
          <w:rFonts w:ascii="Times New Roman" w:eastAsia="Arial" w:hAnsi="Times New Roman" w:cs="Times New Roman"/>
          <w:sz w:val="18"/>
          <w:szCs w:val="18"/>
          <w:lang w:val="uk-UA"/>
        </w:rPr>
        <w:t xml:space="preserve">своєї </w:t>
      </w:r>
      <w:r w:rsidR="00786E2A" w:rsidRPr="009377C5">
        <w:rPr>
          <w:rFonts w:ascii="Times New Roman" w:eastAsia="Arial" w:hAnsi="Times New Roman" w:cs="Times New Roman"/>
          <w:sz w:val="18"/>
          <w:szCs w:val="18"/>
          <w:lang w:val="uk-UA"/>
        </w:rPr>
        <w:t xml:space="preserve">компетенції, якщо такі справи пов’язані з діяльністю </w:t>
      </w:r>
      <w:r w:rsidR="007358E5" w:rsidRPr="009377C5">
        <w:rPr>
          <w:rFonts w:ascii="Times New Roman" w:eastAsia="Arial" w:hAnsi="Times New Roman" w:cs="Times New Roman"/>
          <w:sz w:val="18"/>
          <w:szCs w:val="18"/>
          <w:lang w:val="uk-UA"/>
        </w:rPr>
        <w:t>в</w:t>
      </w:r>
      <w:r w:rsidR="00786E2A" w:rsidRPr="009377C5">
        <w:rPr>
          <w:rFonts w:ascii="Times New Roman" w:eastAsia="Arial" w:hAnsi="Times New Roman" w:cs="Times New Roman"/>
          <w:sz w:val="18"/>
          <w:szCs w:val="18"/>
          <w:lang w:val="uk-UA"/>
        </w:rPr>
        <w:t xml:space="preserve"> </w:t>
      </w:r>
      <w:r w:rsidR="007358E5" w:rsidRPr="009377C5">
        <w:rPr>
          <w:rFonts w:ascii="Times New Roman" w:eastAsia="Arial" w:hAnsi="Times New Roman" w:cs="Times New Roman"/>
          <w:sz w:val="18"/>
          <w:szCs w:val="18"/>
          <w:lang w:val="uk-UA"/>
        </w:rPr>
        <w:t>аматорськом</w:t>
      </w:r>
      <w:r w:rsidR="00786E2A" w:rsidRPr="009377C5">
        <w:rPr>
          <w:rFonts w:ascii="Times New Roman" w:eastAsia="Arial" w:hAnsi="Times New Roman" w:cs="Times New Roman"/>
          <w:sz w:val="18"/>
          <w:szCs w:val="18"/>
          <w:lang w:val="uk-UA"/>
        </w:rPr>
        <w:t xml:space="preserve">у футболі; </w:t>
      </w:r>
    </w:p>
    <w:p w:rsidR="004728D7" w:rsidRPr="00094DB9" w:rsidRDefault="00094DB9" w:rsidP="004728D7">
      <w:pPr>
        <w:numPr>
          <w:ilvl w:val="1"/>
          <w:numId w:val="32"/>
        </w:numPr>
        <w:spacing w:after="102" w:line="249" w:lineRule="auto"/>
        <w:ind w:hanging="624"/>
        <w:jc w:val="both"/>
        <w:rPr>
          <w:rFonts w:ascii="Times New Roman" w:hAnsi="Times New Roman" w:cs="Times New Roman"/>
          <w:sz w:val="18"/>
          <w:szCs w:val="18"/>
          <w:lang w:val="uk-UA"/>
        </w:rPr>
      </w:pPr>
      <w:r>
        <w:rPr>
          <w:rFonts w:ascii="Times New Roman" w:eastAsia="Arial" w:hAnsi="Times New Roman" w:cs="Times New Roman"/>
          <w:sz w:val="18"/>
          <w:szCs w:val="18"/>
          <w:lang w:val="uk-UA"/>
        </w:rPr>
        <w:t>В</w:t>
      </w:r>
      <w:r w:rsidR="00BE60D6" w:rsidRPr="009377C5">
        <w:rPr>
          <w:rFonts w:ascii="Times New Roman" w:eastAsia="Arial" w:hAnsi="Times New Roman" w:cs="Times New Roman"/>
          <w:sz w:val="18"/>
          <w:szCs w:val="18"/>
          <w:lang w:val="uk-UA"/>
        </w:rPr>
        <w:t xml:space="preserve">ідкривати та розглядати </w:t>
      </w:r>
      <w:r w:rsidR="00786E2A" w:rsidRPr="009377C5">
        <w:rPr>
          <w:rFonts w:ascii="Times New Roman" w:eastAsia="Arial" w:hAnsi="Times New Roman" w:cs="Times New Roman"/>
          <w:sz w:val="18"/>
          <w:szCs w:val="18"/>
          <w:lang w:val="uk-UA"/>
        </w:rPr>
        <w:t>за власною ініціативою дисциплінарні провадження</w:t>
      </w:r>
      <w:r w:rsidR="007358E5" w:rsidRPr="009377C5">
        <w:rPr>
          <w:rFonts w:ascii="Times New Roman" w:eastAsia="Arial" w:hAnsi="Times New Roman" w:cs="Times New Roman"/>
          <w:sz w:val="18"/>
          <w:szCs w:val="18"/>
          <w:lang w:val="uk-UA"/>
        </w:rPr>
        <w:t xml:space="preserve">, </w:t>
      </w:r>
      <w:r w:rsidR="00786E2A" w:rsidRPr="009377C5">
        <w:rPr>
          <w:rFonts w:ascii="Times New Roman" w:eastAsia="Arial" w:hAnsi="Times New Roman" w:cs="Times New Roman"/>
          <w:sz w:val="18"/>
          <w:szCs w:val="18"/>
          <w:lang w:val="uk-UA"/>
        </w:rPr>
        <w:t>застосовувати дисциплінарні санкції за порушення, не помічені офіційними особам</w:t>
      </w:r>
      <w:r w:rsidR="006E0268" w:rsidRPr="009377C5">
        <w:rPr>
          <w:rFonts w:ascii="Times New Roman" w:eastAsia="Arial" w:hAnsi="Times New Roman" w:cs="Times New Roman"/>
          <w:sz w:val="18"/>
          <w:szCs w:val="18"/>
          <w:lang w:val="uk-UA"/>
        </w:rPr>
        <w:t xml:space="preserve">и матчу та про які стало відомо </w:t>
      </w:r>
      <w:r w:rsidR="00786E2A" w:rsidRPr="009377C5">
        <w:rPr>
          <w:rFonts w:ascii="Times New Roman" w:eastAsia="Arial" w:hAnsi="Times New Roman" w:cs="Times New Roman"/>
          <w:sz w:val="18"/>
          <w:szCs w:val="18"/>
          <w:lang w:val="uk-UA"/>
        </w:rPr>
        <w:t>з загальнодоступних джерел (телетрансляції, відео-трансляції, виступи офіційних осіб, футболістів, тренерів та інших осіб, які задіяні або працюють у футболі тощо).</w:t>
      </w:r>
      <w:r w:rsidR="004728D7">
        <w:rPr>
          <w:rFonts w:ascii="Times New Roman" w:eastAsia="Arial" w:hAnsi="Times New Roman" w:cs="Times New Roman"/>
          <w:sz w:val="18"/>
          <w:szCs w:val="18"/>
          <w:lang w:val="uk-UA"/>
        </w:rPr>
        <w:t xml:space="preserve"> </w:t>
      </w:r>
      <w:r w:rsidR="00786E2A" w:rsidRPr="009377C5">
        <w:rPr>
          <w:rFonts w:ascii="Times New Roman" w:eastAsia="Arial" w:hAnsi="Times New Roman" w:cs="Times New Roman"/>
          <w:sz w:val="18"/>
          <w:szCs w:val="18"/>
          <w:lang w:val="uk-UA"/>
        </w:rPr>
        <w:t xml:space="preserve">Таке провадження може бути відкрито протягом </w:t>
      </w:r>
      <w:r w:rsidR="00786E2A" w:rsidRPr="00094DB9">
        <w:rPr>
          <w:rFonts w:ascii="Times New Roman" w:eastAsia="Arial" w:hAnsi="Times New Roman" w:cs="Times New Roman"/>
          <w:b/>
          <w:sz w:val="18"/>
          <w:szCs w:val="18"/>
          <w:lang w:val="uk-UA"/>
        </w:rPr>
        <w:t>десяти днів</w:t>
      </w:r>
      <w:r w:rsidR="00786E2A" w:rsidRPr="009377C5">
        <w:rPr>
          <w:rFonts w:ascii="Times New Roman" w:eastAsia="Arial" w:hAnsi="Times New Roman" w:cs="Times New Roman"/>
          <w:sz w:val="18"/>
          <w:szCs w:val="18"/>
          <w:lang w:val="uk-UA"/>
        </w:rPr>
        <w:t xml:space="preserve"> з дня, коли КДК стало відомо про факти, що свідчать про можливе вчинення порушення. </w:t>
      </w:r>
    </w:p>
    <w:p w:rsidR="008A6458" w:rsidRPr="009377C5" w:rsidRDefault="00094DB9">
      <w:pPr>
        <w:numPr>
          <w:ilvl w:val="1"/>
          <w:numId w:val="32"/>
        </w:numPr>
        <w:spacing w:after="104" w:line="249" w:lineRule="auto"/>
        <w:ind w:hanging="624"/>
        <w:jc w:val="both"/>
        <w:rPr>
          <w:rFonts w:ascii="Times New Roman" w:hAnsi="Times New Roman" w:cs="Times New Roman"/>
          <w:sz w:val="18"/>
          <w:szCs w:val="18"/>
          <w:lang w:val="uk-UA"/>
        </w:rPr>
      </w:pPr>
      <w:r>
        <w:rPr>
          <w:rFonts w:ascii="Times New Roman" w:eastAsia="Arial" w:hAnsi="Times New Roman" w:cs="Times New Roman"/>
          <w:sz w:val="18"/>
          <w:szCs w:val="18"/>
          <w:lang w:val="uk-UA"/>
        </w:rPr>
        <w:t>З</w:t>
      </w:r>
      <w:r w:rsidR="00786E2A" w:rsidRPr="009377C5">
        <w:rPr>
          <w:rFonts w:ascii="Times New Roman" w:eastAsia="Arial" w:hAnsi="Times New Roman" w:cs="Times New Roman"/>
          <w:sz w:val="18"/>
          <w:szCs w:val="18"/>
          <w:lang w:val="uk-UA"/>
        </w:rPr>
        <w:t>дійснення перегляду рішення щодо застосування дисциплінарних санкцій, прийнятого арбітром, в частині правових наслідків такого рішення та лише у разі, якщо таке рішення спричинило явну помилку (наприклад, пом</w:t>
      </w:r>
      <w:r w:rsidR="007358E5" w:rsidRPr="009377C5">
        <w:rPr>
          <w:rFonts w:ascii="Times New Roman" w:eastAsia="Arial" w:hAnsi="Times New Roman" w:cs="Times New Roman"/>
          <w:sz w:val="18"/>
          <w:szCs w:val="18"/>
          <w:lang w:val="uk-UA"/>
        </w:rPr>
        <w:t>илкове визначення футболіста, дл</w:t>
      </w:r>
      <w:r w:rsidR="00786E2A" w:rsidRPr="009377C5">
        <w:rPr>
          <w:rFonts w:ascii="Times New Roman" w:eastAsia="Arial" w:hAnsi="Times New Roman" w:cs="Times New Roman"/>
          <w:sz w:val="18"/>
          <w:szCs w:val="18"/>
          <w:lang w:val="uk-UA"/>
        </w:rPr>
        <w:t xml:space="preserve">я </w:t>
      </w:r>
      <w:r w:rsidR="006E0268" w:rsidRPr="009377C5">
        <w:rPr>
          <w:rFonts w:ascii="Times New Roman" w:eastAsia="Arial" w:hAnsi="Times New Roman" w:cs="Times New Roman"/>
          <w:sz w:val="18"/>
          <w:szCs w:val="18"/>
          <w:lang w:val="uk-UA"/>
        </w:rPr>
        <w:t>я</w:t>
      </w:r>
      <w:r w:rsidR="00786E2A" w:rsidRPr="009377C5">
        <w:rPr>
          <w:rFonts w:ascii="Times New Roman" w:eastAsia="Arial" w:hAnsi="Times New Roman" w:cs="Times New Roman"/>
          <w:sz w:val="18"/>
          <w:szCs w:val="18"/>
          <w:lang w:val="uk-UA"/>
        </w:rPr>
        <w:t>кого було застосоване дисциплінарне покарання; продовження участі у матчі футболістом, якому було пред’явлено другу жовту (в одному матчі) або червону картку; помилкове вилучення футболіста за другу жовту картку (в одному матчі), у випадках, коли це була перша жовта картка). Всі інші рішення арбітра є остаточними. Правові наслідки перегляду рішення арбітра застосовуються лише на майбутнє та не впливають на перебіг та результати матчу під час якого воно прийняте. Питання, пере</w:t>
      </w:r>
      <w:r w:rsidR="007358E5" w:rsidRPr="009377C5">
        <w:rPr>
          <w:rFonts w:ascii="Times New Roman" w:eastAsia="Arial" w:hAnsi="Times New Roman" w:cs="Times New Roman"/>
          <w:sz w:val="18"/>
          <w:szCs w:val="18"/>
          <w:lang w:val="uk-UA"/>
        </w:rPr>
        <w:t>д</w:t>
      </w:r>
      <w:r w:rsidR="00786E2A" w:rsidRPr="009377C5">
        <w:rPr>
          <w:rFonts w:ascii="Times New Roman" w:eastAsia="Arial" w:hAnsi="Times New Roman" w:cs="Times New Roman"/>
          <w:sz w:val="18"/>
          <w:szCs w:val="18"/>
          <w:lang w:val="uk-UA"/>
        </w:rPr>
        <w:t xml:space="preserve">бачені даним пунктом, розглядається за умови надання експертного висновку Комітету арбітрів. Питання, пов’язані з трактуванням діючих </w:t>
      </w:r>
      <w:r w:rsidR="006E0268" w:rsidRPr="009377C5">
        <w:rPr>
          <w:rFonts w:ascii="Times New Roman" w:eastAsia="Arial" w:hAnsi="Times New Roman" w:cs="Times New Roman"/>
          <w:sz w:val="18"/>
          <w:szCs w:val="18"/>
          <w:lang w:val="uk-UA"/>
        </w:rPr>
        <w:t>Правил</w:t>
      </w:r>
      <w:r w:rsidR="00786E2A" w:rsidRPr="009377C5">
        <w:rPr>
          <w:rFonts w:ascii="Times New Roman" w:eastAsia="Arial" w:hAnsi="Times New Roman" w:cs="Times New Roman"/>
          <w:sz w:val="18"/>
          <w:szCs w:val="18"/>
          <w:lang w:val="uk-UA"/>
        </w:rPr>
        <w:t xml:space="preserve"> гри IFAB розгляду не підлягають. </w:t>
      </w:r>
    </w:p>
    <w:p w:rsidR="008A6458" w:rsidRPr="009377C5" w:rsidRDefault="00094DB9">
      <w:pPr>
        <w:numPr>
          <w:ilvl w:val="1"/>
          <w:numId w:val="32"/>
        </w:numPr>
        <w:spacing w:after="105" w:line="249" w:lineRule="auto"/>
        <w:ind w:hanging="624"/>
        <w:jc w:val="both"/>
        <w:rPr>
          <w:rFonts w:ascii="Times New Roman" w:hAnsi="Times New Roman" w:cs="Times New Roman"/>
          <w:sz w:val="18"/>
          <w:szCs w:val="18"/>
          <w:lang w:val="uk-UA"/>
        </w:rPr>
      </w:pPr>
      <w:r>
        <w:rPr>
          <w:rFonts w:ascii="Times New Roman" w:eastAsia="Arial" w:hAnsi="Times New Roman" w:cs="Times New Roman"/>
          <w:sz w:val="18"/>
          <w:szCs w:val="18"/>
          <w:lang w:val="uk-UA"/>
        </w:rPr>
        <w:t>Пр</w:t>
      </w:r>
      <w:r w:rsidR="00786E2A" w:rsidRPr="009377C5">
        <w:rPr>
          <w:rFonts w:ascii="Times New Roman" w:eastAsia="Arial" w:hAnsi="Times New Roman" w:cs="Times New Roman"/>
          <w:sz w:val="18"/>
          <w:szCs w:val="18"/>
          <w:lang w:val="uk-UA"/>
        </w:rPr>
        <w:t xml:space="preserve">одовження відсторонення на матч, автоматично обумовленого вилученням з поля; </w:t>
      </w:r>
    </w:p>
    <w:p w:rsidR="008A6458" w:rsidRPr="009377C5" w:rsidRDefault="00094DB9">
      <w:pPr>
        <w:numPr>
          <w:ilvl w:val="1"/>
          <w:numId w:val="32"/>
        </w:numPr>
        <w:spacing w:after="104" w:line="249" w:lineRule="auto"/>
        <w:ind w:hanging="624"/>
        <w:jc w:val="both"/>
        <w:rPr>
          <w:rFonts w:ascii="Times New Roman" w:hAnsi="Times New Roman" w:cs="Times New Roman"/>
          <w:sz w:val="18"/>
          <w:szCs w:val="18"/>
          <w:lang w:val="uk-UA"/>
        </w:rPr>
      </w:pPr>
      <w:r>
        <w:rPr>
          <w:rFonts w:ascii="Times New Roman" w:eastAsia="Arial" w:hAnsi="Times New Roman" w:cs="Times New Roman"/>
          <w:sz w:val="18"/>
          <w:szCs w:val="18"/>
          <w:lang w:val="uk-UA"/>
        </w:rPr>
        <w:t>З</w:t>
      </w:r>
      <w:r w:rsidR="00786E2A" w:rsidRPr="009377C5">
        <w:rPr>
          <w:rFonts w:ascii="Times New Roman" w:eastAsia="Arial" w:hAnsi="Times New Roman" w:cs="Times New Roman"/>
          <w:sz w:val="18"/>
          <w:szCs w:val="18"/>
          <w:lang w:val="uk-UA"/>
        </w:rPr>
        <w:t xml:space="preserve">астосування додаткових дисциплінарних санкцій (крім персонального покарання, що застосовується арбітром); </w:t>
      </w:r>
    </w:p>
    <w:p w:rsidR="008A6458" w:rsidRPr="009377C5" w:rsidRDefault="00786E2A">
      <w:pPr>
        <w:numPr>
          <w:ilvl w:val="0"/>
          <w:numId w:val="32"/>
        </w:numPr>
        <w:spacing w:after="112"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КДК має право здійснювати нагляд за правочинністю рішень, прийнятих Органами </w:t>
      </w:r>
      <w:r w:rsidR="00853083" w:rsidRPr="009377C5">
        <w:rPr>
          <w:rFonts w:ascii="Times New Roman" w:eastAsia="Arial" w:hAnsi="Times New Roman" w:cs="Times New Roman"/>
          <w:color w:val="231F20"/>
          <w:sz w:val="18"/>
          <w:szCs w:val="18"/>
          <w:lang w:val="uk-UA"/>
        </w:rPr>
        <w:t>асоційованих членів</w:t>
      </w:r>
      <w:r w:rsidRPr="009377C5">
        <w:rPr>
          <w:rFonts w:ascii="Times New Roman" w:eastAsia="Arial" w:hAnsi="Times New Roman" w:cs="Times New Roman"/>
          <w:color w:val="231F20"/>
          <w:sz w:val="18"/>
          <w:szCs w:val="18"/>
          <w:lang w:val="uk-UA"/>
        </w:rPr>
        <w:t>, та може самостійно відкривати провадження про їх перегляд у випадку невідповідності нормам</w:t>
      </w:r>
      <w:r w:rsidR="00844E32" w:rsidRPr="009377C5">
        <w:rPr>
          <w:rFonts w:ascii="Times New Roman" w:eastAsia="Arial" w:hAnsi="Times New Roman" w:cs="Times New Roman"/>
          <w:color w:val="231F20"/>
          <w:sz w:val="18"/>
          <w:szCs w:val="18"/>
          <w:lang w:val="uk-UA"/>
        </w:rPr>
        <w:t xml:space="preserve"> цього</w:t>
      </w:r>
      <w:r w:rsidRPr="009377C5">
        <w:rPr>
          <w:rFonts w:ascii="Times New Roman" w:eastAsia="Arial" w:hAnsi="Times New Roman" w:cs="Times New Roman"/>
          <w:color w:val="231F20"/>
          <w:sz w:val="18"/>
          <w:szCs w:val="18"/>
          <w:lang w:val="uk-UA"/>
        </w:rPr>
        <w:t xml:space="preserve"> </w:t>
      </w:r>
      <w:r w:rsidR="000F3417" w:rsidRPr="009377C5">
        <w:rPr>
          <w:rFonts w:ascii="Times New Roman" w:eastAsia="Arial" w:hAnsi="Times New Roman" w:cs="Times New Roman"/>
          <w:color w:val="231F20"/>
          <w:sz w:val="18"/>
          <w:szCs w:val="18"/>
          <w:lang w:val="uk-UA"/>
        </w:rPr>
        <w:t>Регламенту</w:t>
      </w:r>
      <w:r w:rsidRPr="009377C5">
        <w:rPr>
          <w:rFonts w:ascii="Times New Roman" w:eastAsia="Arial" w:hAnsi="Times New Roman" w:cs="Times New Roman"/>
          <w:color w:val="231F20"/>
          <w:sz w:val="18"/>
          <w:szCs w:val="18"/>
          <w:lang w:val="uk-UA"/>
        </w:rPr>
        <w:t xml:space="preserve">. Таке провадження може бути відкрито протягом місяця з дня ухвалення рішення Органом </w:t>
      </w:r>
      <w:r w:rsidR="00995573" w:rsidRPr="009377C5">
        <w:rPr>
          <w:rFonts w:ascii="Times New Roman" w:eastAsia="Arial" w:hAnsi="Times New Roman" w:cs="Times New Roman"/>
          <w:color w:val="231F20"/>
          <w:sz w:val="18"/>
          <w:szCs w:val="18"/>
          <w:lang w:val="uk-UA"/>
        </w:rPr>
        <w:t>асоційованого члену</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32"/>
        </w:numPr>
        <w:spacing w:after="28" w:line="249"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КДК </w:t>
      </w:r>
      <w:r w:rsidR="00352001" w:rsidRPr="009377C5">
        <w:rPr>
          <w:rFonts w:ascii="Times New Roman" w:eastAsia="Arial" w:hAnsi="Times New Roman" w:cs="Times New Roman"/>
          <w:sz w:val="18"/>
          <w:szCs w:val="18"/>
          <w:lang w:val="uk-UA"/>
        </w:rPr>
        <w:t xml:space="preserve">може </w:t>
      </w:r>
      <w:r w:rsidRPr="009377C5">
        <w:rPr>
          <w:rFonts w:ascii="Times New Roman" w:eastAsia="Arial" w:hAnsi="Times New Roman" w:cs="Times New Roman"/>
          <w:sz w:val="18"/>
          <w:szCs w:val="18"/>
          <w:lang w:val="uk-UA"/>
        </w:rPr>
        <w:t>затверджу</w:t>
      </w:r>
      <w:r w:rsidR="00352001" w:rsidRPr="009377C5">
        <w:rPr>
          <w:rFonts w:ascii="Times New Roman" w:eastAsia="Arial" w:hAnsi="Times New Roman" w:cs="Times New Roman"/>
          <w:sz w:val="18"/>
          <w:szCs w:val="18"/>
          <w:lang w:val="uk-UA"/>
        </w:rPr>
        <w:t>вати</w:t>
      </w:r>
      <w:r w:rsidRPr="009377C5">
        <w:rPr>
          <w:rFonts w:ascii="Times New Roman" w:eastAsia="Arial" w:hAnsi="Times New Roman" w:cs="Times New Roman"/>
          <w:sz w:val="18"/>
          <w:szCs w:val="18"/>
          <w:lang w:val="uk-UA"/>
        </w:rPr>
        <w:t xml:space="preserve"> мирові угоди, укладені </w:t>
      </w:r>
      <w:r w:rsidR="00352001" w:rsidRPr="009377C5">
        <w:rPr>
          <w:rFonts w:ascii="Times New Roman" w:eastAsia="Arial" w:hAnsi="Times New Roman" w:cs="Times New Roman"/>
          <w:sz w:val="18"/>
          <w:szCs w:val="18"/>
          <w:lang w:val="uk-UA"/>
        </w:rPr>
        <w:t>на стадії розгляду справ в КДК</w:t>
      </w:r>
      <w:r w:rsidRPr="009377C5">
        <w:rPr>
          <w:rFonts w:ascii="Times New Roman" w:eastAsia="Arial" w:hAnsi="Times New Roman" w:cs="Times New Roman"/>
          <w:sz w:val="18"/>
          <w:szCs w:val="18"/>
          <w:lang w:val="uk-UA"/>
        </w:rPr>
        <w:t xml:space="preserve">. </w:t>
      </w:r>
    </w:p>
    <w:p w:rsidR="008A6458" w:rsidRPr="009377C5" w:rsidRDefault="00786E2A" w:rsidP="004728D7">
      <w:pPr>
        <w:spacing w:after="65"/>
        <w:ind w:left="27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122507">
      <w:pPr>
        <w:spacing w:after="70" w:line="250" w:lineRule="auto"/>
        <w:ind w:left="958" w:right="51" w:hanging="11"/>
        <w:outlineLvl w:val="1"/>
        <w:rPr>
          <w:rFonts w:ascii="Times New Roman" w:hAnsi="Times New Roman" w:cs="Times New Roman"/>
          <w:sz w:val="18"/>
          <w:szCs w:val="18"/>
          <w:lang w:val="uk-UA"/>
        </w:rPr>
      </w:pPr>
      <w:bookmarkStart w:id="31" w:name="_Toc469255671"/>
      <w:r w:rsidRPr="009377C5">
        <w:rPr>
          <w:rFonts w:ascii="Times New Roman" w:eastAsia="Arial" w:hAnsi="Times New Roman" w:cs="Times New Roman"/>
          <w:color w:val="231F20"/>
          <w:sz w:val="18"/>
          <w:szCs w:val="18"/>
          <w:lang w:val="uk-UA"/>
        </w:rPr>
        <w:t xml:space="preserve">Стаття </w:t>
      </w:r>
      <w:r w:rsidR="004728D7">
        <w:rPr>
          <w:rFonts w:ascii="Times New Roman" w:eastAsia="Arial" w:hAnsi="Times New Roman" w:cs="Times New Roman"/>
          <w:color w:val="231F20"/>
          <w:sz w:val="18"/>
          <w:szCs w:val="18"/>
          <w:lang w:val="uk-UA"/>
        </w:rPr>
        <w:t>27</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Юрисдикція АК</w:t>
      </w:r>
      <w:bookmarkEnd w:id="31"/>
      <w:r w:rsidRPr="009377C5">
        <w:rPr>
          <w:rFonts w:ascii="Times New Roman" w:eastAsia="Arial" w:hAnsi="Times New Roman" w:cs="Times New Roman"/>
          <w:b/>
          <w:sz w:val="18"/>
          <w:szCs w:val="18"/>
          <w:lang w:val="uk-UA"/>
        </w:rPr>
        <w:t xml:space="preserve"> </w:t>
      </w:r>
    </w:p>
    <w:p w:rsidR="009D14E2" w:rsidRPr="005573CC" w:rsidRDefault="00786E2A" w:rsidP="005573CC">
      <w:pPr>
        <w:spacing w:after="151" w:line="241" w:lineRule="auto"/>
        <w:ind w:left="1033" w:hanging="10"/>
        <w:jc w:val="both"/>
        <w:rPr>
          <w:rFonts w:ascii="Times New Roman" w:eastAsia="Arial" w:hAnsi="Times New Roman" w:cs="Times New Roman"/>
          <w:color w:val="231F20"/>
          <w:sz w:val="18"/>
          <w:szCs w:val="18"/>
          <w:lang w:val="uk-UA"/>
        </w:rPr>
      </w:pPr>
      <w:r w:rsidRPr="009377C5">
        <w:rPr>
          <w:rFonts w:ascii="Times New Roman" w:eastAsia="Arial" w:hAnsi="Times New Roman" w:cs="Times New Roman"/>
          <w:color w:val="231F20"/>
          <w:sz w:val="18"/>
          <w:szCs w:val="18"/>
          <w:lang w:val="uk-UA"/>
        </w:rPr>
        <w:t xml:space="preserve">До юрисдикції АК відноситься розгляд апеляційних скарг на рішення КДК </w:t>
      </w:r>
    </w:p>
    <w:p w:rsidR="00965681" w:rsidRDefault="005573CC" w:rsidP="00122507">
      <w:pPr>
        <w:spacing w:after="23" w:line="252" w:lineRule="auto"/>
        <w:ind w:left="283" w:hanging="11"/>
        <w:outlineLvl w:val="1"/>
        <w:rPr>
          <w:rFonts w:ascii="Times New Roman" w:eastAsia="Arial" w:hAnsi="Times New Roman" w:cs="Times New Roman"/>
          <w:sz w:val="18"/>
          <w:szCs w:val="18"/>
          <w:lang w:val="uk-UA"/>
        </w:rPr>
      </w:pPr>
      <w:r>
        <w:rPr>
          <w:rFonts w:ascii="Times New Roman" w:eastAsia="Arial" w:hAnsi="Times New Roman" w:cs="Times New Roman"/>
          <w:sz w:val="18"/>
          <w:szCs w:val="18"/>
          <w:lang w:val="uk-UA"/>
        </w:rPr>
        <w:t xml:space="preserve">  </w:t>
      </w:r>
      <w:r w:rsidR="004010F2" w:rsidRPr="009377C5">
        <w:rPr>
          <w:rFonts w:ascii="Times New Roman" w:eastAsia="Arial" w:hAnsi="Times New Roman" w:cs="Times New Roman"/>
          <w:sz w:val="18"/>
          <w:szCs w:val="18"/>
          <w:lang w:val="uk-UA"/>
        </w:rPr>
        <w:t xml:space="preserve">            </w:t>
      </w:r>
    </w:p>
    <w:p w:rsidR="00965681" w:rsidRDefault="00965681" w:rsidP="00122507">
      <w:pPr>
        <w:spacing w:after="23" w:line="252" w:lineRule="auto"/>
        <w:ind w:left="283" w:hanging="11"/>
        <w:outlineLvl w:val="1"/>
        <w:rPr>
          <w:rFonts w:ascii="Times New Roman" w:eastAsia="Arial" w:hAnsi="Times New Roman" w:cs="Times New Roman"/>
          <w:sz w:val="18"/>
          <w:szCs w:val="18"/>
          <w:lang w:val="uk-UA"/>
        </w:rPr>
      </w:pPr>
    </w:p>
    <w:p w:rsidR="008A6458" w:rsidRPr="009377C5" w:rsidRDefault="00965681" w:rsidP="00122507">
      <w:pPr>
        <w:spacing w:after="23" w:line="252" w:lineRule="auto"/>
        <w:ind w:left="283" w:hanging="11"/>
        <w:outlineLvl w:val="1"/>
        <w:rPr>
          <w:rFonts w:ascii="Times New Roman" w:hAnsi="Times New Roman" w:cs="Times New Roman"/>
          <w:sz w:val="18"/>
          <w:szCs w:val="18"/>
          <w:lang w:val="uk-UA"/>
        </w:rPr>
      </w:pPr>
      <w:r>
        <w:rPr>
          <w:rFonts w:ascii="Times New Roman" w:eastAsia="Arial" w:hAnsi="Times New Roman" w:cs="Times New Roman"/>
          <w:sz w:val="18"/>
          <w:szCs w:val="18"/>
          <w:lang w:val="uk-UA"/>
        </w:rPr>
        <w:lastRenderedPageBreak/>
        <w:t xml:space="preserve">             </w:t>
      </w:r>
      <w:r w:rsidR="004010F2" w:rsidRPr="009377C5">
        <w:rPr>
          <w:rFonts w:ascii="Times New Roman" w:eastAsia="Arial" w:hAnsi="Times New Roman" w:cs="Times New Roman"/>
          <w:sz w:val="18"/>
          <w:szCs w:val="18"/>
          <w:lang w:val="uk-UA"/>
        </w:rPr>
        <w:t xml:space="preserve"> </w:t>
      </w:r>
      <w:bookmarkStart w:id="32" w:name="_Toc469255685"/>
      <w:r w:rsidR="00786E2A" w:rsidRPr="009377C5">
        <w:rPr>
          <w:rFonts w:ascii="Times New Roman" w:eastAsia="Arial" w:hAnsi="Times New Roman" w:cs="Times New Roman"/>
          <w:sz w:val="18"/>
          <w:szCs w:val="18"/>
          <w:lang w:val="uk-UA"/>
        </w:rPr>
        <w:t xml:space="preserve">Стаття </w:t>
      </w:r>
      <w:r w:rsidR="005573CC">
        <w:rPr>
          <w:rFonts w:ascii="Times New Roman" w:eastAsia="Arial" w:hAnsi="Times New Roman" w:cs="Times New Roman"/>
          <w:sz w:val="18"/>
          <w:szCs w:val="18"/>
          <w:lang w:val="uk-UA"/>
        </w:rPr>
        <w:t>28</w:t>
      </w:r>
      <w:r w:rsidR="00786E2A" w:rsidRPr="009377C5">
        <w:rPr>
          <w:rFonts w:ascii="Times New Roman" w:eastAsia="Arial" w:hAnsi="Times New Roman" w:cs="Times New Roman"/>
          <w:sz w:val="18"/>
          <w:szCs w:val="18"/>
          <w:lang w:val="uk-UA"/>
        </w:rPr>
        <w:t>.</w:t>
      </w:r>
      <w:r w:rsidR="00786E2A" w:rsidRPr="009377C5">
        <w:rPr>
          <w:rFonts w:ascii="Times New Roman" w:eastAsia="Arial" w:hAnsi="Times New Roman" w:cs="Times New Roman"/>
          <w:b/>
          <w:sz w:val="18"/>
          <w:szCs w:val="18"/>
          <w:lang w:val="uk-UA"/>
        </w:rPr>
        <w:t xml:space="preserve"> Докази</w:t>
      </w:r>
      <w:bookmarkEnd w:id="32"/>
      <w:r w:rsidR="00786E2A" w:rsidRPr="009377C5">
        <w:rPr>
          <w:rFonts w:ascii="Times New Roman" w:eastAsia="Arial" w:hAnsi="Times New Roman" w:cs="Times New Roman"/>
          <w:b/>
          <w:sz w:val="18"/>
          <w:szCs w:val="18"/>
          <w:lang w:val="uk-UA"/>
        </w:rPr>
        <w:t xml:space="preserve"> </w:t>
      </w:r>
    </w:p>
    <w:p w:rsidR="008A6458" w:rsidRPr="009377C5" w:rsidRDefault="00786E2A">
      <w:pPr>
        <w:numPr>
          <w:ilvl w:val="0"/>
          <w:numId w:val="45"/>
        </w:numPr>
        <w:spacing w:after="28" w:line="249" w:lineRule="auto"/>
        <w:ind w:hanging="428"/>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Доказами у справі є будь-які фактичні дані, на підставі яких Орган у визначеному </w:t>
      </w:r>
      <w:r w:rsidR="008730BD" w:rsidRPr="009377C5">
        <w:rPr>
          <w:rFonts w:ascii="Times New Roman" w:eastAsia="Arial" w:hAnsi="Times New Roman" w:cs="Times New Roman"/>
          <w:sz w:val="18"/>
          <w:szCs w:val="18"/>
          <w:lang w:val="uk-UA"/>
        </w:rPr>
        <w:t>цим</w:t>
      </w:r>
      <w:r w:rsidRPr="009377C5">
        <w:rPr>
          <w:rFonts w:ascii="Times New Roman" w:eastAsia="Arial" w:hAnsi="Times New Roman" w:cs="Times New Roman"/>
          <w:sz w:val="18"/>
          <w:szCs w:val="18"/>
          <w:lang w:val="uk-UA"/>
        </w:rPr>
        <w:t xml:space="preserve"> </w:t>
      </w:r>
      <w:r w:rsidR="000F3417" w:rsidRPr="009377C5">
        <w:rPr>
          <w:rFonts w:ascii="Times New Roman" w:eastAsia="Arial" w:hAnsi="Times New Roman" w:cs="Times New Roman"/>
          <w:sz w:val="18"/>
          <w:szCs w:val="18"/>
          <w:lang w:val="uk-UA"/>
        </w:rPr>
        <w:t>Регламент</w:t>
      </w:r>
      <w:r w:rsidR="008730BD" w:rsidRPr="009377C5">
        <w:rPr>
          <w:rFonts w:ascii="Times New Roman" w:eastAsia="Arial" w:hAnsi="Times New Roman" w:cs="Times New Roman"/>
          <w:sz w:val="18"/>
          <w:szCs w:val="18"/>
          <w:lang w:val="uk-UA"/>
        </w:rPr>
        <w:t>о</w:t>
      </w:r>
      <w:r w:rsidRPr="009377C5">
        <w:rPr>
          <w:rFonts w:ascii="Times New Roman" w:eastAsia="Arial" w:hAnsi="Times New Roman" w:cs="Times New Roman"/>
          <w:sz w:val="18"/>
          <w:szCs w:val="18"/>
          <w:lang w:val="uk-UA"/>
        </w:rPr>
        <w:t xml:space="preserve">м порядку встановлює наявність чи відсутність обставин справи, які мають значення для </w:t>
      </w:r>
      <w:r w:rsidR="008730BD" w:rsidRPr="009377C5">
        <w:rPr>
          <w:rFonts w:ascii="Times New Roman" w:eastAsia="Arial" w:hAnsi="Times New Roman" w:cs="Times New Roman"/>
          <w:sz w:val="18"/>
          <w:szCs w:val="18"/>
          <w:lang w:val="uk-UA"/>
        </w:rPr>
        <w:t>правильного</w:t>
      </w:r>
      <w:r w:rsidRPr="009377C5">
        <w:rPr>
          <w:rFonts w:ascii="Times New Roman" w:eastAsia="Arial" w:hAnsi="Times New Roman" w:cs="Times New Roman"/>
          <w:sz w:val="18"/>
          <w:szCs w:val="18"/>
          <w:lang w:val="uk-UA"/>
        </w:rPr>
        <w:t xml:space="preserve"> вирішення справи. </w:t>
      </w:r>
    </w:p>
    <w:p w:rsidR="008A6458" w:rsidRPr="009377C5" w:rsidRDefault="00786E2A">
      <w:pPr>
        <w:numPr>
          <w:ilvl w:val="0"/>
          <w:numId w:val="45"/>
        </w:numPr>
        <w:spacing w:after="28" w:line="249" w:lineRule="auto"/>
        <w:ind w:hanging="428"/>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Сторони мають право подавати докази у вигляді письмових або усних свідчень. </w:t>
      </w:r>
    </w:p>
    <w:p w:rsidR="008A6458" w:rsidRPr="009377C5" w:rsidRDefault="00786E2A">
      <w:pPr>
        <w:numPr>
          <w:ilvl w:val="0"/>
          <w:numId w:val="45"/>
        </w:numPr>
        <w:spacing w:after="28" w:line="249" w:lineRule="auto"/>
        <w:ind w:hanging="428"/>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До доказів відносяться: </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офіційні заяви сторін; </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рапорти арбітрів, асистентів арбітра, директора матчу</w:t>
      </w:r>
      <w:r w:rsidR="008730BD" w:rsidRPr="009377C5">
        <w:rPr>
          <w:rFonts w:ascii="Times New Roman" w:eastAsia="Arial" w:hAnsi="Times New Roman" w:cs="Times New Roman"/>
          <w:sz w:val="18"/>
          <w:szCs w:val="18"/>
          <w:lang w:val="uk-UA"/>
        </w:rPr>
        <w:t xml:space="preserve"> або офіційного представника на матчі</w:t>
      </w:r>
      <w:r w:rsidRPr="009377C5">
        <w:rPr>
          <w:rFonts w:ascii="Times New Roman" w:eastAsia="Arial" w:hAnsi="Times New Roman" w:cs="Times New Roman"/>
          <w:sz w:val="18"/>
          <w:szCs w:val="18"/>
          <w:lang w:val="uk-UA"/>
        </w:rPr>
        <w:t xml:space="preserve">, </w:t>
      </w:r>
      <w:r w:rsidR="00901E8B" w:rsidRPr="009377C5">
        <w:rPr>
          <w:rFonts w:ascii="Times New Roman" w:eastAsia="Arial" w:hAnsi="Times New Roman" w:cs="Times New Roman"/>
          <w:sz w:val="18"/>
          <w:szCs w:val="18"/>
          <w:lang w:val="uk-UA"/>
        </w:rPr>
        <w:t xml:space="preserve">координатора </w:t>
      </w:r>
      <w:r w:rsidRPr="009377C5">
        <w:rPr>
          <w:rFonts w:ascii="Times New Roman" w:eastAsia="Arial" w:hAnsi="Times New Roman" w:cs="Times New Roman"/>
          <w:sz w:val="18"/>
          <w:szCs w:val="18"/>
          <w:lang w:val="uk-UA"/>
        </w:rPr>
        <w:t xml:space="preserve">безпеки </w:t>
      </w:r>
      <w:r w:rsidR="008730BD" w:rsidRPr="009377C5">
        <w:rPr>
          <w:rFonts w:ascii="Times New Roman" w:eastAsia="Arial" w:hAnsi="Times New Roman" w:cs="Times New Roman"/>
          <w:sz w:val="18"/>
          <w:szCs w:val="18"/>
          <w:lang w:val="uk-UA"/>
        </w:rPr>
        <w:t>(делегата)</w:t>
      </w:r>
      <w:r w:rsidRPr="009377C5">
        <w:rPr>
          <w:rFonts w:ascii="Times New Roman" w:eastAsia="Arial" w:hAnsi="Times New Roman" w:cs="Times New Roman"/>
          <w:sz w:val="18"/>
          <w:szCs w:val="18"/>
          <w:lang w:val="uk-UA"/>
        </w:rPr>
        <w:t xml:space="preserve"> та спостерігачів </w:t>
      </w:r>
      <w:r w:rsidR="008730BD" w:rsidRPr="009377C5">
        <w:rPr>
          <w:rFonts w:ascii="Times New Roman" w:eastAsia="Arial" w:hAnsi="Times New Roman" w:cs="Times New Roman"/>
          <w:sz w:val="18"/>
          <w:szCs w:val="18"/>
          <w:lang w:val="uk-UA"/>
        </w:rPr>
        <w:t xml:space="preserve">за </w:t>
      </w:r>
      <w:r w:rsidRPr="009377C5">
        <w:rPr>
          <w:rFonts w:ascii="Times New Roman" w:eastAsia="Arial" w:hAnsi="Times New Roman" w:cs="Times New Roman"/>
          <w:sz w:val="18"/>
          <w:szCs w:val="18"/>
          <w:lang w:val="uk-UA"/>
        </w:rPr>
        <w:t>арбітраж</w:t>
      </w:r>
      <w:r w:rsidR="008730BD" w:rsidRPr="009377C5">
        <w:rPr>
          <w:rFonts w:ascii="Times New Roman" w:eastAsia="Arial" w:hAnsi="Times New Roman" w:cs="Times New Roman"/>
          <w:sz w:val="18"/>
          <w:szCs w:val="18"/>
          <w:lang w:val="uk-UA"/>
        </w:rPr>
        <w:t>ем (інспектора)</w:t>
      </w:r>
      <w:r w:rsidRPr="009377C5">
        <w:rPr>
          <w:rFonts w:ascii="Times New Roman" w:eastAsia="Arial" w:hAnsi="Times New Roman" w:cs="Times New Roman"/>
          <w:sz w:val="18"/>
          <w:szCs w:val="18"/>
          <w:lang w:val="uk-UA"/>
        </w:rPr>
        <w:t xml:space="preserve">; </w:t>
      </w:r>
    </w:p>
    <w:p w:rsidR="008730BD" w:rsidRPr="009377C5" w:rsidRDefault="008730BD">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заяви офіційних осіб ХОФФ та </w:t>
      </w:r>
      <w:r w:rsidR="005573CC">
        <w:rPr>
          <w:rFonts w:ascii="Times New Roman" w:eastAsia="Arial" w:hAnsi="Times New Roman" w:cs="Times New Roman"/>
          <w:sz w:val="18"/>
          <w:szCs w:val="18"/>
          <w:lang w:val="uk-UA"/>
        </w:rPr>
        <w:t>ФФМХ</w:t>
      </w:r>
      <w:r w:rsidRPr="009377C5">
        <w:rPr>
          <w:rFonts w:ascii="Times New Roman" w:eastAsia="Arial" w:hAnsi="Times New Roman" w:cs="Times New Roman"/>
          <w:sz w:val="18"/>
          <w:szCs w:val="18"/>
          <w:lang w:val="uk-UA"/>
        </w:rPr>
        <w:t>, які були присутні на матчі;</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письмові докази; </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показання свідків; </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пояснення сторін та третіх осіб; </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речові докази; </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висновки експертів; </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аудіо та відеозаписи; </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особисті визнання; </w:t>
      </w:r>
    </w:p>
    <w:p w:rsidR="008A6458" w:rsidRPr="009377C5" w:rsidRDefault="00786E2A">
      <w:pPr>
        <w:numPr>
          <w:ilvl w:val="1"/>
          <w:numId w:val="45"/>
        </w:numPr>
        <w:spacing w:after="28" w:line="249" w:lineRule="auto"/>
        <w:ind w:hanging="425"/>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інші матеріали, значимі для встановлення обставин справи та їх належної правової оцінки. </w:t>
      </w:r>
    </w:p>
    <w:p w:rsidR="008A6458" w:rsidRPr="009377C5" w:rsidRDefault="00786E2A">
      <w:pPr>
        <w:numPr>
          <w:ilvl w:val="0"/>
          <w:numId w:val="45"/>
        </w:numPr>
        <w:spacing w:after="28" w:line="249" w:lineRule="auto"/>
        <w:ind w:hanging="428"/>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Кожна сторона повинна довести ті обставини, на які вона посилається як на підставу своїх вимог і заперечень. </w:t>
      </w:r>
    </w:p>
    <w:p w:rsidR="008A6458" w:rsidRPr="009377C5" w:rsidRDefault="00786E2A">
      <w:pPr>
        <w:numPr>
          <w:ilvl w:val="0"/>
          <w:numId w:val="45"/>
        </w:numPr>
        <w:spacing w:after="28" w:line="249" w:lineRule="auto"/>
        <w:ind w:hanging="428"/>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Орган приймає тільки ті докази, які мають значення для справи. </w:t>
      </w:r>
    </w:p>
    <w:p w:rsidR="008A6458" w:rsidRPr="009377C5" w:rsidRDefault="00786E2A">
      <w:pPr>
        <w:numPr>
          <w:ilvl w:val="0"/>
          <w:numId w:val="45"/>
        </w:numPr>
        <w:spacing w:after="28" w:line="249" w:lineRule="auto"/>
        <w:ind w:hanging="428"/>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КДК може за власною ініціативою збирати докази шляхом надіслання обов’язкових до виконання запитів: футболістам, тренерам, клубам, організаторам змагань, </w:t>
      </w:r>
      <w:r w:rsidR="008730BD" w:rsidRPr="009377C5">
        <w:rPr>
          <w:rFonts w:ascii="Times New Roman" w:eastAsia="Arial" w:hAnsi="Times New Roman" w:cs="Times New Roman"/>
          <w:sz w:val="18"/>
          <w:szCs w:val="18"/>
          <w:lang w:val="uk-UA"/>
        </w:rPr>
        <w:t xml:space="preserve">асоційованим </w:t>
      </w:r>
      <w:r w:rsidRPr="009377C5">
        <w:rPr>
          <w:rFonts w:ascii="Times New Roman" w:eastAsia="Arial" w:hAnsi="Times New Roman" w:cs="Times New Roman"/>
          <w:sz w:val="18"/>
          <w:szCs w:val="18"/>
          <w:lang w:val="uk-UA"/>
        </w:rPr>
        <w:t xml:space="preserve">членам, офіційним особам, іншим особам, які задіяні або працюють у футболі, організаторам теле-, радіо або Інтернет-трансляції, засобам масової інформації, - щодо надання пояснень, документів, відеозаписів та аудіо-записів з метою з’ясування обставин необхідних для розгляду справи. </w:t>
      </w:r>
    </w:p>
    <w:p w:rsidR="008A6458" w:rsidRPr="009377C5" w:rsidRDefault="008730BD">
      <w:pPr>
        <w:numPr>
          <w:ilvl w:val="0"/>
          <w:numId w:val="45"/>
        </w:numPr>
        <w:spacing w:after="28" w:line="249" w:lineRule="auto"/>
        <w:ind w:hanging="428"/>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Запити КДК </w:t>
      </w:r>
      <w:r w:rsidR="00786E2A" w:rsidRPr="009377C5">
        <w:rPr>
          <w:rFonts w:ascii="Times New Roman" w:eastAsia="Arial" w:hAnsi="Times New Roman" w:cs="Times New Roman"/>
          <w:sz w:val="18"/>
          <w:szCs w:val="18"/>
          <w:lang w:val="uk-UA"/>
        </w:rPr>
        <w:t xml:space="preserve">надсилаються на електронну пошту та/або письмовим листом на поштову адресу запитуваної сторони. </w:t>
      </w:r>
    </w:p>
    <w:p w:rsidR="008A6458" w:rsidRPr="009377C5" w:rsidRDefault="00786E2A">
      <w:pPr>
        <w:numPr>
          <w:ilvl w:val="0"/>
          <w:numId w:val="45"/>
        </w:numPr>
        <w:spacing w:after="0" w:line="249" w:lineRule="auto"/>
        <w:ind w:hanging="428"/>
        <w:jc w:val="both"/>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Запити КДК є обов’язковими до виконання особами, яким вони адресовані та підлягають виконанню у строки, вказані в запитах. У разі, якщо у запиті не вказано строк виконання – запит підлягає виконанню у найкоротші строки, але у будь-якому разі не пізніше 10 днів з моменту його надіслання. </w:t>
      </w:r>
    </w:p>
    <w:p w:rsidR="004010F2" w:rsidRPr="009377C5" w:rsidRDefault="004010F2">
      <w:pPr>
        <w:spacing w:after="26" w:line="249" w:lineRule="auto"/>
        <w:ind w:left="284" w:right="3" w:hanging="10"/>
        <w:jc w:val="center"/>
        <w:rPr>
          <w:rFonts w:ascii="Times New Roman" w:eastAsia="Arial" w:hAnsi="Times New Roman" w:cs="Times New Roman"/>
          <w:sz w:val="18"/>
          <w:szCs w:val="18"/>
          <w:lang w:val="uk-UA"/>
        </w:rPr>
      </w:pPr>
    </w:p>
    <w:p w:rsidR="008A6458" w:rsidRPr="009377C5" w:rsidRDefault="004010F2" w:rsidP="008C4361">
      <w:pPr>
        <w:spacing w:after="26" w:line="250" w:lineRule="auto"/>
        <w:ind w:left="283" w:right="6" w:hanging="11"/>
        <w:outlineLvl w:val="1"/>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r w:rsidR="000D4100" w:rsidRPr="009377C5">
        <w:rPr>
          <w:rFonts w:ascii="Times New Roman" w:eastAsia="Arial" w:hAnsi="Times New Roman" w:cs="Times New Roman"/>
          <w:sz w:val="18"/>
          <w:szCs w:val="18"/>
          <w:lang w:val="uk-UA"/>
        </w:rPr>
        <w:t xml:space="preserve">          </w:t>
      </w:r>
    </w:p>
    <w:p w:rsidR="008A6458" w:rsidRPr="009377C5" w:rsidRDefault="00786E2A" w:rsidP="0039579E">
      <w:pPr>
        <w:pStyle w:val="2"/>
        <w:spacing w:after="163"/>
        <w:ind w:left="884" w:right="658" w:hanging="11"/>
        <w:rPr>
          <w:rFonts w:ascii="Times New Roman" w:hAnsi="Times New Roman" w:cs="Times New Roman"/>
          <w:color w:val="auto"/>
          <w:sz w:val="18"/>
          <w:szCs w:val="18"/>
          <w:lang w:val="uk-UA"/>
        </w:rPr>
      </w:pPr>
      <w:bookmarkStart w:id="33" w:name="_Toc469255725"/>
      <w:r w:rsidRPr="009377C5">
        <w:rPr>
          <w:rFonts w:ascii="Times New Roman" w:hAnsi="Times New Roman" w:cs="Times New Roman"/>
          <w:color w:val="auto"/>
          <w:sz w:val="18"/>
          <w:szCs w:val="18"/>
          <w:lang w:val="uk-UA"/>
        </w:rPr>
        <w:t>ПРИКІНЦЕВІ ПОЛОЖЕННЯ</w:t>
      </w:r>
      <w:bookmarkEnd w:id="33"/>
      <w:r w:rsidRPr="009377C5">
        <w:rPr>
          <w:rFonts w:ascii="Times New Roman" w:hAnsi="Times New Roman" w:cs="Times New Roman"/>
          <w:color w:val="auto"/>
          <w:sz w:val="18"/>
          <w:szCs w:val="18"/>
          <w:lang w:val="uk-UA"/>
        </w:rPr>
        <w:t xml:space="preserve"> </w:t>
      </w:r>
    </w:p>
    <w:p w:rsidR="008A6458" w:rsidRPr="009377C5" w:rsidRDefault="00786E2A" w:rsidP="0039579E">
      <w:pPr>
        <w:spacing w:after="101" w:line="250" w:lineRule="auto"/>
        <w:ind w:left="958" w:right="51" w:hanging="11"/>
        <w:outlineLvl w:val="1"/>
        <w:rPr>
          <w:rFonts w:ascii="Times New Roman" w:hAnsi="Times New Roman" w:cs="Times New Roman"/>
          <w:sz w:val="18"/>
          <w:szCs w:val="18"/>
          <w:lang w:val="uk-UA"/>
        </w:rPr>
      </w:pPr>
      <w:bookmarkStart w:id="34" w:name="_Toc469255726"/>
      <w:r w:rsidRPr="009377C5">
        <w:rPr>
          <w:rFonts w:ascii="Times New Roman" w:eastAsia="Arial" w:hAnsi="Times New Roman" w:cs="Times New Roman"/>
          <w:color w:val="231F20"/>
          <w:sz w:val="18"/>
          <w:szCs w:val="18"/>
          <w:lang w:val="uk-UA"/>
        </w:rPr>
        <w:t xml:space="preserve">Стаття </w:t>
      </w:r>
      <w:r w:rsidR="008C4361">
        <w:rPr>
          <w:rFonts w:ascii="Times New Roman" w:eastAsia="Arial" w:hAnsi="Times New Roman" w:cs="Times New Roman"/>
          <w:color w:val="231F20"/>
          <w:sz w:val="18"/>
          <w:szCs w:val="18"/>
          <w:lang w:val="uk-UA"/>
        </w:rPr>
        <w:t>29</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Окремі положення</w:t>
      </w:r>
      <w:bookmarkEnd w:id="34"/>
      <w:r w:rsidRPr="009377C5">
        <w:rPr>
          <w:rFonts w:ascii="Times New Roman" w:eastAsia="Arial" w:hAnsi="Times New Roman" w:cs="Times New Roman"/>
          <w:b/>
          <w:sz w:val="18"/>
          <w:szCs w:val="18"/>
          <w:lang w:val="uk-UA"/>
        </w:rPr>
        <w:t xml:space="preserve"> </w:t>
      </w:r>
    </w:p>
    <w:p w:rsidR="00CC5FE1" w:rsidRDefault="00CC5FE1" w:rsidP="00623256">
      <w:pPr>
        <w:numPr>
          <w:ilvl w:val="0"/>
          <w:numId w:val="78"/>
        </w:numPr>
        <w:spacing w:after="112" w:line="241" w:lineRule="auto"/>
        <w:ind w:right="8" w:hanging="564"/>
        <w:rPr>
          <w:rFonts w:ascii="Times New Roman" w:hAnsi="Times New Roman" w:cs="Times New Roman"/>
          <w:sz w:val="18"/>
          <w:szCs w:val="18"/>
          <w:lang w:val="uk-UA"/>
        </w:rPr>
      </w:pPr>
      <w:r>
        <w:rPr>
          <w:rFonts w:ascii="Times New Roman" w:hAnsi="Times New Roman" w:cs="Times New Roman"/>
          <w:sz w:val="18"/>
          <w:szCs w:val="18"/>
          <w:lang w:val="uk-UA"/>
        </w:rPr>
        <w:t xml:space="preserve">Питання, які не </w:t>
      </w:r>
      <w:r w:rsidR="00CB628B">
        <w:rPr>
          <w:rFonts w:ascii="Times New Roman" w:hAnsi="Times New Roman" w:cs="Times New Roman"/>
          <w:sz w:val="18"/>
          <w:szCs w:val="18"/>
          <w:lang w:val="uk-UA"/>
        </w:rPr>
        <w:t>врегульовані</w:t>
      </w:r>
      <w:r w:rsidR="00302BD1">
        <w:rPr>
          <w:rFonts w:ascii="Times New Roman" w:hAnsi="Times New Roman" w:cs="Times New Roman"/>
          <w:sz w:val="18"/>
          <w:szCs w:val="18"/>
          <w:lang w:val="uk-UA"/>
        </w:rPr>
        <w:t xml:space="preserve"> цим Регламентом</w:t>
      </w:r>
      <w:r w:rsidR="003E6BB4">
        <w:rPr>
          <w:rFonts w:ascii="Times New Roman" w:hAnsi="Times New Roman" w:cs="Times New Roman"/>
          <w:sz w:val="18"/>
          <w:szCs w:val="18"/>
          <w:lang w:val="uk-UA"/>
        </w:rPr>
        <w:t>,</w:t>
      </w:r>
      <w:r w:rsidR="00CB628B">
        <w:rPr>
          <w:rFonts w:ascii="Times New Roman" w:hAnsi="Times New Roman" w:cs="Times New Roman"/>
          <w:sz w:val="18"/>
          <w:szCs w:val="18"/>
          <w:lang w:val="uk-UA"/>
        </w:rPr>
        <w:t xml:space="preserve"> </w:t>
      </w:r>
      <w:r w:rsidR="00623256">
        <w:rPr>
          <w:rFonts w:ascii="Times New Roman" w:hAnsi="Times New Roman" w:cs="Times New Roman"/>
          <w:sz w:val="18"/>
          <w:szCs w:val="18"/>
          <w:lang w:val="uk-UA"/>
        </w:rPr>
        <w:t xml:space="preserve"> регламентуються  Дисциплінарним  регламентом ХОФФ або ФФУ.</w:t>
      </w:r>
      <w:r>
        <w:rPr>
          <w:rFonts w:ascii="Times New Roman" w:hAnsi="Times New Roman" w:cs="Times New Roman"/>
          <w:sz w:val="18"/>
          <w:szCs w:val="18"/>
          <w:lang w:val="uk-UA"/>
        </w:rPr>
        <w:t xml:space="preserve"> </w:t>
      </w:r>
    </w:p>
    <w:p w:rsidR="00232FF6" w:rsidRPr="00CC5FE1" w:rsidRDefault="00232FF6" w:rsidP="00623256">
      <w:pPr>
        <w:numPr>
          <w:ilvl w:val="0"/>
          <w:numId w:val="78"/>
        </w:numPr>
        <w:spacing w:after="112" w:line="241" w:lineRule="auto"/>
        <w:ind w:right="8" w:hanging="564"/>
        <w:rPr>
          <w:rFonts w:ascii="Times New Roman" w:hAnsi="Times New Roman" w:cs="Times New Roman"/>
          <w:sz w:val="18"/>
          <w:szCs w:val="18"/>
          <w:lang w:val="uk-UA"/>
        </w:rPr>
      </w:pPr>
      <w:r>
        <w:rPr>
          <w:rFonts w:ascii="Times New Roman" w:hAnsi="Times New Roman" w:cs="Times New Roman"/>
          <w:sz w:val="18"/>
          <w:szCs w:val="18"/>
          <w:lang w:val="uk-UA"/>
        </w:rPr>
        <w:t>Всі  Додатки до Регламенту вважаються невід’ємною  частиною  Регламенту.</w:t>
      </w:r>
    </w:p>
    <w:p w:rsidR="008A6458" w:rsidRPr="009377C5" w:rsidRDefault="00786E2A">
      <w:pPr>
        <w:numPr>
          <w:ilvl w:val="0"/>
          <w:numId w:val="78"/>
        </w:numPr>
        <w:spacing w:after="112"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lastRenderedPageBreak/>
        <w:t xml:space="preserve">Виконання рішень </w:t>
      </w:r>
      <w:r w:rsidR="00237928" w:rsidRPr="009377C5">
        <w:rPr>
          <w:rFonts w:ascii="Times New Roman" w:eastAsia="Arial" w:hAnsi="Times New Roman" w:cs="Times New Roman"/>
          <w:color w:val="231F20"/>
          <w:sz w:val="18"/>
          <w:szCs w:val="18"/>
          <w:lang w:val="uk-UA"/>
        </w:rPr>
        <w:t>О</w:t>
      </w:r>
      <w:r w:rsidRPr="009377C5">
        <w:rPr>
          <w:rFonts w:ascii="Times New Roman" w:eastAsia="Arial" w:hAnsi="Times New Roman" w:cs="Times New Roman"/>
          <w:color w:val="231F20"/>
          <w:sz w:val="18"/>
          <w:szCs w:val="18"/>
          <w:lang w:val="uk-UA"/>
        </w:rPr>
        <w:t xml:space="preserve">рганів здійснення футбольного правосуддя </w:t>
      </w:r>
      <w:r w:rsidR="00F051FE" w:rsidRPr="009377C5">
        <w:rPr>
          <w:rFonts w:ascii="Times New Roman" w:eastAsia="Arial" w:hAnsi="Times New Roman" w:cs="Times New Roman"/>
          <w:color w:val="231F20"/>
          <w:sz w:val="18"/>
          <w:szCs w:val="18"/>
          <w:lang w:val="uk-UA"/>
        </w:rPr>
        <w:t>ФФ</w:t>
      </w:r>
      <w:r w:rsidR="00337824">
        <w:rPr>
          <w:rFonts w:ascii="Times New Roman" w:eastAsia="Arial" w:hAnsi="Times New Roman" w:cs="Times New Roman"/>
          <w:color w:val="231F20"/>
          <w:sz w:val="18"/>
          <w:szCs w:val="18"/>
          <w:lang w:val="uk-UA"/>
        </w:rPr>
        <w:t>МХ</w:t>
      </w:r>
      <w:r w:rsidRPr="009377C5">
        <w:rPr>
          <w:rFonts w:ascii="Times New Roman" w:eastAsia="Arial" w:hAnsi="Times New Roman" w:cs="Times New Roman"/>
          <w:color w:val="231F20"/>
          <w:sz w:val="18"/>
          <w:szCs w:val="18"/>
          <w:lang w:val="uk-UA"/>
        </w:rPr>
        <w:t xml:space="preserve"> покладається на Адміністрацію.</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78"/>
        </w:numPr>
        <w:spacing w:after="112"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Дисциплінарні порушення, вчинені до набуття чинності ц</w:t>
      </w:r>
      <w:r w:rsidR="00E8205E" w:rsidRPr="009377C5">
        <w:rPr>
          <w:rFonts w:ascii="Times New Roman" w:eastAsia="Arial" w:hAnsi="Times New Roman" w:cs="Times New Roman"/>
          <w:color w:val="231F20"/>
          <w:sz w:val="18"/>
          <w:szCs w:val="18"/>
          <w:lang w:val="uk-UA"/>
        </w:rPr>
        <w:t>ього</w:t>
      </w:r>
      <w:r w:rsidRPr="009377C5">
        <w:rPr>
          <w:rFonts w:ascii="Times New Roman" w:eastAsia="Arial" w:hAnsi="Times New Roman" w:cs="Times New Roman"/>
          <w:color w:val="231F20"/>
          <w:sz w:val="18"/>
          <w:szCs w:val="18"/>
          <w:lang w:val="uk-UA"/>
        </w:rPr>
        <w:t xml:space="preserve"> </w:t>
      </w:r>
      <w:r w:rsidR="000F3417" w:rsidRPr="009377C5">
        <w:rPr>
          <w:rFonts w:ascii="Times New Roman" w:eastAsia="Arial" w:hAnsi="Times New Roman" w:cs="Times New Roman"/>
          <w:color w:val="231F20"/>
          <w:sz w:val="18"/>
          <w:szCs w:val="18"/>
          <w:lang w:val="uk-UA"/>
        </w:rPr>
        <w:t>Регламент</w:t>
      </w:r>
      <w:r w:rsidR="00E8205E" w:rsidRPr="009377C5">
        <w:rPr>
          <w:rFonts w:ascii="Times New Roman" w:eastAsia="Arial" w:hAnsi="Times New Roman" w:cs="Times New Roman"/>
          <w:color w:val="231F20"/>
          <w:sz w:val="18"/>
          <w:szCs w:val="18"/>
          <w:lang w:val="uk-UA"/>
        </w:rPr>
        <w:t>у, регулюються попереднім</w:t>
      </w:r>
      <w:r w:rsidRPr="009377C5">
        <w:rPr>
          <w:rFonts w:ascii="Times New Roman" w:eastAsia="Arial" w:hAnsi="Times New Roman" w:cs="Times New Roman"/>
          <w:color w:val="231F20"/>
          <w:sz w:val="18"/>
          <w:szCs w:val="18"/>
          <w:lang w:val="uk-UA"/>
        </w:rPr>
        <w:t xml:space="preserve"> Дисциплінарними </w:t>
      </w:r>
      <w:r w:rsidR="000F3417" w:rsidRPr="009377C5">
        <w:rPr>
          <w:rFonts w:ascii="Times New Roman" w:eastAsia="Arial" w:hAnsi="Times New Roman" w:cs="Times New Roman"/>
          <w:color w:val="231F20"/>
          <w:sz w:val="18"/>
          <w:szCs w:val="18"/>
          <w:lang w:val="uk-UA"/>
        </w:rPr>
        <w:t>Регламент</w:t>
      </w:r>
      <w:r w:rsidR="00E8205E" w:rsidRPr="009377C5">
        <w:rPr>
          <w:rFonts w:ascii="Times New Roman" w:eastAsia="Arial" w:hAnsi="Times New Roman" w:cs="Times New Roman"/>
          <w:color w:val="231F20"/>
          <w:sz w:val="18"/>
          <w:szCs w:val="18"/>
          <w:lang w:val="uk-UA"/>
        </w:rPr>
        <w:t>ом</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78"/>
        </w:numPr>
        <w:spacing w:after="112"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Провадження в органах здійснюється українською мовою. За заявою сторони/ сторін або членів Органу під час розгляду справи Орган може здійснити провадження російською мовою. У випадку, якщо сторона просить надати рішення російською мовою, вона компенсує витрати на переклад.</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78"/>
        </w:numPr>
        <w:spacing w:after="112"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Діловодство Органів ведеться українською мовою.</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78"/>
        </w:numPr>
        <w:spacing w:after="156" w:line="241" w:lineRule="auto"/>
        <w:ind w:right="8"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Видання </w:t>
      </w:r>
      <w:r w:rsidR="00E8205E" w:rsidRPr="009377C5">
        <w:rPr>
          <w:rFonts w:ascii="Times New Roman" w:eastAsia="Arial" w:hAnsi="Times New Roman" w:cs="Times New Roman"/>
          <w:color w:val="231F20"/>
          <w:sz w:val="18"/>
          <w:szCs w:val="18"/>
          <w:lang w:val="uk-UA"/>
        </w:rPr>
        <w:t>Правил</w:t>
      </w:r>
      <w:r w:rsidRPr="009377C5">
        <w:rPr>
          <w:rFonts w:ascii="Times New Roman" w:eastAsia="Arial" w:hAnsi="Times New Roman" w:cs="Times New Roman"/>
          <w:color w:val="231F20"/>
          <w:sz w:val="18"/>
          <w:szCs w:val="18"/>
          <w:lang w:val="uk-UA"/>
        </w:rPr>
        <w:t xml:space="preserve"> здійснюється українською мовою.</w:t>
      </w:r>
      <w:r w:rsidRPr="009377C5">
        <w:rPr>
          <w:rFonts w:ascii="Times New Roman" w:eastAsia="Arial" w:hAnsi="Times New Roman" w:cs="Times New Roman"/>
          <w:sz w:val="18"/>
          <w:szCs w:val="18"/>
          <w:lang w:val="uk-UA"/>
        </w:rPr>
        <w:t xml:space="preserve"> </w:t>
      </w:r>
    </w:p>
    <w:p w:rsidR="008C4361" w:rsidRPr="009377C5" w:rsidRDefault="008C4361" w:rsidP="003E6BB4">
      <w:pPr>
        <w:spacing w:after="101" w:line="250" w:lineRule="auto"/>
        <w:ind w:right="52"/>
        <w:rPr>
          <w:rFonts w:ascii="Times New Roman" w:eastAsia="Arial" w:hAnsi="Times New Roman" w:cs="Times New Roman"/>
          <w:color w:val="231F20"/>
          <w:sz w:val="18"/>
          <w:szCs w:val="18"/>
          <w:lang w:val="uk-UA"/>
        </w:rPr>
      </w:pPr>
    </w:p>
    <w:p w:rsidR="008A6458" w:rsidRPr="009377C5" w:rsidRDefault="00786E2A" w:rsidP="0039579E">
      <w:pPr>
        <w:spacing w:after="101" w:line="250" w:lineRule="auto"/>
        <w:ind w:left="958" w:right="51" w:hanging="11"/>
        <w:outlineLvl w:val="1"/>
        <w:rPr>
          <w:rFonts w:ascii="Times New Roman" w:hAnsi="Times New Roman" w:cs="Times New Roman"/>
          <w:sz w:val="18"/>
          <w:szCs w:val="18"/>
          <w:lang w:val="uk-UA"/>
        </w:rPr>
      </w:pPr>
      <w:bookmarkStart w:id="35" w:name="_Toc469255727"/>
      <w:r w:rsidRPr="009377C5">
        <w:rPr>
          <w:rFonts w:ascii="Times New Roman" w:eastAsia="Arial" w:hAnsi="Times New Roman" w:cs="Times New Roman"/>
          <w:color w:val="231F20"/>
          <w:sz w:val="18"/>
          <w:szCs w:val="18"/>
          <w:lang w:val="uk-UA"/>
        </w:rPr>
        <w:t xml:space="preserve">Стаття </w:t>
      </w:r>
      <w:r w:rsidR="008C4361">
        <w:rPr>
          <w:rFonts w:ascii="Times New Roman" w:eastAsia="Arial" w:hAnsi="Times New Roman" w:cs="Times New Roman"/>
          <w:color w:val="231F20"/>
          <w:sz w:val="18"/>
          <w:szCs w:val="18"/>
          <w:lang w:val="uk-UA"/>
        </w:rPr>
        <w:t>30</w:t>
      </w:r>
      <w:r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b/>
          <w:color w:val="231F20"/>
          <w:sz w:val="18"/>
          <w:szCs w:val="18"/>
          <w:lang w:val="uk-UA"/>
        </w:rPr>
        <w:t>Ухвалення та набуття чинності</w:t>
      </w:r>
      <w:bookmarkEnd w:id="35"/>
      <w:r w:rsidRPr="009377C5">
        <w:rPr>
          <w:rFonts w:ascii="Times New Roman" w:eastAsia="Arial" w:hAnsi="Times New Roman" w:cs="Times New Roman"/>
          <w:b/>
          <w:sz w:val="18"/>
          <w:szCs w:val="18"/>
          <w:lang w:val="uk-UA"/>
        </w:rPr>
        <w:t xml:space="preserve"> </w:t>
      </w:r>
    </w:p>
    <w:p w:rsidR="008A6458" w:rsidRPr="009377C5" w:rsidRDefault="00786E2A" w:rsidP="00492DF1">
      <w:pPr>
        <w:numPr>
          <w:ilvl w:val="0"/>
          <w:numId w:val="79"/>
        </w:numPr>
        <w:spacing w:after="112" w:line="240" w:lineRule="auto"/>
        <w:ind w:left="947" w:right="159" w:hanging="539"/>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Дана редакція </w:t>
      </w:r>
      <w:r w:rsidR="000F3417" w:rsidRPr="009377C5">
        <w:rPr>
          <w:rFonts w:ascii="Times New Roman" w:eastAsia="Arial" w:hAnsi="Times New Roman" w:cs="Times New Roman"/>
          <w:color w:val="231F20"/>
          <w:sz w:val="18"/>
          <w:szCs w:val="18"/>
          <w:lang w:val="uk-UA"/>
        </w:rPr>
        <w:t>Регламенту</w:t>
      </w:r>
      <w:r w:rsidRPr="009377C5">
        <w:rPr>
          <w:rFonts w:ascii="Times New Roman" w:eastAsia="Arial" w:hAnsi="Times New Roman" w:cs="Times New Roman"/>
          <w:color w:val="231F20"/>
          <w:sz w:val="18"/>
          <w:szCs w:val="18"/>
          <w:lang w:val="uk-UA"/>
        </w:rPr>
        <w:t xml:space="preserve"> прийнята Виконавчим комітетом </w:t>
      </w:r>
      <w:r w:rsidR="008C4361">
        <w:rPr>
          <w:rFonts w:ascii="Times New Roman" w:eastAsia="Arial" w:hAnsi="Times New Roman" w:cs="Times New Roman"/>
          <w:color w:val="231F20"/>
          <w:sz w:val="18"/>
          <w:szCs w:val="18"/>
          <w:lang w:val="uk-UA"/>
        </w:rPr>
        <w:t xml:space="preserve">ФФМХ  </w:t>
      </w:r>
      <w:r w:rsidR="00BC493B">
        <w:rPr>
          <w:rFonts w:ascii="Times New Roman" w:eastAsia="Arial" w:hAnsi="Times New Roman" w:cs="Times New Roman"/>
          <w:color w:val="231F20"/>
          <w:sz w:val="18"/>
          <w:szCs w:val="18"/>
          <w:lang w:val="uk-UA"/>
        </w:rPr>
        <w:t>30 березня</w:t>
      </w:r>
      <w:r w:rsidR="00E8205E"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201</w:t>
      </w:r>
      <w:r w:rsidR="008C4361">
        <w:rPr>
          <w:rFonts w:ascii="Times New Roman" w:eastAsia="Arial" w:hAnsi="Times New Roman" w:cs="Times New Roman"/>
          <w:color w:val="231F20"/>
          <w:sz w:val="18"/>
          <w:szCs w:val="18"/>
          <w:lang w:val="uk-UA"/>
        </w:rPr>
        <w:t>7</w:t>
      </w:r>
      <w:r w:rsidRPr="009377C5">
        <w:rPr>
          <w:rFonts w:ascii="Times New Roman" w:eastAsia="Arial" w:hAnsi="Times New Roman" w:cs="Times New Roman"/>
          <w:color w:val="231F20"/>
          <w:sz w:val="18"/>
          <w:szCs w:val="18"/>
          <w:lang w:val="uk-UA"/>
        </w:rPr>
        <w:t xml:space="preserve"> року.</w:t>
      </w:r>
      <w:r w:rsidRPr="009377C5">
        <w:rPr>
          <w:rFonts w:ascii="Times New Roman" w:eastAsia="Arial" w:hAnsi="Times New Roman" w:cs="Times New Roman"/>
          <w:sz w:val="18"/>
          <w:szCs w:val="18"/>
          <w:lang w:val="uk-UA"/>
        </w:rPr>
        <w:t xml:space="preserve"> </w:t>
      </w:r>
    </w:p>
    <w:p w:rsidR="008A6458" w:rsidRPr="009377C5" w:rsidRDefault="00E8205E" w:rsidP="00492DF1">
      <w:pPr>
        <w:numPr>
          <w:ilvl w:val="0"/>
          <w:numId w:val="79"/>
        </w:numPr>
        <w:spacing w:after="112" w:line="240" w:lineRule="auto"/>
        <w:ind w:left="947" w:right="159" w:hanging="539"/>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Регламент</w:t>
      </w:r>
      <w:r w:rsidR="00786E2A" w:rsidRPr="009377C5">
        <w:rPr>
          <w:rFonts w:ascii="Times New Roman" w:eastAsia="Arial" w:hAnsi="Times New Roman" w:cs="Times New Roman"/>
          <w:color w:val="231F20"/>
          <w:sz w:val="18"/>
          <w:szCs w:val="18"/>
          <w:lang w:val="uk-UA"/>
        </w:rPr>
        <w:t xml:space="preserve"> набуває чинності з моменту </w:t>
      </w:r>
      <w:r w:rsidR="00237928" w:rsidRPr="009377C5">
        <w:rPr>
          <w:rFonts w:ascii="Times New Roman" w:eastAsia="Arial" w:hAnsi="Times New Roman" w:cs="Times New Roman"/>
          <w:color w:val="231F20"/>
          <w:sz w:val="18"/>
          <w:szCs w:val="18"/>
          <w:lang w:val="uk-UA"/>
        </w:rPr>
        <w:t>його</w:t>
      </w:r>
      <w:r w:rsidR="00786E2A" w:rsidRPr="009377C5">
        <w:rPr>
          <w:rFonts w:ascii="Times New Roman" w:eastAsia="Arial" w:hAnsi="Times New Roman" w:cs="Times New Roman"/>
          <w:color w:val="231F20"/>
          <w:sz w:val="18"/>
          <w:szCs w:val="18"/>
          <w:lang w:val="uk-UA"/>
        </w:rPr>
        <w:t xml:space="preserve"> прийняття.</w:t>
      </w:r>
      <w:r w:rsidR="00786E2A" w:rsidRPr="009377C5">
        <w:rPr>
          <w:rFonts w:ascii="Times New Roman" w:eastAsia="Arial" w:hAnsi="Times New Roman" w:cs="Times New Roman"/>
          <w:sz w:val="18"/>
          <w:szCs w:val="18"/>
          <w:lang w:val="uk-UA"/>
        </w:rPr>
        <w:t xml:space="preserve"> </w:t>
      </w:r>
    </w:p>
    <w:p w:rsidR="008A6458" w:rsidRPr="009377C5" w:rsidRDefault="008A6458">
      <w:pPr>
        <w:spacing w:after="0"/>
        <w:ind w:left="278"/>
        <w:rPr>
          <w:rFonts w:ascii="Times New Roman" w:hAnsi="Times New Roman" w:cs="Times New Roman"/>
          <w:sz w:val="18"/>
          <w:szCs w:val="18"/>
          <w:lang w:val="uk-UA"/>
        </w:rPr>
      </w:pPr>
    </w:p>
    <w:p w:rsidR="008A6458" w:rsidRDefault="00786E2A">
      <w:pPr>
        <w:spacing w:after="27"/>
        <w:ind w:left="278"/>
        <w:rPr>
          <w:rFonts w:ascii="Times New Roman" w:eastAsia="Arial"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337824" w:rsidRDefault="00337824">
      <w:pPr>
        <w:spacing w:after="27"/>
        <w:ind w:left="278"/>
        <w:rPr>
          <w:rFonts w:ascii="Times New Roman" w:eastAsia="Arial" w:hAnsi="Times New Roman" w:cs="Times New Roman"/>
          <w:sz w:val="18"/>
          <w:szCs w:val="18"/>
          <w:lang w:val="uk-UA"/>
        </w:rPr>
      </w:pPr>
    </w:p>
    <w:p w:rsidR="009F56C6" w:rsidRDefault="009F56C6">
      <w:pPr>
        <w:spacing w:after="27"/>
        <w:ind w:left="278"/>
        <w:rPr>
          <w:rFonts w:ascii="Times New Roman" w:eastAsia="Arial" w:hAnsi="Times New Roman" w:cs="Times New Roman"/>
          <w:sz w:val="18"/>
          <w:szCs w:val="18"/>
          <w:lang w:val="uk-UA"/>
        </w:rPr>
      </w:pPr>
    </w:p>
    <w:p w:rsidR="009F56C6" w:rsidRDefault="009F56C6">
      <w:pPr>
        <w:spacing w:after="27"/>
        <w:ind w:left="278"/>
        <w:rPr>
          <w:rFonts w:ascii="Times New Roman" w:eastAsia="Arial" w:hAnsi="Times New Roman" w:cs="Times New Roman"/>
          <w:sz w:val="18"/>
          <w:szCs w:val="18"/>
          <w:lang w:val="uk-UA"/>
        </w:rPr>
      </w:pPr>
    </w:p>
    <w:p w:rsidR="009F56C6" w:rsidRDefault="009F56C6">
      <w:pPr>
        <w:spacing w:after="27"/>
        <w:ind w:left="278"/>
        <w:rPr>
          <w:rFonts w:ascii="Times New Roman" w:eastAsia="Arial" w:hAnsi="Times New Roman" w:cs="Times New Roman"/>
          <w:sz w:val="18"/>
          <w:szCs w:val="18"/>
          <w:lang w:val="uk-UA"/>
        </w:rPr>
      </w:pPr>
      <w:r>
        <w:rPr>
          <w:noProof/>
          <w:lang w:val="uk-UA" w:eastAsia="uk-UA"/>
        </w:rPr>
        <w:drawing>
          <wp:anchor distT="0" distB="0" distL="114300" distR="114300" simplePos="0" relativeHeight="251671552" behindDoc="0" locked="0" layoutInCell="1" allowOverlap="1" wp14:anchorId="4AD39D54" wp14:editId="3347881E">
            <wp:simplePos x="0" y="0"/>
            <wp:positionH relativeFrom="column">
              <wp:posOffset>1668145</wp:posOffset>
            </wp:positionH>
            <wp:positionV relativeFrom="paragraph">
              <wp:posOffset>99060</wp:posOffset>
            </wp:positionV>
            <wp:extent cx="675640" cy="64960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75640" cy="649605"/>
                    </a:xfrm>
                    <a:prstGeom prst="rect">
                      <a:avLst/>
                    </a:prstGeom>
                  </pic:spPr>
                </pic:pic>
              </a:graphicData>
            </a:graphic>
            <wp14:sizeRelH relativeFrom="margin">
              <wp14:pctWidth>0</wp14:pctWidth>
            </wp14:sizeRelH>
            <wp14:sizeRelV relativeFrom="margin">
              <wp14:pctHeight>0</wp14:pctHeight>
            </wp14:sizeRelV>
          </wp:anchor>
        </w:drawing>
      </w:r>
    </w:p>
    <w:p w:rsidR="003D64DE" w:rsidRDefault="00BC493B">
      <w:pPr>
        <w:spacing w:after="27"/>
        <w:ind w:left="278"/>
        <w:rPr>
          <w:rFonts w:ascii="Times New Roman" w:eastAsia="Arial" w:hAnsi="Times New Roman" w:cs="Times New Roman"/>
          <w:sz w:val="18"/>
          <w:szCs w:val="18"/>
          <w:lang w:val="uk-UA"/>
        </w:rPr>
      </w:pPr>
      <w:r>
        <w:rPr>
          <w:noProof/>
          <w:lang w:val="uk-UA" w:eastAsia="uk-UA"/>
        </w:rPr>
        <w:drawing>
          <wp:anchor distT="0" distB="0" distL="114300" distR="114300" simplePos="0" relativeHeight="251669504" behindDoc="0" locked="0" layoutInCell="1" allowOverlap="1" wp14:anchorId="3705BE55" wp14:editId="7263936D">
            <wp:simplePos x="0" y="0"/>
            <wp:positionH relativeFrom="column">
              <wp:posOffset>2348755</wp:posOffset>
            </wp:positionH>
            <wp:positionV relativeFrom="paragraph">
              <wp:posOffset>83820</wp:posOffset>
            </wp:positionV>
            <wp:extent cx="826770" cy="647065"/>
            <wp:effectExtent l="0" t="0" r="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826770" cy="647065"/>
                    </a:xfrm>
                    <a:prstGeom prst="rect">
                      <a:avLst/>
                    </a:prstGeom>
                  </pic:spPr>
                </pic:pic>
              </a:graphicData>
            </a:graphic>
            <wp14:sizeRelH relativeFrom="margin">
              <wp14:pctWidth>0</wp14:pctWidth>
            </wp14:sizeRelH>
            <wp14:sizeRelV relativeFrom="margin">
              <wp14:pctHeight>0</wp14:pctHeight>
            </wp14:sizeRelV>
          </wp:anchor>
        </w:drawing>
      </w:r>
    </w:p>
    <w:p w:rsidR="00337824" w:rsidRPr="009377C5" w:rsidRDefault="00337824">
      <w:pPr>
        <w:spacing w:after="27"/>
        <w:ind w:left="278"/>
        <w:rPr>
          <w:rFonts w:ascii="Times New Roman" w:hAnsi="Times New Roman" w:cs="Times New Roman"/>
          <w:sz w:val="18"/>
          <w:szCs w:val="18"/>
          <w:lang w:val="uk-UA"/>
        </w:rPr>
      </w:pPr>
    </w:p>
    <w:p w:rsidR="008A6458" w:rsidRPr="009377C5" w:rsidRDefault="00786E2A" w:rsidP="00337824">
      <w:pPr>
        <w:tabs>
          <w:tab w:val="center" w:pos="1608"/>
          <w:tab w:val="center" w:pos="5583"/>
        </w:tabs>
        <w:spacing w:after="7" w:line="250" w:lineRule="auto"/>
        <w:rPr>
          <w:rFonts w:ascii="Times New Roman" w:hAnsi="Times New Roman" w:cs="Times New Roman"/>
          <w:sz w:val="18"/>
          <w:szCs w:val="18"/>
          <w:lang w:val="uk-UA"/>
        </w:rPr>
      </w:pPr>
      <w:r w:rsidRPr="009377C5">
        <w:rPr>
          <w:rFonts w:ascii="Times New Roman" w:hAnsi="Times New Roman" w:cs="Times New Roman"/>
          <w:sz w:val="18"/>
          <w:szCs w:val="18"/>
          <w:lang w:val="uk-UA"/>
        </w:rPr>
        <w:tab/>
      </w:r>
      <w:r w:rsidR="00337824">
        <w:rPr>
          <w:rFonts w:ascii="Times New Roman" w:hAnsi="Times New Roman" w:cs="Times New Roman"/>
          <w:sz w:val="18"/>
          <w:szCs w:val="18"/>
          <w:lang w:val="uk-UA"/>
        </w:rPr>
        <w:t xml:space="preserve">                             </w:t>
      </w:r>
      <w:r w:rsidR="00697A81" w:rsidRPr="009377C5">
        <w:rPr>
          <w:rFonts w:ascii="Times New Roman" w:eastAsia="Arial" w:hAnsi="Times New Roman" w:cs="Times New Roman"/>
          <w:b/>
          <w:color w:val="231F20"/>
          <w:sz w:val="18"/>
          <w:szCs w:val="18"/>
          <w:lang w:val="uk-UA"/>
        </w:rPr>
        <w:t>Голова</w:t>
      </w:r>
      <w:r w:rsidRPr="009377C5">
        <w:rPr>
          <w:rFonts w:ascii="Times New Roman" w:eastAsia="Arial" w:hAnsi="Times New Roman" w:cs="Times New Roman"/>
          <w:b/>
          <w:color w:val="231F20"/>
          <w:sz w:val="18"/>
          <w:szCs w:val="18"/>
          <w:lang w:val="uk-UA"/>
        </w:rPr>
        <w:t xml:space="preserve"> </w:t>
      </w:r>
      <w:r w:rsidR="00F051FE" w:rsidRPr="009377C5">
        <w:rPr>
          <w:rFonts w:ascii="Times New Roman" w:eastAsia="Arial" w:hAnsi="Times New Roman" w:cs="Times New Roman"/>
          <w:b/>
          <w:color w:val="231F20"/>
          <w:sz w:val="18"/>
          <w:szCs w:val="18"/>
          <w:lang w:val="uk-UA"/>
        </w:rPr>
        <w:t>ФФ</w:t>
      </w:r>
      <w:r w:rsidR="00337824">
        <w:rPr>
          <w:rFonts w:ascii="Times New Roman" w:eastAsia="Arial" w:hAnsi="Times New Roman" w:cs="Times New Roman"/>
          <w:b/>
          <w:color w:val="231F20"/>
          <w:sz w:val="18"/>
          <w:szCs w:val="18"/>
          <w:lang w:val="uk-UA"/>
        </w:rPr>
        <w:t xml:space="preserve">МХ                                                    </w:t>
      </w:r>
      <w:r w:rsidR="009F56C6">
        <w:rPr>
          <w:rFonts w:ascii="Times New Roman" w:eastAsia="Arial" w:hAnsi="Times New Roman" w:cs="Times New Roman"/>
          <w:b/>
          <w:color w:val="231F20"/>
          <w:sz w:val="18"/>
          <w:szCs w:val="18"/>
          <w:lang w:val="uk-UA"/>
        </w:rPr>
        <w:t xml:space="preserve">      </w:t>
      </w:r>
      <w:bookmarkStart w:id="36" w:name="_GoBack"/>
      <w:bookmarkEnd w:id="36"/>
      <w:r w:rsidR="009F56C6">
        <w:rPr>
          <w:rFonts w:ascii="Times New Roman" w:eastAsia="Arial" w:hAnsi="Times New Roman" w:cs="Times New Roman"/>
          <w:b/>
          <w:color w:val="231F20"/>
          <w:sz w:val="18"/>
          <w:szCs w:val="18"/>
          <w:lang w:val="uk-UA"/>
        </w:rPr>
        <w:t xml:space="preserve"> </w:t>
      </w:r>
      <w:r w:rsidR="00337824">
        <w:rPr>
          <w:rFonts w:ascii="Times New Roman" w:eastAsia="Arial" w:hAnsi="Times New Roman" w:cs="Times New Roman"/>
          <w:b/>
          <w:color w:val="231F20"/>
          <w:sz w:val="18"/>
          <w:szCs w:val="18"/>
          <w:lang w:val="uk-UA"/>
        </w:rPr>
        <w:t xml:space="preserve"> В.В. Панов</w:t>
      </w:r>
      <w:r w:rsidRPr="009377C5">
        <w:rPr>
          <w:rFonts w:ascii="Times New Roman" w:eastAsia="Arial" w:hAnsi="Times New Roman" w:cs="Times New Roman"/>
          <w:b/>
          <w:color w:val="231F20"/>
          <w:sz w:val="18"/>
          <w:szCs w:val="18"/>
          <w:lang w:val="uk-UA"/>
        </w:rPr>
        <w:t xml:space="preserve"> </w:t>
      </w:r>
      <w:r w:rsidRPr="009377C5">
        <w:rPr>
          <w:rFonts w:ascii="Times New Roman" w:eastAsia="Arial" w:hAnsi="Times New Roman" w:cs="Times New Roman"/>
          <w:b/>
          <w:color w:val="231F20"/>
          <w:sz w:val="18"/>
          <w:szCs w:val="18"/>
          <w:lang w:val="uk-UA"/>
        </w:rPr>
        <w:tab/>
      </w:r>
      <w:r w:rsidRPr="009377C5">
        <w:rPr>
          <w:rFonts w:ascii="Times New Roman" w:eastAsia="Arial" w:hAnsi="Times New Roman" w:cs="Times New Roman"/>
          <w:b/>
          <w:sz w:val="18"/>
          <w:szCs w:val="18"/>
          <w:lang w:val="uk-UA"/>
        </w:rPr>
        <w:t xml:space="preserve"> </w:t>
      </w:r>
    </w:p>
    <w:p w:rsidR="008A6458" w:rsidRPr="009377C5" w:rsidRDefault="00786E2A">
      <w:pPr>
        <w:spacing w:after="96"/>
        <w:ind w:left="218"/>
        <w:rPr>
          <w:rFonts w:ascii="Times New Roman" w:hAnsi="Times New Roman" w:cs="Times New Roman"/>
          <w:sz w:val="18"/>
          <w:szCs w:val="18"/>
          <w:lang w:val="uk-UA"/>
        </w:rPr>
      </w:pPr>
      <w:r w:rsidRPr="009377C5">
        <w:rPr>
          <w:rFonts w:ascii="Times New Roman" w:eastAsia="Arial" w:hAnsi="Times New Roman" w:cs="Times New Roman"/>
          <w:b/>
          <w:sz w:val="18"/>
          <w:szCs w:val="18"/>
          <w:lang w:val="uk-UA"/>
        </w:rPr>
        <w:t xml:space="preserve"> </w:t>
      </w:r>
    </w:p>
    <w:p w:rsidR="00FE6E9E" w:rsidRPr="009377C5" w:rsidRDefault="00FE6E9E">
      <w:pPr>
        <w:rPr>
          <w:rFonts w:ascii="Times New Roman" w:eastAsia="Arial" w:hAnsi="Times New Roman" w:cs="Times New Roman"/>
          <w:b/>
          <w:color w:val="262261"/>
          <w:sz w:val="18"/>
          <w:szCs w:val="18"/>
          <w:lang w:val="uk-UA"/>
        </w:rPr>
      </w:pPr>
      <w:r w:rsidRPr="009377C5">
        <w:rPr>
          <w:rFonts w:ascii="Times New Roman" w:eastAsia="Arial" w:hAnsi="Times New Roman" w:cs="Times New Roman"/>
          <w:b/>
          <w:color w:val="262261"/>
          <w:sz w:val="18"/>
          <w:szCs w:val="18"/>
          <w:lang w:val="uk-UA"/>
        </w:rPr>
        <w:br w:type="page"/>
      </w:r>
    </w:p>
    <w:p w:rsidR="008A6458" w:rsidRPr="009377C5" w:rsidRDefault="00475C17" w:rsidP="0039579E">
      <w:pPr>
        <w:spacing w:after="136"/>
        <w:ind w:left="11" w:right="187" w:hanging="11"/>
        <w:jc w:val="right"/>
        <w:outlineLvl w:val="0"/>
        <w:rPr>
          <w:rFonts w:ascii="Times New Roman" w:hAnsi="Times New Roman" w:cs="Times New Roman"/>
          <w:color w:val="auto"/>
          <w:sz w:val="18"/>
          <w:szCs w:val="18"/>
          <w:lang w:val="uk-UA"/>
        </w:rPr>
      </w:pPr>
      <w:bookmarkStart w:id="37" w:name="_Toc469255728"/>
      <w:r w:rsidRPr="009377C5">
        <w:rPr>
          <w:rFonts w:ascii="Times New Roman" w:eastAsia="Arial" w:hAnsi="Times New Roman" w:cs="Times New Roman"/>
          <w:b/>
          <w:color w:val="auto"/>
          <w:sz w:val="18"/>
          <w:szCs w:val="18"/>
          <w:lang w:val="uk-UA"/>
        </w:rPr>
        <w:lastRenderedPageBreak/>
        <w:t>ДОДАТОК №1</w:t>
      </w:r>
      <w:bookmarkEnd w:id="37"/>
      <w:r w:rsidR="00786E2A" w:rsidRPr="009377C5">
        <w:rPr>
          <w:rFonts w:ascii="Times New Roman" w:eastAsia="Arial" w:hAnsi="Times New Roman" w:cs="Times New Roman"/>
          <w:b/>
          <w:color w:val="auto"/>
          <w:sz w:val="18"/>
          <w:szCs w:val="18"/>
          <w:lang w:val="uk-UA"/>
        </w:rPr>
        <w:t xml:space="preserve"> </w:t>
      </w:r>
    </w:p>
    <w:p w:rsidR="008A6458" w:rsidRPr="009377C5" w:rsidRDefault="00786E2A" w:rsidP="005D092C">
      <w:pPr>
        <w:pStyle w:val="2"/>
        <w:spacing w:after="61" w:line="254" w:lineRule="auto"/>
        <w:ind w:left="82" w:right="108" w:firstLine="0"/>
        <w:rPr>
          <w:rFonts w:ascii="Times New Roman" w:hAnsi="Times New Roman" w:cs="Times New Roman"/>
          <w:color w:val="auto"/>
          <w:sz w:val="18"/>
          <w:szCs w:val="18"/>
          <w:lang w:val="uk-UA"/>
        </w:rPr>
      </w:pPr>
      <w:bookmarkStart w:id="38" w:name="_Toc469255729"/>
      <w:r w:rsidRPr="009377C5">
        <w:rPr>
          <w:rFonts w:ascii="Times New Roman" w:hAnsi="Times New Roman" w:cs="Times New Roman"/>
          <w:color w:val="auto"/>
          <w:sz w:val="18"/>
          <w:szCs w:val="18"/>
          <w:lang w:val="uk-UA"/>
        </w:rPr>
        <w:t xml:space="preserve">Положення про застосування дисциплінарних санкцій у випадку порушення </w:t>
      </w:r>
      <w:r w:rsidR="00FE6E9E" w:rsidRPr="009377C5">
        <w:rPr>
          <w:rFonts w:ascii="Times New Roman" w:hAnsi="Times New Roman" w:cs="Times New Roman"/>
          <w:color w:val="auto"/>
          <w:sz w:val="18"/>
          <w:szCs w:val="18"/>
          <w:lang w:val="uk-UA"/>
        </w:rPr>
        <w:t>і</w:t>
      </w:r>
      <w:r w:rsidRPr="009377C5">
        <w:rPr>
          <w:rFonts w:ascii="Times New Roman" w:hAnsi="Times New Roman" w:cs="Times New Roman"/>
          <w:color w:val="auto"/>
          <w:sz w:val="18"/>
          <w:szCs w:val="18"/>
          <w:lang w:val="uk-UA"/>
        </w:rPr>
        <w:t>/або неналежного виконання</w:t>
      </w:r>
      <w:r w:rsidR="00FE6E9E" w:rsidRPr="009377C5">
        <w:rPr>
          <w:rFonts w:ascii="Times New Roman" w:hAnsi="Times New Roman" w:cs="Times New Roman"/>
          <w:color w:val="auto"/>
          <w:sz w:val="18"/>
          <w:szCs w:val="18"/>
          <w:lang w:val="uk-UA"/>
        </w:rPr>
        <w:t xml:space="preserve"> клубами (командами) вимог</w:t>
      </w:r>
      <w:r w:rsidRPr="009377C5">
        <w:rPr>
          <w:rFonts w:ascii="Times New Roman" w:hAnsi="Times New Roman" w:cs="Times New Roman"/>
          <w:color w:val="auto"/>
          <w:sz w:val="18"/>
          <w:szCs w:val="18"/>
          <w:lang w:val="uk-UA"/>
        </w:rPr>
        <w:t xml:space="preserve"> процедури </w:t>
      </w:r>
      <w:r w:rsidR="00FE6E9E" w:rsidRPr="009377C5">
        <w:rPr>
          <w:rFonts w:ascii="Times New Roman" w:hAnsi="Times New Roman" w:cs="Times New Roman"/>
          <w:color w:val="auto"/>
          <w:sz w:val="18"/>
          <w:szCs w:val="18"/>
          <w:lang w:val="uk-UA"/>
        </w:rPr>
        <w:t>заявкової компанії щодо участі у змаганнях з футболу</w:t>
      </w:r>
      <w:bookmarkEnd w:id="38"/>
    </w:p>
    <w:p w:rsidR="008A6458" w:rsidRPr="009377C5" w:rsidRDefault="00786E2A">
      <w:pPr>
        <w:spacing w:after="0"/>
        <w:ind w:left="218"/>
        <w:rPr>
          <w:rFonts w:ascii="Times New Roman" w:hAnsi="Times New Roman" w:cs="Times New Roman"/>
          <w:sz w:val="18"/>
          <w:szCs w:val="18"/>
          <w:lang w:val="uk-UA"/>
        </w:rPr>
      </w:pPr>
      <w:r w:rsidRPr="009377C5">
        <w:rPr>
          <w:rFonts w:ascii="Times New Roman" w:eastAsia="Arial" w:hAnsi="Times New Roman" w:cs="Times New Roman"/>
          <w:b/>
          <w:sz w:val="18"/>
          <w:szCs w:val="18"/>
          <w:lang w:val="uk-UA"/>
        </w:rPr>
        <w:t xml:space="preserve"> </w:t>
      </w:r>
    </w:p>
    <w:p w:rsidR="008A6458" w:rsidRPr="009377C5" w:rsidRDefault="00786E2A" w:rsidP="0039579E">
      <w:pPr>
        <w:spacing w:after="7" w:line="250" w:lineRule="auto"/>
        <w:ind w:left="958" w:right="51" w:hanging="11"/>
        <w:outlineLvl w:val="1"/>
        <w:rPr>
          <w:rFonts w:ascii="Times New Roman" w:hAnsi="Times New Roman" w:cs="Times New Roman"/>
          <w:sz w:val="18"/>
          <w:szCs w:val="18"/>
          <w:lang w:val="uk-UA"/>
        </w:rPr>
      </w:pPr>
      <w:bookmarkStart w:id="39" w:name="_Toc469255730"/>
      <w:r w:rsidRPr="009377C5">
        <w:rPr>
          <w:rFonts w:ascii="Times New Roman" w:eastAsia="Arial" w:hAnsi="Times New Roman" w:cs="Times New Roman"/>
          <w:color w:val="231F20"/>
          <w:sz w:val="18"/>
          <w:szCs w:val="18"/>
          <w:lang w:val="uk-UA"/>
        </w:rPr>
        <w:t xml:space="preserve">Стаття 1. </w:t>
      </w:r>
      <w:r w:rsidRPr="009377C5">
        <w:rPr>
          <w:rFonts w:ascii="Times New Roman" w:eastAsia="Arial" w:hAnsi="Times New Roman" w:cs="Times New Roman"/>
          <w:b/>
          <w:color w:val="231F20"/>
          <w:sz w:val="18"/>
          <w:szCs w:val="18"/>
          <w:lang w:val="uk-UA"/>
        </w:rPr>
        <w:t>Загальні положення</w:t>
      </w:r>
      <w:bookmarkEnd w:id="39"/>
    </w:p>
    <w:p w:rsidR="008A6458" w:rsidRPr="009377C5" w:rsidRDefault="00492DF1">
      <w:pPr>
        <w:spacing w:after="10" w:line="241" w:lineRule="auto"/>
        <w:ind w:left="937" w:right="83" w:hanging="10"/>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w:t>
      </w:r>
      <w:r w:rsidR="00786E2A" w:rsidRPr="009377C5">
        <w:rPr>
          <w:rFonts w:ascii="Times New Roman" w:eastAsia="Arial" w:hAnsi="Times New Roman" w:cs="Times New Roman"/>
          <w:color w:val="231F20"/>
          <w:sz w:val="18"/>
          <w:szCs w:val="18"/>
          <w:lang w:val="uk-UA"/>
        </w:rPr>
        <w:t>астосування дисциплінарних санкцій</w:t>
      </w:r>
      <w:r w:rsidR="00237928" w:rsidRPr="009377C5">
        <w:rPr>
          <w:rFonts w:ascii="Times New Roman" w:eastAsia="Arial" w:hAnsi="Times New Roman" w:cs="Times New Roman"/>
          <w:color w:val="231F20"/>
          <w:sz w:val="18"/>
          <w:szCs w:val="18"/>
          <w:lang w:val="uk-UA"/>
        </w:rPr>
        <w:t xml:space="preserve"> визначених в цьому Додатку</w:t>
      </w:r>
      <w:r w:rsidR="00786E2A" w:rsidRPr="009377C5">
        <w:rPr>
          <w:rFonts w:ascii="Times New Roman" w:eastAsia="Arial" w:hAnsi="Times New Roman" w:cs="Times New Roman"/>
          <w:color w:val="231F20"/>
          <w:sz w:val="18"/>
          <w:szCs w:val="18"/>
          <w:lang w:val="uk-UA"/>
        </w:rPr>
        <w:t xml:space="preserve"> у випадку порушення та/або неналежного виконання </w:t>
      </w:r>
      <w:r w:rsidR="00FE6E9E" w:rsidRPr="009377C5">
        <w:rPr>
          <w:rFonts w:ascii="Times New Roman" w:eastAsia="Arial" w:hAnsi="Times New Roman" w:cs="Times New Roman"/>
          <w:color w:val="231F20"/>
          <w:sz w:val="18"/>
          <w:szCs w:val="18"/>
          <w:lang w:val="uk-UA"/>
        </w:rPr>
        <w:t xml:space="preserve">клубами (командами) </w:t>
      </w:r>
      <w:r w:rsidR="00786E2A" w:rsidRPr="009377C5">
        <w:rPr>
          <w:rFonts w:ascii="Times New Roman" w:eastAsia="Arial" w:hAnsi="Times New Roman" w:cs="Times New Roman"/>
          <w:color w:val="231F20"/>
          <w:sz w:val="18"/>
          <w:szCs w:val="18"/>
          <w:lang w:val="uk-UA"/>
        </w:rPr>
        <w:t>вимог процедури</w:t>
      </w:r>
      <w:r w:rsidR="00FE6E9E" w:rsidRPr="009377C5">
        <w:rPr>
          <w:rFonts w:ascii="Times New Roman" w:eastAsia="Arial" w:hAnsi="Times New Roman" w:cs="Times New Roman"/>
          <w:color w:val="231F20"/>
          <w:sz w:val="18"/>
          <w:szCs w:val="18"/>
          <w:lang w:val="uk-UA"/>
        </w:rPr>
        <w:t xml:space="preserve"> заявкової компанії та/або вимог регламентів відповідних змагань встановлює перелік дисциплінарних санкцій і порядок їх застосування до футбольних клубів (команд) що претендують на заявку та участь у змаганнях з футболу</w:t>
      </w:r>
      <w:r w:rsidR="00786E2A" w:rsidRPr="009377C5">
        <w:rPr>
          <w:rFonts w:ascii="Times New Roman" w:eastAsia="Arial" w:hAnsi="Times New Roman" w:cs="Times New Roman"/>
          <w:sz w:val="18"/>
          <w:szCs w:val="18"/>
          <w:lang w:val="uk-UA"/>
        </w:rPr>
        <w:t xml:space="preserve"> </w:t>
      </w:r>
    </w:p>
    <w:p w:rsidR="008A6458" w:rsidRPr="009377C5" w:rsidRDefault="00786E2A">
      <w:pPr>
        <w:spacing w:after="0"/>
        <w:ind w:left="927"/>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C50A7D" w:rsidRPr="009377C5" w:rsidRDefault="00786E2A" w:rsidP="0039579E">
      <w:pPr>
        <w:spacing w:after="35" w:line="240" w:lineRule="auto"/>
        <w:ind w:left="408" w:right="284" w:firstLine="561"/>
        <w:outlineLvl w:val="1"/>
        <w:rPr>
          <w:rFonts w:ascii="Times New Roman" w:eastAsia="Arial" w:hAnsi="Times New Roman" w:cs="Times New Roman"/>
          <w:b/>
          <w:sz w:val="18"/>
          <w:szCs w:val="18"/>
          <w:lang w:val="uk-UA"/>
        </w:rPr>
      </w:pPr>
      <w:bookmarkStart w:id="40" w:name="_Toc469255731"/>
      <w:r w:rsidRPr="009377C5">
        <w:rPr>
          <w:rFonts w:ascii="Times New Roman" w:eastAsia="Arial" w:hAnsi="Times New Roman" w:cs="Times New Roman"/>
          <w:color w:val="231F20"/>
          <w:sz w:val="18"/>
          <w:szCs w:val="18"/>
          <w:lang w:val="uk-UA"/>
        </w:rPr>
        <w:t xml:space="preserve">Стаття 2. </w:t>
      </w:r>
      <w:r w:rsidRPr="009377C5">
        <w:rPr>
          <w:rFonts w:ascii="Times New Roman" w:eastAsia="Arial" w:hAnsi="Times New Roman" w:cs="Times New Roman"/>
          <w:b/>
          <w:color w:val="231F20"/>
          <w:sz w:val="18"/>
          <w:szCs w:val="18"/>
          <w:lang w:val="uk-UA"/>
        </w:rPr>
        <w:t>Перелік порушень, за які застосовуються дисциплінарні санкції</w:t>
      </w:r>
      <w:bookmarkEnd w:id="40"/>
      <w:r w:rsidRPr="009377C5">
        <w:rPr>
          <w:rFonts w:ascii="Times New Roman" w:eastAsia="Arial" w:hAnsi="Times New Roman" w:cs="Times New Roman"/>
          <w:b/>
          <w:sz w:val="18"/>
          <w:szCs w:val="18"/>
          <w:lang w:val="uk-UA"/>
        </w:rPr>
        <w:t xml:space="preserve"> </w:t>
      </w:r>
    </w:p>
    <w:p w:rsidR="008A6458" w:rsidRPr="009377C5" w:rsidRDefault="00492DF1" w:rsidP="00492DF1">
      <w:pPr>
        <w:spacing w:after="35" w:line="241" w:lineRule="auto"/>
        <w:ind w:left="408" w:right="286"/>
        <w:rPr>
          <w:rFonts w:ascii="Times New Roman" w:eastAsia="Arial" w:hAnsi="Times New Roman" w:cs="Times New Roman"/>
          <w:b/>
          <w:sz w:val="18"/>
          <w:szCs w:val="18"/>
          <w:lang w:val="uk-UA"/>
        </w:rPr>
      </w:pPr>
      <w:r w:rsidRPr="009377C5">
        <w:rPr>
          <w:rFonts w:ascii="Times New Roman" w:eastAsia="Arial" w:hAnsi="Times New Roman" w:cs="Times New Roman"/>
          <w:b/>
          <w:color w:val="231F20"/>
          <w:sz w:val="18"/>
          <w:szCs w:val="18"/>
          <w:lang w:val="uk-UA"/>
        </w:rPr>
        <w:t>1.</w:t>
      </w:r>
      <w:r w:rsidRPr="009377C5">
        <w:rPr>
          <w:rFonts w:ascii="Times New Roman" w:eastAsia="Arial" w:hAnsi="Times New Roman" w:cs="Times New Roman"/>
          <w:color w:val="231F20"/>
          <w:sz w:val="18"/>
          <w:szCs w:val="18"/>
          <w:lang w:val="uk-UA"/>
        </w:rPr>
        <w:t xml:space="preserve">       </w:t>
      </w:r>
      <w:r w:rsidR="00786E2A" w:rsidRPr="009377C5">
        <w:rPr>
          <w:rFonts w:ascii="Times New Roman" w:eastAsia="Arial" w:hAnsi="Times New Roman" w:cs="Times New Roman"/>
          <w:color w:val="231F20"/>
          <w:sz w:val="18"/>
          <w:szCs w:val="18"/>
          <w:lang w:val="uk-UA"/>
        </w:rPr>
        <w:t xml:space="preserve">Порушення процедури </w:t>
      </w:r>
      <w:r w:rsidR="00C50A7D" w:rsidRPr="009377C5">
        <w:rPr>
          <w:rFonts w:ascii="Times New Roman" w:eastAsia="Arial" w:hAnsi="Times New Roman" w:cs="Times New Roman"/>
          <w:color w:val="231F20"/>
          <w:sz w:val="18"/>
          <w:szCs w:val="18"/>
          <w:lang w:val="uk-UA"/>
        </w:rPr>
        <w:t>заявкової компанії щодо участі в змаганнях з футболу, зокрема, в частині</w:t>
      </w:r>
      <w:r w:rsidR="00786E2A" w:rsidRPr="009377C5">
        <w:rPr>
          <w:rFonts w:ascii="Times New Roman" w:eastAsia="Arial" w:hAnsi="Times New Roman" w:cs="Times New Roman"/>
          <w:color w:val="231F20"/>
          <w:sz w:val="18"/>
          <w:szCs w:val="18"/>
          <w:lang w:val="uk-UA"/>
        </w:rPr>
        <w:t>:</w:t>
      </w:r>
      <w:r w:rsidR="00786E2A" w:rsidRPr="009377C5">
        <w:rPr>
          <w:rFonts w:ascii="Times New Roman" w:eastAsia="Arial" w:hAnsi="Times New Roman" w:cs="Times New Roman"/>
          <w:sz w:val="18"/>
          <w:szCs w:val="18"/>
          <w:lang w:val="uk-UA"/>
        </w:rPr>
        <w:t xml:space="preserve"> </w:t>
      </w:r>
    </w:p>
    <w:p w:rsidR="008A6458" w:rsidRPr="009377C5" w:rsidRDefault="00492DF1">
      <w:pPr>
        <w:spacing w:after="44" w:line="241" w:lineRule="auto"/>
        <w:ind w:left="926" w:right="90"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      </w:t>
      </w:r>
      <w:r w:rsidR="00786E2A" w:rsidRPr="009377C5">
        <w:rPr>
          <w:rFonts w:ascii="Times New Roman" w:eastAsia="Arial" w:hAnsi="Times New Roman" w:cs="Times New Roman"/>
          <w:color w:val="231F20"/>
          <w:sz w:val="18"/>
          <w:szCs w:val="18"/>
          <w:lang w:val="uk-UA"/>
        </w:rPr>
        <w:t>1.1. недотримання встановлених термінів подання документації та/або інформації, передбаченої Регламентами</w:t>
      </w:r>
      <w:r w:rsidR="00C50A7D" w:rsidRPr="009377C5">
        <w:rPr>
          <w:rFonts w:ascii="Times New Roman" w:eastAsia="Arial" w:hAnsi="Times New Roman" w:cs="Times New Roman"/>
          <w:color w:val="231F20"/>
          <w:sz w:val="18"/>
          <w:szCs w:val="18"/>
          <w:lang w:val="uk-UA"/>
        </w:rPr>
        <w:t xml:space="preserve"> змагань</w:t>
      </w:r>
      <w:r w:rsidR="00786E2A" w:rsidRPr="009377C5">
        <w:rPr>
          <w:rFonts w:ascii="Times New Roman" w:eastAsia="Arial" w:hAnsi="Times New Roman" w:cs="Times New Roman"/>
          <w:color w:val="231F20"/>
          <w:sz w:val="18"/>
          <w:szCs w:val="18"/>
          <w:lang w:val="uk-UA"/>
        </w:rPr>
        <w:t xml:space="preserve"> та/або за запитом Комітету з </w:t>
      </w:r>
      <w:r w:rsidR="00C50A7D" w:rsidRPr="009377C5">
        <w:rPr>
          <w:rFonts w:ascii="Times New Roman" w:eastAsia="Arial" w:hAnsi="Times New Roman" w:cs="Times New Roman"/>
          <w:color w:val="231F20"/>
          <w:sz w:val="18"/>
          <w:szCs w:val="18"/>
          <w:lang w:val="uk-UA"/>
        </w:rPr>
        <w:t xml:space="preserve">проведення </w:t>
      </w:r>
      <w:r w:rsidR="00786E2A" w:rsidRPr="009377C5">
        <w:rPr>
          <w:rFonts w:ascii="Times New Roman" w:eastAsia="Arial" w:hAnsi="Times New Roman" w:cs="Times New Roman"/>
          <w:color w:val="231F20"/>
          <w:sz w:val="18"/>
          <w:szCs w:val="18"/>
          <w:lang w:val="uk-UA"/>
        </w:rPr>
        <w:t xml:space="preserve">рамках процедури </w:t>
      </w:r>
      <w:r w:rsidR="00C50A7D" w:rsidRPr="009377C5">
        <w:rPr>
          <w:rFonts w:ascii="Times New Roman" w:eastAsia="Arial" w:hAnsi="Times New Roman" w:cs="Times New Roman"/>
          <w:color w:val="231F20"/>
          <w:sz w:val="18"/>
          <w:szCs w:val="18"/>
          <w:lang w:val="uk-UA"/>
        </w:rPr>
        <w:t>заявкової компанії</w:t>
      </w:r>
      <w:r w:rsidR="00786E2A" w:rsidRPr="009377C5">
        <w:rPr>
          <w:rFonts w:ascii="Times New Roman" w:eastAsia="Arial" w:hAnsi="Times New Roman" w:cs="Times New Roman"/>
          <w:color w:val="231F20"/>
          <w:sz w:val="18"/>
          <w:szCs w:val="18"/>
          <w:lang w:val="uk-UA"/>
        </w:rPr>
        <w:t>;</w:t>
      </w:r>
      <w:r w:rsidR="00786E2A" w:rsidRPr="009377C5">
        <w:rPr>
          <w:rFonts w:ascii="Times New Roman" w:eastAsia="Arial" w:hAnsi="Times New Roman" w:cs="Times New Roman"/>
          <w:sz w:val="18"/>
          <w:szCs w:val="18"/>
          <w:lang w:val="uk-UA"/>
        </w:rPr>
        <w:t xml:space="preserve"> </w:t>
      </w:r>
    </w:p>
    <w:p w:rsidR="008A6458" w:rsidRPr="009377C5" w:rsidRDefault="00492DF1" w:rsidP="00840A9E">
      <w:pPr>
        <w:spacing w:after="44" w:line="241" w:lineRule="auto"/>
        <w:ind w:left="92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      </w:t>
      </w:r>
      <w:r w:rsidR="00786E2A" w:rsidRPr="009377C5">
        <w:rPr>
          <w:rFonts w:ascii="Times New Roman" w:eastAsia="Arial" w:hAnsi="Times New Roman" w:cs="Times New Roman"/>
          <w:color w:val="231F20"/>
          <w:sz w:val="18"/>
          <w:szCs w:val="18"/>
          <w:lang w:val="uk-UA"/>
        </w:rPr>
        <w:t xml:space="preserve">1.2. незабезпечення умов для проведення інспекцій, пов’язаних з процедурою </w:t>
      </w:r>
      <w:r w:rsidR="00C50A7D" w:rsidRPr="009377C5">
        <w:rPr>
          <w:rFonts w:ascii="Times New Roman" w:eastAsia="Arial" w:hAnsi="Times New Roman" w:cs="Times New Roman"/>
          <w:color w:val="231F20"/>
          <w:sz w:val="18"/>
          <w:szCs w:val="18"/>
          <w:lang w:val="uk-UA"/>
        </w:rPr>
        <w:t>заявкової компанії</w:t>
      </w:r>
      <w:r w:rsidR="00786E2A" w:rsidRPr="009377C5">
        <w:rPr>
          <w:rFonts w:ascii="Times New Roman" w:eastAsia="Arial" w:hAnsi="Times New Roman" w:cs="Times New Roman"/>
          <w:color w:val="231F20"/>
          <w:sz w:val="18"/>
          <w:szCs w:val="18"/>
          <w:lang w:val="uk-UA"/>
        </w:rPr>
        <w:t>;</w:t>
      </w:r>
      <w:r w:rsidR="00786E2A" w:rsidRPr="009377C5">
        <w:rPr>
          <w:rFonts w:ascii="Times New Roman" w:eastAsia="Arial" w:hAnsi="Times New Roman" w:cs="Times New Roman"/>
          <w:sz w:val="18"/>
          <w:szCs w:val="18"/>
          <w:lang w:val="uk-UA"/>
        </w:rPr>
        <w:t xml:space="preserve"> </w:t>
      </w:r>
    </w:p>
    <w:p w:rsidR="008A6458" w:rsidRPr="009377C5" w:rsidRDefault="00786E2A">
      <w:pPr>
        <w:numPr>
          <w:ilvl w:val="0"/>
          <w:numId w:val="80"/>
        </w:numPr>
        <w:spacing w:after="41" w:line="241" w:lineRule="auto"/>
        <w:ind w:right="84"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Відсутність представника клубу, відповідального за </w:t>
      </w:r>
      <w:r w:rsidR="00C05356" w:rsidRPr="009377C5">
        <w:rPr>
          <w:rFonts w:ascii="Times New Roman" w:eastAsia="Arial" w:hAnsi="Times New Roman" w:cs="Times New Roman"/>
          <w:color w:val="231F20"/>
          <w:sz w:val="18"/>
          <w:szCs w:val="18"/>
          <w:lang w:val="uk-UA"/>
        </w:rPr>
        <w:t>заявку команди (клубу) у змаганнях</w:t>
      </w:r>
      <w:r w:rsidRPr="009377C5">
        <w:rPr>
          <w:rFonts w:ascii="Times New Roman" w:eastAsia="Arial" w:hAnsi="Times New Roman" w:cs="Times New Roman"/>
          <w:color w:val="231F20"/>
          <w:sz w:val="18"/>
          <w:szCs w:val="18"/>
          <w:lang w:val="uk-UA"/>
        </w:rPr>
        <w:t xml:space="preserve">, на заходах, що проводяться </w:t>
      </w:r>
      <w:r w:rsidR="00F051FE" w:rsidRPr="009377C5">
        <w:rPr>
          <w:rFonts w:ascii="Times New Roman" w:eastAsia="Arial" w:hAnsi="Times New Roman" w:cs="Times New Roman"/>
          <w:color w:val="231F20"/>
          <w:sz w:val="18"/>
          <w:szCs w:val="18"/>
          <w:lang w:val="uk-UA"/>
        </w:rPr>
        <w:t>ФФ</w:t>
      </w:r>
      <w:r w:rsidR="00B00B27">
        <w:rPr>
          <w:rFonts w:ascii="Times New Roman" w:eastAsia="Arial" w:hAnsi="Times New Roman" w:cs="Times New Roman"/>
          <w:color w:val="231F20"/>
          <w:sz w:val="18"/>
          <w:szCs w:val="18"/>
          <w:lang w:val="uk-UA"/>
        </w:rPr>
        <w:t>МХ</w:t>
      </w:r>
      <w:r w:rsidRPr="009377C5">
        <w:rPr>
          <w:rFonts w:ascii="Times New Roman" w:eastAsia="Arial" w:hAnsi="Times New Roman" w:cs="Times New Roman"/>
          <w:color w:val="231F20"/>
          <w:sz w:val="18"/>
          <w:szCs w:val="18"/>
          <w:lang w:val="uk-UA"/>
        </w:rPr>
        <w:t xml:space="preserve"> щодо реалізації </w:t>
      </w:r>
      <w:r w:rsidR="00224736" w:rsidRPr="009377C5">
        <w:rPr>
          <w:rFonts w:ascii="Times New Roman" w:eastAsia="Arial" w:hAnsi="Times New Roman" w:cs="Times New Roman"/>
          <w:color w:val="231F20"/>
          <w:sz w:val="18"/>
          <w:szCs w:val="18"/>
          <w:lang w:val="uk-UA"/>
        </w:rPr>
        <w:t xml:space="preserve">процедури </w:t>
      </w:r>
      <w:r w:rsidR="00C05356" w:rsidRPr="009377C5">
        <w:rPr>
          <w:rFonts w:ascii="Times New Roman" w:eastAsia="Arial" w:hAnsi="Times New Roman" w:cs="Times New Roman"/>
          <w:color w:val="231F20"/>
          <w:sz w:val="18"/>
          <w:szCs w:val="18"/>
          <w:lang w:val="uk-UA"/>
        </w:rPr>
        <w:t>заявкової компанії</w:t>
      </w:r>
      <w:r w:rsidRPr="009377C5">
        <w:rPr>
          <w:rFonts w:ascii="Times New Roman" w:eastAsia="Arial" w:hAnsi="Times New Roman" w:cs="Times New Roman"/>
          <w:color w:val="231F20"/>
          <w:sz w:val="18"/>
          <w:szCs w:val="18"/>
          <w:lang w:val="uk-UA"/>
        </w:rPr>
        <w:t xml:space="preserve"> (семінари, наради </w:t>
      </w:r>
      <w:r w:rsidR="00C05356" w:rsidRPr="009377C5">
        <w:rPr>
          <w:rFonts w:ascii="Times New Roman" w:eastAsia="Arial" w:hAnsi="Times New Roman" w:cs="Times New Roman"/>
          <w:color w:val="231F20"/>
          <w:sz w:val="18"/>
          <w:szCs w:val="18"/>
          <w:lang w:val="uk-UA"/>
        </w:rPr>
        <w:t>тощо</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05F22" w:rsidRPr="009377C5" w:rsidRDefault="00786E2A" w:rsidP="000857A3">
      <w:pPr>
        <w:numPr>
          <w:ilvl w:val="0"/>
          <w:numId w:val="80"/>
        </w:numPr>
        <w:spacing w:after="42" w:line="241" w:lineRule="auto"/>
        <w:ind w:right="84"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Надання клубом-претендентом недостовірної та/або неповної інформації під час проходження процедури </w:t>
      </w:r>
      <w:r w:rsidR="00805F22" w:rsidRPr="009377C5">
        <w:rPr>
          <w:rFonts w:ascii="Times New Roman" w:eastAsia="Arial" w:hAnsi="Times New Roman" w:cs="Times New Roman"/>
          <w:color w:val="231F20"/>
          <w:sz w:val="18"/>
          <w:szCs w:val="18"/>
          <w:lang w:val="uk-UA"/>
        </w:rPr>
        <w:t>заявки команд (клубів) на участь у змаганнях.</w:t>
      </w:r>
      <w:r w:rsidRPr="009377C5">
        <w:rPr>
          <w:rFonts w:ascii="Times New Roman" w:eastAsia="Arial" w:hAnsi="Times New Roman" w:cs="Times New Roman"/>
          <w:color w:val="231F20"/>
          <w:sz w:val="18"/>
          <w:szCs w:val="18"/>
          <w:lang w:val="uk-UA"/>
        </w:rPr>
        <w:t xml:space="preserve"> </w:t>
      </w:r>
    </w:p>
    <w:p w:rsidR="008A6458" w:rsidRPr="009377C5" w:rsidRDefault="00786E2A" w:rsidP="000857A3">
      <w:pPr>
        <w:numPr>
          <w:ilvl w:val="0"/>
          <w:numId w:val="80"/>
        </w:numPr>
        <w:spacing w:after="42" w:line="241" w:lineRule="auto"/>
        <w:ind w:right="84"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Неповідомлення клубом</w:t>
      </w:r>
      <w:r w:rsidR="00805F22" w:rsidRPr="009377C5">
        <w:rPr>
          <w:rFonts w:ascii="Times New Roman" w:eastAsia="Arial" w:hAnsi="Times New Roman" w:cs="Times New Roman"/>
          <w:color w:val="231F20"/>
          <w:sz w:val="18"/>
          <w:szCs w:val="18"/>
          <w:lang w:val="uk-UA"/>
        </w:rPr>
        <w:t xml:space="preserve"> (командою) </w:t>
      </w:r>
      <w:r w:rsidRPr="009377C5">
        <w:rPr>
          <w:rFonts w:ascii="Times New Roman" w:eastAsia="Arial" w:hAnsi="Times New Roman" w:cs="Times New Roman"/>
          <w:color w:val="231F20"/>
          <w:sz w:val="18"/>
          <w:szCs w:val="18"/>
          <w:lang w:val="uk-UA"/>
        </w:rPr>
        <w:t>– претендентом</w:t>
      </w:r>
      <w:r w:rsidR="00805F22" w:rsidRPr="009377C5">
        <w:rPr>
          <w:rFonts w:ascii="Times New Roman" w:eastAsia="Arial" w:hAnsi="Times New Roman" w:cs="Times New Roman"/>
          <w:color w:val="231F20"/>
          <w:sz w:val="18"/>
          <w:szCs w:val="18"/>
          <w:lang w:val="uk-UA"/>
        </w:rPr>
        <w:t xml:space="preserve"> на участь в змаганнях з футболу</w:t>
      </w:r>
      <w:r w:rsidRPr="009377C5">
        <w:rPr>
          <w:rFonts w:ascii="Times New Roman" w:eastAsia="Arial" w:hAnsi="Times New Roman" w:cs="Times New Roman"/>
          <w:color w:val="231F20"/>
          <w:sz w:val="18"/>
          <w:szCs w:val="18"/>
          <w:lang w:val="uk-UA"/>
        </w:rPr>
        <w:t xml:space="preserve"> у встановлені</w:t>
      </w:r>
      <w:r w:rsidR="00805F22" w:rsidRPr="009377C5">
        <w:rPr>
          <w:rFonts w:ascii="Times New Roman" w:eastAsia="Arial" w:hAnsi="Times New Roman" w:cs="Times New Roman"/>
          <w:color w:val="231F20"/>
          <w:sz w:val="18"/>
          <w:szCs w:val="18"/>
          <w:lang w:val="uk-UA"/>
        </w:rPr>
        <w:t xml:space="preserve"> терміни</w:t>
      </w:r>
      <w:r w:rsidRPr="009377C5">
        <w:rPr>
          <w:rFonts w:ascii="Times New Roman" w:eastAsia="Arial" w:hAnsi="Times New Roman" w:cs="Times New Roman"/>
          <w:color w:val="231F20"/>
          <w:sz w:val="18"/>
          <w:szCs w:val="18"/>
          <w:lang w:val="uk-UA"/>
        </w:rPr>
        <w:t xml:space="preserve"> про умови та/або події </w:t>
      </w:r>
      <w:r w:rsidR="00805F22" w:rsidRPr="009377C5">
        <w:rPr>
          <w:rFonts w:ascii="Times New Roman" w:eastAsia="Arial" w:hAnsi="Times New Roman" w:cs="Times New Roman"/>
          <w:color w:val="231F20"/>
          <w:sz w:val="18"/>
          <w:szCs w:val="18"/>
          <w:lang w:val="uk-UA"/>
        </w:rPr>
        <w:t>фінансового стану клубу (команди)</w:t>
      </w:r>
      <w:r w:rsidRPr="009377C5">
        <w:rPr>
          <w:rFonts w:ascii="Times New Roman" w:eastAsia="Arial" w:hAnsi="Times New Roman" w:cs="Times New Roman"/>
          <w:color w:val="231F20"/>
          <w:sz w:val="18"/>
          <w:szCs w:val="18"/>
          <w:lang w:val="uk-UA"/>
        </w:rPr>
        <w:t xml:space="preserve"> та/або інші умови та події, які можуть поставити під загрозу безперервну участь</w:t>
      </w:r>
      <w:r w:rsidR="00805F22" w:rsidRPr="009377C5">
        <w:rPr>
          <w:rFonts w:ascii="Times New Roman" w:eastAsia="Arial" w:hAnsi="Times New Roman" w:cs="Times New Roman"/>
          <w:color w:val="231F20"/>
          <w:sz w:val="18"/>
          <w:szCs w:val="18"/>
          <w:lang w:val="uk-UA"/>
        </w:rPr>
        <w:t xml:space="preserve"> клубу (команди)</w:t>
      </w:r>
      <w:r w:rsidRPr="009377C5">
        <w:rPr>
          <w:rFonts w:ascii="Times New Roman" w:eastAsia="Arial" w:hAnsi="Times New Roman" w:cs="Times New Roman"/>
          <w:color w:val="231F20"/>
          <w:sz w:val="18"/>
          <w:szCs w:val="18"/>
          <w:lang w:val="uk-UA"/>
        </w:rPr>
        <w:t xml:space="preserve"> </w:t>
      </w:r>
      <w:r w:rsidR="00805F22" w:rsidRPr="009377C5">
        <w:rPr>
          <w:rFonts w:ascii="Times New Roman" w:eastAsia="Arial" w:hAnsi="Times New Roman" w:cs="Times New Roman"/>
          <w:color w:val="231F20"/>
          <w:sz w:val="18"/>
          <w:szCs w:val="18"/>
          <w:lang w:val="uk-UA"/>
        </w:rPr>
        <w:t>в</w:t>
      </w:r>
      <w:r w:rsidRPr="009377C5">
        <w:rPr>
          <w:rFonts w:ascii="Times New Roman" w:eastAsia="Arial" w:hAnsi="Times New Roman" w:cs="Times New Roman"/>
          <w:color w:val="231F20"/>
          <w:sz w:val="18"/>
          <w:szCs w:val="18"/>
          <w:lang w:val="uk-UA"/>
        </w:rPr>
        <w:t xml:space="preserve"> </w:t>
      </w:r>
      <w:r w:rsidR="00805F22" w:rsidRPr="009377C5">
        <w:rPr>
          <w:rFonts w:ascii="Times New Roman" w:eastAsia="Arial" w:hAnsi="Times New Roman" w:cs="Times New Roman"/>
          <w:color w:val="231F20"/>
          <w:sz w:val="18"/>
          <w:szCs w:val="18"/>
          <w:lang w:val="uk-UA"/>
        </w:rPr>
        <w:t>організованих ФФ</w:t>
      </w:r>
      <w:r w:rsidR="00B00B27">
        <w:rPr>
          <w:rFonts w:ascii="Times New Roman" w:eastAsia="Arial" w:hAnsi="Times New Roman" w:cs="Times New Roman"/>
          <w:color w:val="231F20"/>
          <w:sz w:val="18"/>
          <w:szCs w:val="18"/>
          <w:lang w:val="uk-UA"/>
        </w:rPr>
        <w:t>МХ</w:t>
      </w:r>
      <w:r w:rsidR="00805F22"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змаганнях з футболу</w:t>
      </w:r>
      <w:r w:rsidR="00805F22" w:rsidRPr="009377C5">
        <w:rPr>
          <w:rFonts w:ascii="Times New Roman" w:eastAsia="Arial" w:hAnsi="Times New Roman" w:cs="Times New Roman"/>
          <w:color w:val="231F20"/>
          <w:sz w:val="18"/>
          <w:szCs w:val="18"/>
          <w:lang w:val="uk-UA"/>
        </w:rPr>
        <w:t>.</w:t>
      </w:r>
    </w:p>
    <w:p w:rsidR="008A6458" w:rsidRPr="009377C5" w:rsidRDefault="00786E2A" w:rsidP="00805F22">
      <w:pPr>
        <w:numPr>
          <w:ilvl w:val="0"/>
          <w:numId w:val="80"/>
        </w:numPr>
        <w:spacing w:after="8" w:line="241" w:lineRule="auto"/>
        <w:ind w:right="84"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Невиконання та/або неналежне виконання клубом</w:t>
      </w:r>
      <w:r w:rsidR="00805F22" w:rsidRPr="009377C5">
        <w:rPr>
          <w:rFonts w:ascii="Times New Roman" w:eastAsia="Arial" w:hAnsi="Times New Roman" w:cs="Times New Roman"/>
          <w:color w:val="231F20"/>
          <w:sz w:val="18"/>
          <w:szCs w:val="18"/>
          <w:lang w:val="uk-UA"/>
        </w:rPr>
        <w:t xml:space="preserve"> (командою)</w:t>
      </w:r>
      <w:r w:rsidRPr="009377C5">
        <w:rPr>
          <w:rFonts w:ascii="Times New Roman" w:eastAsia="Arial" w:hAnsi="Times New Roman" w:cs="Times New Roman"/>
          <w:color w:val="231F20"/>
          <w:sz w:val="18"/>
          <w:szCs w:val="18"/>
          <w:lang w:val="uk-UA"/>
        </w:rPr>
        <w:t xml:space="preserve"> у встановлений термін зауважень і рекомендацій Комітету з </w:t>
      </w:r>
      <w:r w:rsidR="00805F22" w:rsidRPr="009377C5">
        <w:rPr>
          <w:rFonts w:ascii="Times New Roman" w:eastAsia="Arial" w:hAnsi="Times New Roman" w:cs="Times New Roman"/>
          <w:color w:val="231F20"/>
          <w:sz w:val="18"/>
          <w:szCs w:val="18"/>
          <w:lang w:val="uk-UA"/>
        </w:rPr>
        <w:t>проведення змагань.</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80"/>
        </w:numPr>
        <w:spacing w:after="36" w:line="241" w:lineRule="auto"/>
        <w:ind w:right="84"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Невиконання клубом</w:t>
      </w:r>
      <w:r w:rsidR="00805F22" w:rsidRPr="009377C5">
        <w:rPr>
          <w:rFonts w:ascii="Times New Roman" w:eastAsia="Arial" w:hAnsi="Times New Roman" w:cs="Times New Roman"/>
          <w:color w:val="231F20"/>
          <w:sz w:val="18"/>
          <w:szCs w:val="18"/>
          <w:lang w:val="uk-UA"/>
        </w:rPr>
        <w:t xml:space="preserve"> (командою)</w:t>
      </w:r>
      <w:r w:rsidRPr="009377C5">
        <w:rPr>
          <w:rFonts w:ascii="Times New Roman" w:eastAsia="Arial" w:hAnsi="Times New Roman" w:cs="Times New Roman"/>
          <w:color w:val="231F20"/>
          <w:sz w:val="18"/>
          <w:szCs w:val="18"/>
          <w:lang w:val="uk-UA"/>
        </w:rPr>
        <w:t xml:space="preserve"> будь-якої вимоги одного або кількох обов’язкових критеріїв, передбачених Регламентами </w:t>
      </w:r>
      <w:r w:rsidR="00805F22" w:rsidRPr="009377C5">
        <w:rPr>
          <w:rFonts w:ascii="Times New Roman" w:eastAsia="Arial" w:hAnsi="Times New Roman" w:cs="Times New Roman"/>
          <w:color w:val="231F20"/>
          <w:sz w:val="18"/>
          <w:szCs w:val="18"/>
          <w:lang w:val="uk-UA"/>
        </w:rPr>
        <w:t xml:space="preserve">відповідних </w:t>
      </w:r>
      <w:r w:rsidRPr="009377C5">
        <w:rPr>
          <w:rFonts w:ascii="Times New Roman" w:eastAsia="Arial" w:hAnsi="Times New Roman" w:cs="Times New Roman"/>
          <w:color w:val="231F20"/>
          <w:sz w:val="18"/>
          <w:szCs w:val="18"/>
          <w:lang w:val="uk-UA"/>
        </w:rPr>
        <w:t>з</w:t>
      </w:r>
      <w:r w:rsidR="00805F22" w:rsidRPr="009377C5">
        <w:rPr>
          <w:rFonts w:ascii="Times New Roman" w:eastAsia="Arial" w:hAnsi="Times New Roman" w:cs="Times New Roman"/>
          <w:color w:val="231F20"/>
          <w:sz w:val="18"/>
          <w:szCs w:val="18"/>
          <w:lang w:val="uk-UA"/>
        </w:rPr>
        <w:t>магань</w:t>
      </w:r>
      <w:r w:rsidR="00237928" w:rsidRPr="009377C5">
        <w:rPr>
          <w:rFonts w:ascii="Times New Roman" w:eastAsia="Arial" w:hAnsi="Times New Roman" w:cs="Times New Roman"/>
          <w:color w:val="231F20"/>
          <w:sz w:val="18"/>
          <w:szCs w:val="18"/>
          <w:lang w:val="uk-UA"/>
        </w:rPr>
        <w:t xml:space="preserve"> (наприклад, наявності офіційної особи (керівника), тренера, визначеної кількості футболістів, фінансування щодо безперервної участі в змаганнях, власного стадіону (футбольного поля) або його оренди, автотранспорту або його оренди та інших критеріїв які визначені в Регламенті змагань)</w:t>
      </w:r>
      <w:r w:rsidR="00805F22"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color w:val="231F20"/>
          <w:sz w:val="18"/>
          <w:szCs w:val="18"/>
          <w:lang w:val="uk-UA"/>
        </w:rPr>
        <w:t xml:space="preserve"> </w:t>
      </w:r>
    </w:p>
    <w:p w:rsidR="008A6458" w:rsidRPr="009377C5" w:rsidRDefault="00786E2A">
      <w:pPr>
        <w:numPr>
          <w:ilvl w:val="0"/>
          <w:numId w:val="80"/>
        </w:numPr>
        <w:spacing w:after="40" w:line="241" w:lineRule="auto"/>
        <w:ind w:right="84"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Недотримання визначених термінів усунення встановлених порушень.</w:t>
      </w:r>
      <w:r w:rsidRPr="009377C5">
        <w:rPr>
          <w:rFonts w:ascii="Times New Roman" w:eastAsia="Arial" w:hAnsi="Times New Roman" w:cs="Times New Roman"/>
          <w:sz w:val="18"/>
          <w:szCs w:val="18"/>
          <w:lang w:val="uk-UA"/>
        </w:rPr>
        <w:t xml:space="preserve"> </w:t>
      </w:r>
    </w:p>
    <w:p w:rsidR="00B00B27" w:rsidRDefault="00B00B27" w:rsidP="00840A9E">
      <w:pPr>
        <w:spacing w:after="112" w:line="240" w:lineRule="auto"/>
        <w:ind w:right="85"/>
        <w:jc w:val="both"/>
        <w:outlineLvl w:val="1"/>
        <w:rPr>
          <w:rFonts w:ascii="Times New Roman" w:hAnsi="Times New Roman" w:cs="Times New Roman"/>
          <w:sz w:val="18"/>
          <w:szCs w:val="18"/>
          <w:lang w:val="uk-UA"/>
        </w:rPr>
      </w:pPr>
      <w:bookmarkStart w:id="41" w:name="_Toc469255732"/>
    </w:p>
    <w:p w:rsidR="00965681" w:rsidRDefault="00965681" w:rsidP="00840A9E">
      <w:pPr>
        <w:spacing w:after="112" w:line="240" w:lineRule="auto"/>
        <w:ind w:right="85"/>
        <w:jc w:val="both"/>
        <w:outlineLvl w:val="1"/>
        <w:rPr>
          <w:rFonts w:ascii="Times New Roman" w:hAnsi="Times New Roman" w:cs="Times New Roman"/>
          <w:sz w:val="18"/>
          <w:szCs w:val="18"/>
          <w:lang w:val="uk-UA"/>
        </w:rPr>
      </w:pPr>
    </w:p>
    <w:p w:rsidR="00965681" w:rsidRDefault="00965681" w:rsidP="00840A9E">
      <w:pPr>
        <w:spacing w:after="112" w:line="240" w:lineRule="auto"/>
        <w:ind w:right="85"/>
        <w:jc w:val="both"/>
        <w:outlineLvl w:val="1"/>
        <w:rPr>
          <w:rFonts w:ascii="Times New Roman" w:hAnsi="Times New Roman" w:cs="Times New Roman"/>
          <w:sz w:val="18"/>
          <w:szCs w:val="18"/>
          <w:lang w:val="uk-UA"/>
        </w:rPr>
      </w:pPr>
    </w:p>
    <w:p w:rsidR="00965681" w:rsidRDefault="00965681" w:rsidP="00840A9E">
      <w:pPr>
        <w:spacing w:after="112" w:line="240" w:lineRule="auto"/>
        <w:ind w:right="85"/>
        <w:jc w:val="both"/>
        <w:outlineLvl w:val="1"/>
        <w:rPr>
          <w:rFonts w:ascii="Times New Roman" w:hAnsi="Times New Roman" w:cs="Times New Roman"/>
          <w:sz w:val="18"/>
          <w:szCs w:val="18"/>
          <w:lang w:val="uk-UA"/>
        </w:rPr>
      </w:pPr>
    </w:p>
    <w:p w:rsidR="00965681" w:rsidRDefault="00965681" w:rsidP="00840A9E">
      <w:pPr>
        <w:spacing w:after="112" w:line="240" w:lineRule="auto"/>
        <w:ind w:right="85"/>
        <w:jc w:val="both"/>
        <w:outlineLvl w:val="1"/>
        <w:rPr>
          <w:rFonts w:ascii="Times New Roman" w:hAnsi="Times New Roman" w:cs="Times New Roman"/>
          <w:sz w:val="18"/>
          <w:szCs w:val="18"/>
          <w:lang w:val="uk-UA"/>
        </w:rPr>
      </w:pPr>
    </w:p>
    <w:p w:rsidR="008A6458" w:rsidRPr="009377C5" w:rsidRDefault="00786E2A" w:rsidP="0039579E">
      <w:pPr>
        <w:spacing w:after="112" w:line="240" w:lineRule="auto"/>
        <w:ind w:left="970" w:right="85"/>
        <w:jc w:val="both"/>
        <w:outlineLvl w:val="1"/>
        <w:rPr>
          <w:rFonts w:ascii="Times New Roman" w:hAnsi="Times New Roman" w:cs="Times New Roman"/>
          <w:b/>
          <w:sz w:val="18"/>
          <w:szCs w:val="18"/>
          <w:lang w:val="uk-UA"/>
        </w:rPr>
      </w:pPr>
      <w:r w:rsidRPr="009377C5">
        <w:rPr>
          <w:rFonts w:ascii="Times New Roman" w:hAnsi="Times New Roman" w:cs="Times New Roman"/>
          <w:sz w:val="18"/>
          <w:szCs w:val="18"/>
          <w:lang w:val="uk-UA"/>
        </w:rPr>
        <w:t xml:space="preserve">Стаття 3. </w:t>
      </w:r>
      <w:r w:rsidRPr="009377C5">
        <w:rPr>
          <w:rFonts w:ascii="Times New Roman" w:hAnsi="Times New Roman" w:cs="Times New Roman"/>
          <w:b/>
          <w:sz w:val="18"/>
          <w:szCs w:val="18"/>
          <w:lang w:val="uk-UA"/>
        </w:rPr>
        <w:t>Дисциплінарні санкції, що застосовуються до клубів</w:t>
      </w:r>
      <w:r w:rsidR="00606B81" w:rsidRPr="009377C5">
        <w:rPr>
          <w:rFonts w:ascii="Times New Roman" w:hAnsi="Times New Roman" w:cs="Times New Roman"/>
          <w:b/>
          <w:sz w:val="18"/>
          <w:szCs w:val="18"/>
          <w:lang w:val="uk-UA"/>
        </w:rPr>
        <w:t xml:space="preserve"> (команд)</w:t>
      </w:r>
      <w:bookmarkEnd w:id="41"/>
    </w:p>
    <w:p w:rsidR="008A6458" w:rsidRPr="009377C5" w:rsidRDefault="00786E2A">
      <w:pPr>
        <w:numPr>
          <w:ilvl w:val="0"/>
          <w:numId w:val="81"/>
        </w:numPr>
        <w:spacing w:after="43" w:line="241" w:lineRule="auto"/>
        <w:ind w:right="121"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За порушення та/або неналежне виконання вимог, зазначених в статті 2 цього додатку, до </w:t>
      </w:r>
      <w:r w:rsidR="00606B81" w:rsidRPr="009377C5">
        <w:rPr>
          <w:rFonts w:ascii="Times New Roman" w:eastAsia="Arial" w:hAnsi="Times New Roman" w:cs="Times New Roman"/>
          <w:color w:val="231F20"/>
          <w:sz w:val="18"/>
          <w:szCs w:val="18"/>
          <w:lang w:val="uk-UA"/>
        </w:rPr>
        <w:t>клубів (команд)</w:t>
      </w:r>
      <w:r w:rsidRPr="009377C5">
        <w:rPr>
          <w:rFonts w:ascii="Times New Roman" w:eastAsia="Arial" w:hAnsi="Times New Roman" w:cs="Times New Roman"/>
          <w:color w:val="231F20"/>
          <w:sz w:val="18"/>
          <w:szCs w:val="18"/>
          <w:lang w:val="uk-UA"/>
        </w:rPr>
        <w:t xml:space="preserve"> претендентів</w:t>
      </w:r>
      <w:r w:rsidR="00606B81" w:rsidRPr="009377C5">
        <w:rPr>
          <w:rFonts w:ascii="Times New Roman" w:eastAsia="Arial" w:hAnsi="Times New Roman" w:cs="Times New Roman"/>
          <w:color w:val="231F20"/>
          <w:sz w:val="18"/>
          <w:szCs w:val="18"/>
          <w:lang w:val="uk-UA"/>
        </w:rPr>
        <w:t xml:space="preserve"> на участь у відповідних змаганнях з футболу</w:t>
      </w:r>
      <w:r w:rsidRPr="009377C5">
        <w:rPr>
          <w:rFonts w:ascii="Times New Roman" w:eastAsia="Arial" w:hAnsi="Times New Roman" w:cs="Times New Roman"/>
          <w:color w:val="231F20"/>
          <w:sz w:val="18"/>
          <w:szCs w:val="18"/>
          <w:lang w:val="uk-UA"/>
        </w:rPr>
        <w:t xml:space="preserve"> можуть застосовуватися дисциплінарні санкції у вигляді:</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1"/>
        </w:numPr>
        <w:spacing w:after="39"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попередження;</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1"/>
        </w:numPr>
        <w:spacing w:after="37"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зауваження;</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1"/>
        </w:numPr>
        <w:spacing w:after="37"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заборони використання стадіону;</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1"/>
        </w:numPr>
        <w:spacing w:after="40"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позбавлення турнірних очок;</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1"/>
        </w:numPr>
        <w:spacing w:after="33"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позбавлення клубу</w:t>
      </w:r>
      <w:r w:rsidR="00606B81" w:rsidRPr="009377C5">
        <w:rPr>
          <w:rFonts w:ascii="Times New Roman" w:eastAsia="Arial" w:hAnsi="Times New Roman" w:cs="Times New Roman"/>
          <w:color w:val="231F20"/>
          <w:sz w:val="18"/>
          <w:szCs w:val="18"/>
          <w:lang w:val="uk-UA"/>
        </w:rPr>
        <w:t xml:space="preserve"> (команди)</w:t>
      </w:r>
      <w:r w:rsidR="0048479D" w:rsidRPr="009377C5">
        <w:rPr>
          <w:rFonts w:ascii="Times New Roman" w:eastAsia="Arial" w:hAnsi="Times New Roman" w:cs="Times New Roman"/>
          <w:color w:val="231F20"/>
          <w:sz w:val="18"/>
          <w:szCs w:val="18"/>
          <w:lang w:val="uk-UA"/>
        </w:rPr>
        <w:t xml:space="preserve"> права реєструвати </w:t>
      </w:r>
      <w:r w:rsidRPr="009377C5">
        <w:rPr>
          <w:rFonts w:ascii="Times New Roman" w:eastAsia="Arial" w:hAnsi="Times New Roman" w:cs="Times New Roman"/>
          <w:color w:val="231F20"/>
          <w:sz w:val="18"/>
          <w:szCs w:val="18"/>
          <w:lang w:val="uk-UA"/>
        </w:rPr>
        <w:t>будь-яких нових футболістів протягом визначеного періоду;</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1"/>
        </w:numPr>
        <w:spacing w:after="40"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переведення до нижчої ліги;</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1"/>
        </w:numPr>
        <w:spacing w:after="43"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виключення зі складу учасників змагань, які проводяться, або виключення із майбутніх змагань</w:t>
      </w:r>
      <w:r w:rsidR="00606B81" w:rsidRPr="009377C5">
        <w:rPr>
          <w:rFonts w:ascii="Times New Roman" w:eastAsia="Arial" w:hAnsi="Times New Roman" w:cs="Times New Roman"/>
          <w:color w:val="231F20"/>
          <w:sz w:val="18"/>
          <w:szCs w:val="18"/>
          <w:lang w:val="uk-UA"/>
        </w:rPr>
        <w:t>.</w:t>
      </w:r>
    </w:p>
    <w:p w:rsidR="008A6458" w:rsidRPr="009377C5" w:rsidRDefault="00786E2A">
      <w:pPr>
        <w:numPr>
          <w:ilvl w:val="0"/>
          <w:numId w:val="81"/>
        </w:numPr>
        <w:spacing w:after="15" w:line="241" w:lineRule="auto"/>
        <w:ind w:right="121"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Санкції, зазначені в п. 1 даної статті, можуть застосовуватися у сукупності.    </w:t>
      </w:r>
      <w:r w:rsidRPr="009377C5">
        <w:rPr>
          <w:rFonts w:ascii="Times New Roman" w:eastAsia="Arial" w:hAnsi="Times New Roman" w:cs="Times New Roman"/>
          <w:sz w:val="18"/>
          <w:szCs w:val="18"/>
          <w:lang w:val="uk-UA"/>
        </w:rPr>
        <w:t xml:space="preserve"> </w:t>
      </w:r>
    </w:p>
    <w:p w:rsidR="0039579E" w:rsidRPr="009377C5" w:rsidRDefault="0039579E" w:rsidP="0039579E">
      <w:pPr>
        <w:spacing w:after="0"/>
        <w:ind w:left="785"/>
        <w:rPr>
          <w:rFonts w:ascii="Times New Roman" w:eastAsia="Arial" w:hAnsi="Times New Roman" w:cs="Times New Roman"/>
          <w:sz w:val="18"/>
          <w:szCs w:val="18"/>
          <w:lang w:val="uk-UA"/>
        </w:rPr>
      </w:pPr>
    </w:p>
    <w:p w:rsidR="008A6458" w:rsidRPr="009377C5" w:rsidRDefault="00786E2A" w:rsidP="0039579E">
      <w:pPr>
        <w:spacing w:after="0"/>
        <w:ind w:left="782"/>
        <w:outlineLvl w:val="1"/>
        <w:rPr>
          <w:rFonts w:ascii="Times New Roman" w:hAnsi="Times New Roman" w:cs="Times New Roman"/>
          <w:sz w:val="18"/>
          <w:szCs w:val="18"/>
          <w:lang w:val="uk-UA"/>
        </w:rPr>
      </w:pPr>
      <w:bookmarkStart w:id="42" w:name="_Toc469255733"/>
      <w:r w:rsidRPr="009377C5">
        <w:rPr>
          <w:rFonts w:ascii="Times New Roman" w:hAnsi="Times New Roman" w:cs="Times New Roman"/>
          <w:sz w:val="18"/>
          <w:szCs w:val="18"/>
          <w:lang w:val="uk-UA"/>
        </w:rPr>
        <w:t xml:space="preserve">Стаття 4. </w:t>
      </w:r>
      <w:r w:rsidRPr="009377C5">
        <w:rPr>
          <w:rFonts w:ascii="Times New Roman" w:hAnsi="Times New Roman" w:cs="Times New Roman"/>
          <w:b/>
          <w:sz w:val="18"/>
          <w:szCs w:val="18"/>
          <w:lang w:val="uk-UA"/>
        </w:rPr>
        <w:t>Дисциплінарні санкції, що застосовуються до фізичних осіб</w:t>
      </w:r>
      <w:bookmarkEnd w:id="42"/>
      <w:r w:rsidRPr="009377C5">
        <w:rPr>
          <w:rFonts w:ascii="Times New Roman" w:hAnsi="Times New Roman" w:cs="Times New Roman"/>
          <w:sz w:val="18"/>
          <w:szCs w:val="18"/>
          <w:lang w:val="uk-UA"/>
        </w:rPr>
        <w:t xml:space="preserve"> </w:t>
      </w:r>
    </w:p>
    <w:p w:rsidR="008A6458" w:rsidRPr="009377C5" w:rsidRDefault="00786E2A">
      <w:pPr>
        <w:numPr>
          <w:ilvl w:val="0"/>
          <w:numId w:val="82"/>
        </w:numPr>
        <w:spacing w:after="43" w:line="241" w:lineRule="auto"/>
        <w:ind w:right="122"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За порушення та/або неналежне виконання вимог, зазначених в статті 2 цього додатку, до </w:t>
      </w:r>
      <w:r w:rsidR="00606B81" w:rsidRPr="009377C5">
        <w:rPr>
          <w:rFonts w:ascii="Times New Roman" w:eastAsia="Arial" w:hAnsi="Times New Roman" w:cs="Times New Roman"/>
          <w:color w:val="231F20"/>
          <w:sz w:val="18"/>
          <w:szCs w:val="18"/>
          <w:lang w:val="uk-UA"/>
        </w:rPr>
        <w:t>клубів (команд)</w:t>
      </w:r>
      <w:r w:rsidRPr="009377C5">
        <w:rPr>
          <w:rFonts w:ascii="Times New Roman" w:eastAsia="Arial" w:hAnsi="Times New Roman" w:cs="Times New Roman"/>
          <w:color w:val="231F20"/>
          <w:sz w:val="18"/>
          <w:szCs w:val="18"/>
          <w:lang w:val="uk-UA"/>
        </w:rPr>
        <w:t xml:space="preserve"> претендентів</w:t>
      </w:r>
      <w:r w:rsidR="00786C91" w:rsidRPr="009377C5">
        <w:rPr>
          <w:rFonts w:ascii="Times New Roman" w:eastAsia="Arial" w:hAnsi="Times New Roman" w:cs="Times New Roman"/>
          <w:color w:val="231F20"/>
          <w:sz w:val="18"/>
          <w:szCs w:val="18"/>
          <w:lang w:val="uk-UA"/>
        </w:rPr>
        <w:t xml:space="preserve"> на участь у відповідних змагань з футболу</w:t>
      </w:r>
      <w:r w:rsidRPr="009377C5">
        <w:rPr>
          <w:rFonts w:ascii="Times New Roman" w:eastAsia="Arial" w:hAnsi="Times New Roman" w:cs="Times New Roman"/>
          <w:color w:val="231F20"/>
          <w:sz w:val="18"/>
          <w:szCs w:val="18"/>
          <w:lang w:val="uk-UA"/>
        </w:rPr>
        <w:t xml:space="preserve"> можуть застосовуватися </w:t>
      </w:r>
      <w:r w:rsidR="00786C91" w:rsidRPr="009377C5">
        <w:rPr>
          <w:rFonts w:ascii="Times New Roman" w:eastAsia="Arial" w:hAnsi="Times New Roman" w:cs="Times New Roman"/>
          <w:color w:val="231F20"/>
          <w:sz w:val="18"/>
          <w:szCs w:val="18"/>
          <w:lang w:val="uk-UA"/>
        </w:rPr>
        <w:t xml:space="preserve">наступні </w:t>
      </w:r>
      <w:r w:rsidRPr="009377C5">
        <w:rPr>
          <w:rFonts w:ascii="Times New Roman" w:eastAsia="Arial" w:hAnsi="Times New Roman" w:cs="Times New Roman"/>
          <w:color w:val="231F20"/>
          <w:sz w:val="18"/>
          <w:szCs w:val="18"/>
          <w:lang w:val="uk-UA"/>
        </w:rPr>
        <w:t>дисциплінарні санкції у вигляді:</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2"/>
        </w:numPr>
        <w:spacing w:after="39"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попередження;</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2"/>
        </w:numPr>
        <w:spacing w:after="38"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зауваження;</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2"/>
        </w:numPr>
        <w:spacing w:after="37"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догани;</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2"/>
        </w:numPr>
        <w:spacing w:after="45"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відсторонення від виконання службових обов’язків на визначену кількість матчів або на визначений чи невизначений термін;</w:t>
      </w:r>
      <w:r w:rsidRPr="009377C5">
        <w:rPr>
          <w:rFonts w:ascii="Times New Roman" w:eastAsia="Arial" w:hAnsi="Times New Roman" w:cs="Times New Roman"/>
          <w:sz w:val="18"/>
          <w:szCs w:val="18"/>
          <w:lang w:val="uk-UA"/>
        </w:rPr>
        <w:t xml:space="preserve"> </w:t>
      </w:r>
    </w:p>
    <w:p w:rsidR="008A6458" w:rsidRPr="009377C5" w:rsidRDefault="00786E2A">
      <w:pPr>
        <w:numPr>
          <w:ilvl w:val="1"/>
          <w:numId w:val="82"/>
        </w:numPr>
        <w:spacing w:after="37" w:line="241" w:lineRule="auto"/>
        <w:ind w:right="156" w:hanging="62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заборона здійснення будь-якої діяльності, пов’язаної з футболом.</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82"/>
        </w:numPr>
        <w:spacing w:after="15" w:line="241" w:lineRule="auto"/>
        <w:ind w:right="122"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Санкції, зазначені в п. 1 даної статті, можуть застосовуватися у сукупності.</w:t>
      </w:r>
      <w:r w:rsidRPr="009377C5">
        <w:rPr>
          <w:rFonts w:ascii="Times New Roman" w:eastAsia="Arial" w:hAnsi="Times New Roman" w:cs="Times New Roman"/>
          <w:sz w:val="18"/>
          <w:szCs w:val="18"/>
          <w:lang w:val="uk-UA"/>
        </w:rPr>
        <w:t xml:space="preserve"> </w:t>
      </w:r>
    </w:p>
    <w:p w:rsidR="008A6458" w:rsidRPr="009377C5" w:rsidRDefault="00786E2A">
      <w:pPr>
        <w:spacing w:after="0"/>
        <w:ind w:left="785"/>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 </w:t>
      </w:r>
    </w:p>
    <w:p w:rsidR="008A6458" w:rsidRPr="009377C5" w:rsidRDefault="00786E2A" w:rsidP="0039579E">
      <w:pPr>
        <w:spacing w:after="25" w:line="250" w:lineRule="auto"/>
        <w:ind w:left="958" w:right="51" w:hanging="11"/>
        <w:outlineLvl w:val="1"/>
        <w:rPr>
          <w:rFonts w:ascii="Times New Roman" w:hAnsi="Times New Roman" w:cs="Times New Roman"/>
          <w:sz w:val="18"/>
          <w:szCs w:val="18"/>
          <w:lang w:val="uk-UA"/>
        </w:rPr>
      </w:pPr>
      <w:bookmarkStart w:id="43" w:name="_Toc469255734"/>
      <w:r w:rsidRPr="009377C5">
        <w:rPr>
          <w:rFonts w:ascii="Times New Roman" w:eastAsia="Arial" w:hAnsi="Times New Roman" w:cs="Times New Roman"/>
          <w:color w:val="231F20"/>
          <w:sz w:val="18"/>
          <w:szCs w:val="18"/>
          <w:lang w:val="uk-UA"/>
        </w:rPr>
        <w:t xml:space="preserve">Стаття 5. </w:t>
      </w:r>
      <w:r w:rsidRPr="009377C5">
        <w:rPr>
          <w:rFonts w:ascii="Times New Roman" w:eastAsia="Arial" w:hAnsi="Times New Roman" w:cs="Times New Roman"/>
          <w:b/>
          <w:color w:val="231F20"/>
          <w:sz w:val="18"/>
          <w:szCs w:val="18"/>
          <w:lang w:val="uk-UA"/>
        </w:rPr>
        <w:t>Порядок застосування дисциплінарних санкцій</w:t>
      </w:r>
      <w:bookmarkEnd w:id="43"/>
      <w:r w:rsidRPr="009377C5">
        <w:rPr>
          <w:rFonts w:ascii="Times New Roman" w:eastAsia="Arial" w:hAnsi="Times New Roman" w:cs="Times New Roman"/>
          <w:b/>
          <w:sz w:val="18"/>
          <w:szCs w:val="18"/>
          <w:lang w:val="uk-UA"/>
        </w:rPr>
        <w:t xml:space="preserve"> </w:t>
      </w:r>
    </w:p>
    <w:p w:rsidR="008A6458" w:rsidRPr="009377C5" w:rsidRDefault="00786E2A">
      <w:pPr>
        <w:numPr>
          <w:ilvl w:val="0"/>
          <w:numId w:val="83"/>
        </w:numPr>
        <w:spacing w:after="44" w:line="241" w:lineRule="auto"/>
        <w:ind w:right="43"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Застосування санкцій, передбачених </w:t>
      </w:r>
      <w:r w:rsidR="0048479D" w:rsidRPr="009377C5">
        <w:rPr>
          <w:rFonts w:ascii="Times New Roman" w:eastAsia="Arial" w:hAnsi="Times New Roman" w:cs="Times New Roman"/>
          <w:color w:val="231F20"/>
          <w:sz w:val="18"/>
          <w:szCs w:val="18"/>
          <w:lang w:val="uk-UA"/>
        </w:rPr>
        <w:t>цим Додатком,</w:t>
      </w:r>
      <w:r w:rsidR="000A4407" w:rsidRPr="009377C5">
        <w:rPr>
          <w:rFonts w:ascii="Times New Roman" w:eastAsia="Arial" w:hAnsi="Times New Roman" w:cs="Times New Roman"/>
          <w:color w:val="231F20"/>
          <w:sz w:val="18"/>
          <w:szCs w:val="18"/>
          <w:lang w:val="uk-UA"/>
        </w:rPr>
        <w:t xml:space="preserve"> </w:t>
      </w:r>
      <w:r w:rsidRPr="009377C5">
        <w:rPr>
          <w:rFonts w:ascii="Times New Roman" w:eastAsia="Arial" w:hAnsi="Times New Roman" w:cs="Times New Roman"/>
          <w:color w:val="231F20"/>
          <w:sz w:val="18"/>
          <w:szCs w:val="18"/>
          <w:lang w:val="uk-UA"/>
        </w:rPr>
        <w:t xml:space="preserve">до </w:t>
      </w:r>
      <w:r w:rsidR="00606B81" w:rsidRPr="009377C5">
        <w:rPr>
          <w:rFonts w:ascii="Times New Roman" w:eastAsia="Arial" w:hAnsi="Times New Roman" w:cs="Times New Roman"/>
          <w:color w:val="231F20"/>
          <w:sz w:val="18"/>
          <w:szCs w:val="18"/>
          <w:lang w:val="uk-UA"/>
        </w:rPr>
        <w:t>клубів (команд)</w:t>
      </w:r>
      <w:r w:rsidRPr="009377C5">
        <w:rPr>
          <w:rFonts w:ascii="Times New Roman" w:eastAsia="Arial" w:hAnsi="Times New Roman" w:cs="Times New Roman"/>
          <w:color w:val="231F20"/>
          <w:sz w:val="18"/>
          <w:szCs w:val="18"/>
          <w:lang w:val="uk-UA"/>
        </w:rPr>
        <w:t>,</w:t>
      </w:r>
      <w:r w:rsidR="00786C91" w:rsidRPr="009377C5">
        <w:rPr>
          <w:rFonts w:ascii="Times New Roman" w:eastAsia="Arial" w:hAnsi="Times New Roman" w:cs="Times New Roman"/>
          <w:color w:val="231F20"/>
          <w:sz w:val="18"/>
          <w:szCs w:val="18"/>
          <w:lang w:val="uk-UA"/>
        </w:rPr>
        <w:t xml:space="preserve"> претендентів на участь у відповідних змаганнях з футболу</w:t>
      </w:r>
      <w:r w:rsidRPr="009377C5">
        <w:rPr>
          <w:rFonts w:ascii="Times New Roman" w:eastAsia="Arial" w:hAnsi="Times New Roman" w:cs="Times New Roman"/>
          <w:color w:val="231F20"/>
          <w:sz w:val="18"/>
          <w:szCs w:val="18"/>
          <w:lang w:val="uk-UA"/>
        </w:rPr>
        <w:t xml:space="preserve"> є винятковою компетенцією </w:t>
      </w:r>
      <w:r w:rsidR="00786C91" w:rsidRPr="009377C5">
        <w:rPr>
          <w:rFonts w:ascii="Times New Roman" w:eastAsia="Arial" w:hAnsi="Times New Roman" w:cs="Times New Roman"/>
          <w:color w:val="231F20"/>
          <w:sz w:val="18"/>
          <w:szCs w:val="18"/>
          <w:lang w:val="uk-UA"/>
        </w:rPr>
        <w:t>О</w:t>
      </w:r>
      <w:r w:rsidR="00492DF1" w:rsidRPr="009377C5">
        <w:rPr>
          <w:rFonts w:ascii="Times New Roman" w:eastAsia="Arial" w:hAnsi="Times New Roman" w:cs="Times New Roman"/>
          <w:color w:val="231F20"/>
          <w:sz w:val="18"/>
          <w:szCs w:val="18"/>
          <w:lang w:val="uk-UA"/>
        </w:rPr>
        <w:t xml:space="preserve">рганів </w:t>
      </w:r>
      <w:r w:rsidRPr="009377C5">
        <w:rPr>
          <w:rFonts w:ascii="Times New Roman" w:eastAsia="Arial" w:hAnsi="Times New Roman" w:cs="Times New Roman"/>
          <w:color w:val="231F20"/>
          <w:sz w:val="18"/>
          <w:szCs w:val="18"/>
          <w:lang w:val="uk-UA"/>
        </w:rPr>
        <w:t xml:space="preserve">та здійснюється за поданням Комітету з </w:t>
      </w:r>
      <w:r w:rsidR="00786C91" w:rsidRPr="009377C5">
        <w:rPr>
          <w:rFonts w:ascii="Times New Roman" w:eastAsia="Arial" w:hAnsi="Times New Roman" w:cs="Times New Roman"/>
          <w:color w:val="231F20"/>
          <w:sz w:val="18"/>
          <w:szCs w:val="18"/>
          <w:lang w:val="uk-UA"/>
        </w:rPr>
        <w:t>проведення змагань</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numPr>
          <w:ilvl w:val="0"/>
          <w:numId w:val="83"/>
        </w:numPr>
        <w:spacing w:after="8" w:line="241" w:lineRule="auto"/>
        <w:ind w:right="43" w:hanging="564"/>
        <w:jc w:val="both"/>
        <w:rPr>
          <w:rFonts w:ascii="Times New Roman" w:hAnsi="Times New Roman" w:cs="Times New Roman"/>
          <w:sz w:val="18"/>
          <w:szCs w:val="18"/>
          <w:lang w:val="uk-UA"/>
        </w:rPr>
      </w:pPr>
      <w:r w:rsidRPr="009377C5">
        <w:rPr>
          <w:rFonts w:ascii="Times New Roman" w:eastAsia="Arial" w:hAnsi="Times New Roman" w:cs="Times New Roman"/>
          <w:color w:val="231F20"/>
          <w:sz w:val="18"/>
          <w:szCs w:val="18"/>
          <w:lang w:val="uk-UA"/>
        </w:rPr>
        <w:t xml:space="preserve">Зміна встановлених Дисциплінарним </w:t>
      </w:r>
      <w:r w:rsidR="00FB4621" w:rsidRPr="009377C5">
        <w:rPr>
          <w:rFonts w:ascii="Times New Roman" w:eastAsia="Arial" w:hAnsi="Times New Roman" w:cs="Times New Roman"/>
          <w:color w:val="231F20"/>
          <w:sz w:val="18"/>
          <w:szCs w:val="18"/>
          <w:lang w:val="uk-UA"/>
        </w:rPr>
        <w:t>р</w:t>
      </w:r>
      <w:r w:rsidR="000F3417" w:rsidRPr="009377C5">
        <w:rPr>
          <w:rFonts w:ascii="Times New Roman" w:eastAsia="Arial" w:hAnsi="Times New Roman" w:cs="Times New Roman"/>
          <w:color w:val="231F20"/>
          <w:sz w:val="18"/>
          <w:szCs w:val="18"/>
          <w:lang w:val="uk-UA"/>
        </w:rPr>
        <w:t>егламент</w:t>
      </w:r>
      <w:r w:rsidR="00786C91" w:rsidRPr="009377C5">
        <w:rPr>
          <w:rFonts w:ascii="Times New Roman" w:eastAsia="Arial" w:hAnsi="Times New Roman" w:cs="Times New Roman"/>
          <w:color w:val="231F20"/>
          <w:sz w:val="18"/>
          <w:szCs w:val="18"/>
          <w:lang w:val="uk-UA"/>
        </w:rPr>
        <w:t>ом</w:t>
      </w:r>
      <w:r w:rsidRPr="009377C5">
        <w:rPr>
          <w:rFonts w:ascii="Times New Roman" w:eastAsia="Arial" w:hAnsi="Times New Roman" w:cs="Times New Roman"/>
          <w:color w:val="231F20"/>
          <w:sz w:val="18"/>
          <w:szCs w:val="18"/>
          <w:lang w:val="uk-UA"/>
        </w:rPr>
        <w:t xml:space="preserve"> санкцій та порядку їх застосування здійснюється Викон</w:t>
      </w:r>
      <w:r w:rsidR="00FB4621" w:rsidRPr="009377C5">
        <w:rPr>
          <w:rFonts w:ascii="Times New Roman" w:eastAsia="Arial" w:hAnsi="Times New Roman" w:cs="Times New Roman"/>
          <w:color w:val="231F20"/>
          <w:sz w:val="18"/>
          <w:szCs w:val="18"/>
          <w:lang w:val="uk-UA"/>
        </w:rPr>
        <w:t>авчим комітетом</w:t>
      </w:r>
      <w:r w:rsidRPr="009377C5">
        <w:rPr>
          <w:rFonts w:ascii="Times New Roman" w:eastAsia="Arial" w:hAnsi="Times New Roman" w:cs="Times New Roman"/>
          <w:color w:val="231F20"/>
          <w:sz w:val="18"/>
          <w:szCs w:val="18"/>
          <w:lang w:val="uk-UA"/>
        </w:rPr>
        <w:t xml:space="preserve"> за пропозицією Комітету з </w:t>
      </w:r>
      <w:r w:rsidR="00FB4621" w:rsidRPr="009377C5">
        <w:rPr>
          <w:rFonts w:ascii="Times New Roman" w:eastAsia="Arial" w:hAnsi="Times New Roman" w:cs="Times New Roman"/>
          <w:color w:val="231F20"/>
          <w:sz w:val="18"/>
          <w:szCs w:val="18"/>
          <w:lang w:val="uk-UA"/>
        </w:rPr>
        <w:t>проведення змагань</w:t>
      </w:r>
      <w:r w:rsidRPr="009377C5">
        <w:rPr>
          <w:rFonts w:ascii="Times New Roman" w:eastAsia="Arial" w:hAnsi="Times New Roman" w:cs="Times New Roman"/>
          <w:color w:val="231F20"/>
          <w:sz w:val="18"/>
          <w:szCs w:val="18"/>
          <w:lang w:val="uk-UA"/>
        </w:rPr>
        <w:t>.</w:t>
      </w:r>
      <w:r w:rsidRPr="009377C5">
        <w:rPr>
          <w:rFonts w:ascii="Times New Roman" w:eastAsia="Arial" w:hAnsi="Times New Roman" w:cs="Times New Roman"/>
          <w:sz w:val="18"/>
          <w:szCs w:val="18"/>
          <w:lang w:val="uk-UA"/>
        </w:rPr>
        <w:t xml:space="preserve"> </w:t>
      </w:r>
    </w:p>
    <w:p w:rsidR="008A6458" w:rsidRPr="009377C5" w:rsidRDefault="00786E2A">
      <w:pPr>
        <w:spacing w:after="0"/>
        <w:ind w:left="218"/>
        <w:rPr>
          <w:rFonts w:ascii="Times New Roman" w:hAnsi="Times New Roman" w:cs="Times New Roman"/>
          <w:sz w:val="18"/>
          <w:szCs w:val="18"/>
          <w:lang w:val="uk-UA"/>
        </w:rPr>
      </w:pPr>
      <w:r w:rsidRPr="009377C5">
        <w:rPr>
          <w:rFonts w:ascii="Times New Roman" w:eastAsia="Arial" w:hAnsi="Times New Roman" w:cs="Times New Roman"/>
          <w:sz w:val="18"/>
          <w:szCs w:val="18"/>
          <w:lang w:val="uk-UA"/>
        </w:rPr>
        <w:t xml:space="preserve"> </w:t>
      </w:r>
    </w:p>
    <w:p w:rsidR="008A6458" w:rsidRPr="009377C5" w:rsidRDefault="00786E2A" w:rsidP="0039579E">
      <w:pPr>
        <w:spacing w:after="7" w:line="250" w:lineRule="auto"/>
        <w:ind w:left="958" w:right="51" w:hanging="11"/>
        <w:outlineLvl w:val="1"/>
        <w:rPr>
          <w:rFonts w:ascii="Times New Roman" w:hAnsi="Times New Roman" w:cs="Times New Roman"/>
          <w:sz w:val="18"/>
          <w:szCs w:val="18"/>
          <w:lang w:val="uk-UA"/>
        </w:rPr>
      </w:pPr>
      <w:bookmarkStart w:id="44" w:name="_Toc469255735"/>
      <w:r w:rsidRPr="009377C5">
        <w:rPr>
          <w:rFonts w:ascii="Times New Roman" w:eastAsia="Arial" w:hAnsi="Times New Roman" w:cs="Times New Roman"/>
          <w:color w:val="231F20"/>
          <w:sz w:val="18"/>
          <w:szCs w:val="18"/>
          <w:lang w:val="uk-UA"/>
        </w:rPr>
        <w:t xml:space="preserve">Стаття 6. </w:t>
      </w:r>
      <w:r w:rsidRPr="009377C5">
        <w:rPr>
          <w:rFonts w:ascii="Times New Roman" w:eastAsia="Arial" w:hAnsi="Times New Roman" w:cs="Times New Roman"/>
          <w:b/>
          <w:color w:val="231F20"/>
          <w:sz w:val="18"/>
          <w:szCs w:val="18"/>
          <w:lang w:val="uk-UA"/>
        </w:rPr>
        <w:t>Призупинення дії дисциплінарних санкцій</w:t>
      </w:r>
      <w:bookmarkEnd w:id="44"/>
      <w:r w:rsidRPr="009377C5">
        <w:rPr>
          <w:rFonts w:ascii="Times New Roman" w:eastAsia="Arial" w:hAnsi="Times New Roman" w:cs="Times New Roman"/>
          <w:b/>
          <w:color w:val="231F20"/>
          <w:sz w:val="18"/>
          <w:szCs w:val="18"/>
          <w:lang w:val="uk-UA"/>
        </w:rPr>
        <w:t xml:space="preserve"> </w:t>
      </w:r>
    </w:p>
    <w:p w:rsidR="008A6458" w:rsidRPr="009377C5" w:rsidRDefault="00786E2A" w:rsidP="00840A9E">
      <w:pPr>
        <w:spacing w:after="22" w:line="241" w:lineRule="auto"/>
        <w:ind w:left="937" w:right="86" w:hanging="10"/>
        <w:rPr>
          <w:rFonts w:ascii="Times New Roman" w:hAnsi="Times New Roman" w:cs="Times New Roman"/>
          <w:sz w:val="18"/>
          <w:szCs w:val="18"/>
          <w:lang w:val="uk-UA"/>
        </w:rPr>
        <w:sectPr w:rsidR="008A6458" w:rsidRPr="009377C5" w:rsidSect="000B4A65">
          <w:footerReference w:type="even" r:id="rId46"/>
          <w:footerReference w:type="default" r:id="rId47"/>
          <w:footerReference w:type="first" r:id="rId48"/>
          <w:pgSz w:w="8400" w:h="11911"/>
          <w:pgMar w:top="993" w:right="615" w:bottom="851" w:left="401" w:header="720" w:footer="277" w:gutter="0"/>
          <w:cols w:space="720"/>
          <w:titlePg/>
        </w:sectPr>
      </w:pPr>
      <w:r w:rsidRPr="009377C5">
        <w:rPr>
          <w:rFonts w:ascii="Times New Roman" w:eastAsia="Arial" w:hAnsi="Times New Roman" w:cs="Times New Roman"/>
          <w:color w:val="231F20"/>
          <w:sz w:val="18"/>
          <w:szCs w:val="18"/>
          <w:lang w:val="uk-UA"/>
        </w:rPr>
        <w:t xml:space="preserve">На підставі подання Комітету з </w:t>
      </w:r>
      <w:r w:rsidR="00FB4621" w:rsidRPr="009377C5">
        <w:rPr>
          <w:rFonts w:ascii="Times New Roman" w:eastAsia="Arial" w:hAnsi="Times New Roman" w:cs="Times New Roman"/>
          <w:color w:val="231F20"/>
          <w:sz w:val="18"/>
          <w:szCs w:val="18"/>
          <w:lang w:val="uk-UA"/>
        </w:rPr>
        <w:t>проведення змагань</w:t>
      </w:r>
      <w:r w:rsidRPr="009377C5">
        <w:rPr>
          <w:rFonts w:ascii="Times New Roman" w:eastAsia="Arial" w:hAnsi="Times New Roman" w:cs="Times New Roman"/>
          <w:color w:val="231F20"/>
          <w:sz w:val="18"/>
          <w:szCs w:val="18"/>
          <w:lang w:val="uk-UA"/>
        </w:rPr>
        <w:t xml:space="preserve"> </w:t>
      </w:r>
      <w:r w:rsidR="00FB4621" w:rsidRPr="009377C5">
        <w:rPr>
          <w:rFonts w:ascii="Times New Roman" w:eastAsia="Arial" w:hAnsi="Times New Roman" w:cs="Times New Roman"/>
          <w:color w:val="231F20"/>
          <w:sz w:val="18"/>
          <w:szCs w:val="18"/>
          <w:lang w:val="uk-UA"/>
        </w:rPr>
        <w:t>О</w:t>
      </w:r>
      <w:r w:rsidRPr="009377C5">
        <w:rPr>
          <w:rFonts w:ascii="Times New Roman" w:eastAsia="Arial" w:hAnsi="Times New Roman" w:cs="Times New Roman"/>
          <w:color w:val="231F20"/>
          <w:sz w:val="18"/>
          <w:szCs w:val="18"/>
          <w:lang w:val="uk-UA"/>
        </w:rPr>
        <w:t>ргани можуть прийняти рішення про повне або часткове призупинення дії дисциплінарних санкці</w:t>
      </w:r>
      <w:r w:rsidR="00FB4621" w:rsidRPr="009377C5">
        <w:rPr>
          <w:rFonts w:ascii="Times New Roman" w:eastAsia="Arial" w:hAnsi="Times New Roman" w:cs="Times New Roman"/>
          <w:color w:val="231F20"/>
          <w:sz w:val="18"/>
          <w:szCs w:val="18"/>
          <w:lang w:val="uk-UA"/>
        </w:rPr>
        <w:t>й</w:t>
      </w:r>
      <w:r w:rsidR="006D4599" w:rsidRPr="009377C5">
        <w:rPr>
          <w:rFonts w:ascii="Times New Roman" w:eastAsia="Arial" w:hAnsi="Times New Roman" w:cs="Times New Roman"/>
          <w:color w:val="231F20"/>
          <w:sz w:val="18"/>
          <w:szCs w:val="18"/>
          <w:lang w:val="uk-UA"/>
        </w:rPr>
        <w:t xml:space="preserve"> на певний період часу.</w:t>
      </w:r>
    </w:p>
    <w:p w:rsidR="008A6458" w:rsidRPr="009377C5" w:rsidRDefault="00B94C5E" w:rsidP="0039579E">
      <w:pPr>
        <w:spacing w:after="0"/>
        <w:jc w:val="right"/>
        <w:outlineLvl w:val="0"/>
        <w:rPr>
          <w:rFonts w:ascii="Times New Roman" w:hAnsi="Times New Roman" w:cs="Times New Roman"/>
          <w:sz w:val="18"/>
          <w:szCs w:val="18"/>
          <w:lang w:val="uk-UA"/>
        </w:rPr>
      </w:pPr>
      <w:bookmarkStart w:id="45" w:name="_Toc469255736"/>
      <w:r w:rsidRPr="009377C5">
        <w:rPr>
          <w:rFonts w:ascii="Times New Roman" w:hAnsi="Times New Roman" w:cs="Times New Roman"/>
          <w:sz w:val="18"/>
          <w:szCs w:val="18"/>
          <w:lang w:val="uk-UA"/>
        </w:rPr>
        <w:lastRenderedPageBreak/>
        <w:t>Додаток №2</w:t>
      </w:r>
      <w:bookmarkEnd w:id="45"/>
    </w:p>
    <w:p w:rsidR="00C20574" w:rsidRPr="009377C5" w:rsidRDefault="00C20574" w:rsidP="00EF377B">
      <w:pPr>
        <w:jc w:val="right"/>
        <w:outlineLvl w:val="0"/>
        <w:rPr>
          <w:rFonts w:ascii="Times New Roman" w:hAnsi="Times New Roman" w:cs="Times New Roman"/>
          <w:sz w:val="18"/>
          <w:szCs w:val="18"/>
          <w:lang w:val="uk-UA"/>
        </w:rPr>
      </w:pPr>
    </w:p>
    <w:p w:rsidR="00C20574" w:rsidRPr="009377C5" w:rsidRDefault="00C20574" w:rsidP="00EF377B">
      <w:pPr>
        <w:jc w:val="center"/>
        <w:outlineLvl w:val="0"/>
        <w:rPr>
          <w:rFonts w:ascii="Times New Roman" w:hAnsi="Times New Roman" w:cs="Times New Roman"/>
          <w:b/>
          <w:sz w:val="18"/>
          <w:szCs w:val="18"/>
          <w:lang w:val="uk-UA"/>
        </w:rPr>
      </w:pPr>
      <w:bookmarkStart w:id="46" w:name="_Toc469255740"/>
      <w:r w:rsidRPr="009377C5">
        <w:rPr>
          <w:rFonts w:ascii="Times New Roman" w:hAnsi="Times New Roman" w:cs="Times New Roman"/>
          <w:b/>
          <w:sz w:val="18"/>
          <w:szCs w:val="18"/>
          <w:lang w:val="uk-UA"/>
        </w:rPr>
        <w:t>ПЕРЕЛІК</w:t>
      </w:r>
      <w:bookmarkEnd w:id="46"/>
    </w:p>
    <w:p w:rsidR="00DF0964" w:rsidRPr="009377C5" w:rsidRDefault="006028C7" w:rsidP="00EF377B">
      <w:pPr>
        <w:spacing w:after="0"/>
        <w:jc w:val="center"/>
        <w:outlineLvl w:val="0"/>
        <w:rPr>
          <w:rFonts w:ascii="Times New Roman" w:hAnsi="Times New Roman" w:cs="Times New Roman"/>
          <w:b/>
          <w:sz w:val="18"/>
          <w:szCs w:val="18"/>
          <w:lang w:val="uk-UA"/>
        </w:rPr>
      </w:pPr>
      <w:bookmarkStart w:id="47" w:name="_Toc469255741"/>
      <w:r w:rsidRPr="009377C5">
        <w:rPr>
          <w:rFonts w:ascii="Times New Roman" w:hAnsi="Times New Roman" w:cs="Times New Roman"/>
          <w:b/>
          <w:sz w:val="18"/>
          <w:szCs w:val="18"/>
          <w:lang w:val="uk-UA"/>
        </w:rPr>
        <w:t>Дисциплінарних санкцій, які можуть застосовуватися</w:t>
      </w:r>
      <w:r w:rsidR="00DF0964" w:rsidRPr="009377C5">
        <w:rPr>
          <w:rFonts w:ascii="Times New Roman" w:hAnsi="Times New Roman" w:cs="Times New Roman"/>
          <w:b/>
          <w:sz w:val="18"/>
          <w:szCs w:val="18"/>
          <w:lang w:val="uk-UA"/>
        </w:rPr>
        <w:t xml:space="preserve"> до футболістів</w:t>
      </w:r>
      <w:r w:rsidRPr="009377C5">
        <w:rPr>
          <w:rFonts w:ascii="Times New Roman" w:hAnsi="Times New Roman" w:cs="Times New Roman"/>
          <w:b/>
          <w:sz w:val="18"/>
          <w:szCs w:val="18"/>
          <w:lang w:val="uk-UA"/>
        </w:rPr>
        <w:t xml:space="preserve"> за порушення норм статутних і регламентних докумен</w:t>
      </w:r>
      <w:r w:rsidR="000B4A65" w:rsidRPr="009377C5">
        <w:rPr>
          <w:rFonts w:ascii="Times New Roman" w:hAnsi="Times New Roman" w:cs="Times New Roman"/>
          <w:b/>
          <w:sz w:val="18"/>
          <w:szCs w:val="18"/>
          <w:lang w:val="uk-UA"/>
        </w:rPr>
        <w:t>тів у відповідності</w:t>
      </w:r>
      <w:bookmarkEnd w:id="47"/>
      <w:r w:rsidR="000B4A65" w:rsidRPr="009377C5">
        <w:rPr>
          <w:rFonts w:ascii="Times New Roman" w:hAnsi="Times New Roman" w:cs="Times New Roman"/>
          <w:b/>
          <w:sz w:val="18"/>
          <w:szCs w:val="18"/>
          <w:lang w:val="uk-UA"/>
        </w:rPr>
        <w:t xml:space="preserve"> </w:t>
      </w:r>
    </w:p>
    <w:p w:rsidR="006028C7" w:rsidRPr="009377C5" w:rsidRDefault="00140125" w:rsidP="00EF377B">
      <w:pPr>
        <w:spacing w:after="0"/>
        <w:jc w:val="center"/>
        <w:outlineLvl w:val="0"/>
        <w:rPr>
          <w:rFonts w:ascii="Times New Roman" w:hAnsi="Times New Roman" w:cs="Times New Roman"/>
          <w:b/>
          <w:sz w:val="18"/>
          <w:szCs w:val="18"/>
          <w:lang w:val="uk-UA"/>
        </w:rPr>
      </w:pPr>
      <w:bookmarkStart w:id="48" w:name="_Toc469255742"/>
      <w:r w:rsidRPr="009377C5">
        <w:rPr>
          <w:rFonts w:ascii="Times New Roman" w:hAnsi="Times New Roman" w:cs="Times New Roman"/>
          <w:b/>
          <w:sz w:val="18"/>
          <w:szCs w:val="18"/>
          <w:lang w:val="uk-UA"/>
        </w:rPr>
        <w:t xml:space="preserve">до </w:t>
      </w:r>
      <w:r w:rsidR="006028C7" w:rsidRPr="009377C5">
        <w:rPr>
          <w:rFonts w:ascii="Times New Roman" w:hAnsi="Times New Roman" w:cs="Times New Roman"/>
          <w:b/>
          <w:sz w:val="18"/>
          <w:szCs w:val="18"/>
          <w:lang w:val="uk-UA"/>
        </w:rPr>
        <w:t>цього Регламенту</w:t>
      </w:r>
      <w:bookmarkEnd w:id="48"/>
    </w:p>
    <w:p w:rsidR="00DF0964" w:rsidRPr="009377C5" w:rsidRDefault="00DF0964" w:rsidP="00DF0964">
      <w:pPr>
        <w:spacing w:after="0"/>
        <w:jc w:val="center"/>
        <w:rPr>
          <w:rFonts w:ascii="Times New Roman" w:hAnsi="Times New Roman" w:cs="Times New Roman"/>
          <w:b/>
          <w:sz w:val="18"/>
          <w:szCs w:val="18"/>
          <w:lang w:val="uk-UA"/>
        </w:rPr>
      </w:pPr>
    </w:p>
    <w:tbl>
      <w:tblPr>
        <w:tblStyle w:val="a4"/>
        <w:tblpPr w:leftFromText="180" w:rightFromText="180" w:vertAnchor="text" w:horzAnchor="margin" w:tblpXSpec="center" w:tblpY="2"/>
        <w:tblW w:w="10605" w:type="dxa"/>
        <w:tblLook w:val="04A0" w:firstRow="1" w:lastRow="0" w:firstColumn="1" w:lastColumn="0" w:noHBand="0" w:noVBand="1"/>
      </w:tblPr>
      <w:tblGrid>
        <w:gridCol w:w="531"/>
        <w:gridCol w:w="5418"/>
        <w:gridCol w:w="4656"/>
      </w:tblGrid>
      <w:tr w:rsidR="00314CDC" w:rsidRPr="009377C5" w:rsidTr="00314CDC">
        <w:trPr>
          <w:trHeight w:val="275"/>
        </w:trPr>
        <w:tc>
          <w:tcPr>
            <w:tcW w:w="531" w:type="dxa"/>
          </w:tcPr>
          <w:p w:rsidR="00314CDC" w:rsidRPr="009377C5" w:rsidRDefault="00314CDC" w:rsidP="00314CDC">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w:t>
            </w:r>
          </w:p>
        </w:tc>
        <w:tc>
          <w:tcPr>
            <w:tcW w:w="5418" w:type="dxa"/>
          </w:tcPr>
          <w:p w:rsidR="00314CDC" w:rsidRPr="009377C5" w:rsidRDefault="00314CDC" w:rsidP="00314CDC">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Зміст порушень</w:t>
            </w:r>
          </w:p>
        </w:tc>
        <w:tc>
          <w:tcPr>
            <w:tcW w:w="4656" w:type="dxa"/>
          </w:tcPr>
          <w:p w:rsidR="00314CDC" w:rsidRPr="009377C5" w:rsidRDefault="00314CDC" w:rsidP="00314CDC">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Дисциплінарні санкції</w:t>
            </w:r>
          </w:p>
        </w:tc>
      </w:tr>
      <w:tr w:rsidR="00314CDC" w:rsidRPr="009377C5" w:rsidTr="00314CDC">
        <w:trPr>
          <w:trHeight w:val="1555"/>
        </w:trPr>
        <w:tc>
          <w:tcPr>
            <w:tcW w:w="531" w:type="dxa"/>
          </w:tcPr>
          <w:p w:rsidR="00314CDC" w:rsidRPr="009377C5" w:rsidRDefault="00314CDC" w:rsidP="00314CDC">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1.</w:t>
            </w:r>
          </w:p>
        </w:tc>
        <w:tc>
          <w:tcPr>
            <w:tcW w:w="5418" w:type="dxa"/>
          </w:tcPr>
          <w:p w:rsidR="00314CDC" w:rsidRPr="009377C5" w:rsidRDefault="00314CDC" w:rsidP="00314CDC">
            <w:pPr>
              <w:rPr>
                <w:rFonts w:ascii="Times New Roman" w:hAnsi="Times New Roman" w:cs="Times New Roman"/>
                <w:sz w:val="18"/>
                <w:szCs w:val="18"/>
                <w:lang w:val="uk-UA"/>
              </w:rPr>
            </w:pPr>
            <w:r w:rsidRPr="009377C5">
              <w:rPr>
                <w:rFonts w:ascii="Times New Roman" w:hAnsi="Times New Roman" w:cs="Times New Roman"/>
                <w:sz w:val="18"/>
                <w:szCs w:val="18"/>
                <w:lang w:val="uk-UA"/>
              </w:rPr>
              <w:t xml:space="preserve">1.1. друге попередження в матчі; </w:t>
            </w:r>
          </w:p>
          <w:p w:rsidR="00314CDC" w:rsidRPr="009377C5" w:rsidRDefault="00314CDC" w:rsidP="00314CDC">
            <w:pPr>
              <w:rPr>
                <w:rFonts w:ascii="Times New Roman" w:hAnsi="Times New Roman" w:cs="Times New Roman"/>
                <w:sz w:val="18"/>
                <w:szCs w:val="18"/>
                <w:lang w:val="uk-UA"/>
              </w:rPr>
            </w:pPr>
            <w:r w:rsidRPr="009377C5">
              <w:rPr>
                <w:rFonts w:ascii="Times New Roman" w:hAnsi="Times New Roman" w:cs="Times New Roman"/>
                <w:sz w:val="18"/>
                <w:szCs w:val="18"/>
                <w:lang w:val="uk-UA"/>
              </w:rPr>
              <w:t xml:space="preserve">1.2. позбавлення команди-суперника голу або очевидної можливості забити м’яч; </w:t>
            </w:r>
          </w:p>
          <w:p w:rsidR="00314CDC" w:rsidRPr="009377C5" w:rsidRDefault="00314CDC" w:rsidP="00314CDC">
            <w:pPr>
              <w:rPr>
                <w:rFonts w:ascii="Times New Roman" w:hAnsi="Times New Roman" w:cs="Times New Roman"/>
                <w:sz w:val="18"/>
                <w:szCs w:val="18"/>
                <w:lang w:val="uk-UA"/>
              </w:rPr>
            </w:pPr>
            <w:r w:rsidRPr="009377C5">
              <w:rPr>
                <w:rFonts w:ascii="Times New Roman" w:hAnsi="Times New Roman" w:cs="Times New Roman"/>
                <w:sz w:val="18"/>
                <w:szCs w:val="18"/>
                <w:lang w:val="uk-UA"/>
              </w:rPr>
              <w:t xml:space="preserve">1.3. отримання футболістом у матчах чемпіонату та Кубку </w:t>
            </w:r>
            <w:r w:rsidR="00232FF6">
              <w:rPr>
                <w:rFonts w:ascii="Times New Roman" w:hAnsi="Times New Roman" w:cs="Times New Roman"/>
                <w:sz w:val="18"/>
                <w:szCs w:val="18"/>
                <w:lang w:val="uk-UA"/>
              </w:rPr>
              <w:t xml:space="preserve">міських змагань </w:t>
            </w:r>
            <w:r w:rsidRPr="009377C5">
              <w:rPr>
                <w:rFonts w:ascii="Times New Roman" w:hAnsi="Times New Roman" w:cs="Times New Roman"/>
                <w:sz w:val="18"/>
                <w:szCs w:val="18"/>
                <w:lang w:val="uk-UA"/>
              </w:rPr>
              <w:t xml:space="preserve"> ко</w:t>
            </w:r>
            <w:r w:rsidR="00232FF6">
              <w:rPr>
                <w:rFonts w:ascii="Times New Roman" w:hAnsi="Times New Roman" w:cs="Times New Roman"/>
                <w:sz w:val="18"/>
                <w:szCs w:val="18"/>
                <w:lang w:val="uk-UA"/>
              </w:rPr>
              <w:t xml:space="preserve">жних 4 (чотирьох) жовтих карток </w:t>
            </w:r>
            <w:r w:rsidRPr="009377C5">
              <w:rPr>
                <w:rFonts w:ascii="Times New Roman" w:hAnsi="Times New Roman" w:cs="Times New Roman"/>
                <w:sz w:val="18"/>
                <w:szCs w:val="18"/>
                <w:lang w:val="uk-UA"/>
              </w:rPr>
              <w:t>(за кожні наступні чотири картки відсторонення від матчів збільшується на один матч).</w:t>
            </w:r>
          </w:p>
        </w:tc>
        <w:tc>
          <w:tcPr>
            <w:tcW w:w="4656" w:type="dxa"/>
          </w:tcPr>
          <w:p w:rsidR="00314CDC" w:rsidRPr="009377C5" w:rsidRDefault="00314CDC" w:rsidP="00314CDC">
            <w:pPr>
              <w:jc w:val="center"/>
              <w:rPr>
                <w:rFonts w:ascii="Times New Roman" w:hAnsi="Times New Roman" w:cs="Times New Roman"/>
                <w:sz w:val="18"/>
                <w:szCs w:val="18"/>
                <w:lang w:val="uk-UA"/>
              </w:rPr>
            </w:pPr>
          </w:p>
          <w:p w:rsidR="00314CDC" w:rsidRPr="009377C5" w:rsidRDefault="00314CDC" w:rsidP="00314CDC">
            <w:pPr>
              <w:jc w:val="center"/>
              <w:rPr>
                <w:rFonts w:ascii="Times New Roman" w:hAnsi="Times New Roman" w:cs="Times New Roman"/>
                <w:sz w:val="18"/>
                <w:szCs w:val="18"/>
                <w:lang w:val="uk-UA"/>
              </w:rPr>
            </w:pPr>
          </w:p>
          <w:p w:rsidR="00314CDC" w:rsidRPr="009377C5" w:rsidRDefault="00314CDC" w:rsidP="00314CDC">
            <w:pPr>
              <w:jc w:val="center"/>
              <w:rPr>
                <w:rFonts w:ascii="Times New Roman" w:hAnsi="Times New Roman" w:cs="Times New Roman"/>
                <w:sz w:val="18"/>
                <w:szCs w:val="18"/>
                <w:lang w:val="uk-UA"/>
              </w:rPr>
            </w:pPr>
          </w:p>
          <w:p w:rsidR="00314CDC" w:rsidRPr="009377C5" w:rsidRDefault="009F572D" w:rsidP="00314CDC">
            <w:pPr>
              <w:jc w:val="center"/>
              <w:rPr>
                <w:rFonts w:ascii="Times New Roman" w:hAnsi="Times New Roman" w:cs="Times New Roman"/>
                <w:b/>
                <w:sz w:val="18"/>
                <w:szCs w:val="18"/>
                <w:lang w:val="uk-UA"/>
              </w:rPr>
            </w:pPr>
            <w:r w:rsidRPr="009377C5">
              <w:rPr>
                <w:rFonts w:ascii="Times New Roman" w:hAnsi="Times New Roman" w:cs="Times New Roman"/>
                <w:sz w:val="18"/>
                <w:szCs w:val="18"/>
                <w:lang w:val="uk-UA"/>
              </w:rPr>
              <w:t>Автоматичне відсторонення на один</w:t>
            </w:r>
            <w:r w:rsidR="00314CDC" w:rsidRPr="009377C5">
              <w:rPr>
                <w:rFonts w:ascii="Times New Roman" w:hAnsi="Times New Roman" w:cs="Times New Roman"/>
                <w:sz w:val="18"/>
                <w:szCs w:val="18"/>
                <w:lang w:val="uk-UA"/>
              </w:rPr>
              <w:t xml:space="preserve"> матч.</w:t>
            </w:r>
          </w:p>
        </w:tc>
      </w:tr>
      <w:tr w:rsidR="00314CDC" w:rsidRPr="009377C5" w:rsidTr="00EF377B">
        <w:trPr>
          <w:trHeight w:val="401"/>
        </w:trPr>
        <w:tc>
          <w:tcPr>
            <w:tcW w:w="531" w:type="dxa"/>
          </w:tcPr>
          <w:p w:rsidR="00314CDC" w:rsidRPr="009377C5" w:rsidRDefault="00314CDC" w:rsidP="00314CDC">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2.</w:t>
            </w:r>
          </w:p>
        </w:tc>
        <w:tc>
          <w:tcPr>
            <w:tcW w:w="5418" w:type="dxa"/>
          </w:tcPr>
          <w:p w:rsidR="00314CDC" w:rsidRPr="009377C5" w:rsidRDefault="00314CDC" w:rsidP="00314CDC">
            <w:pPr>
              <w:rPr>
                <w:rFonts w:ascii="Times New Roman" w:hAnsi="Times New Roman" w:cs="Times New Roman"/>
                <w:b/>
                <w:sz w:val="18"/>
                <w:szCs w:val="18"/>
                <w:lang w:val="uk-UA"/>
              </w:rPr>
            </w:pPr>
            <w:r w:rsidRPr="009377C5">
              <w:rPr>
                <w:rFonts w:ascii="Times New Roman" w:hAnsi="Times New Roman" w:cs="Times New Roman"/>
                <w:sz w:val="18"/>
                <w:szCs w:val="18"/>
                <w:lang w:val="uk-UA"/>
              </w:rPr>
              <w:t>Серйозне ігрове порушення</w:t>
            </w:r>
          </w:p>
        </w:tc>
        <w:tc>
          <w:tcPr>
            <w:tcW w:w="4656" w:type="dxa"/>
          </w:tcPr>
          <w:p w:rsidR="00314CDC" w:rsidRPr="009377C5" w:rsidRDefault="009F572D" w:rsidP="00314CDC">
            <w:pPr>
              <w:jc w:val="center"/>
              <w:rPr>
                <w:rFonts w:ascii="Times New Roman" w:hAnsi="Times New Roman" w:cs="Times New Roman"/>
                <w:b/>
                <w:sz w:val="18"/>
                <w:szCs w:val="18"/>
                <w:lang w:val="uk-UA"/>
              </w:rPr>
            </w:pPr>
            <w:r w:rsidRPr="009377C5">
              <w:rPr>
                <w:rFonts w:ascii="Times New Roman" w:hAnsi="Times New Roman" w:cs="Times New Roman"/>
                <w:sz w:val="18"/>
                <w:szCs w:val="18"/>
                <w:lang w:val="uk-UA"/>
              </w:rPr>
              <w:t>Відсторонення на два</w:t>
            </w:r>
            <w:r w:rsidR="00314CDC" w:rsidRPr="009377C5">
              <w:rPr>
                <w:rFonts w:ascii="Times New Roman" w:hAnsi="Times New Roman" w:cs="Times New Roman"/>
                <w:sz w:val="18"/>
                <w:szCs w:val="18"/>
                <w:lang w:val="uk-UA"/>
              </w:rPr>
              <w:t xml:space="preserve"> матчі або на визначений строк.</w:t>
            </w:r>
          </w:p>
        </w:tc>
      </w:tr>
      <w:tr w:rsidR="00314CDC" w:rsidRPr="009377C5" w:rsidTr="00314CDC">
        <w:trPr>
          <w:trHeight w:val="693"/>
        </w:trPr>
        <w:tc>
          <w:tcPr>
            <w:tcW w:w="531" w:type="dxa"/>
          </w:tcPr>
          <w:p w:rsidR="00314CDC" w:rsidRPr="009377C5" w:rsidRDefault="00314CDC" w:rsidP="00314CDC">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3.</w:t>
            </w:r>
          </w:p>
        </w:tc>
        <w:tc>
          <w:tcPr>
            <w:tcW w:w="5418" w:type="dxa"/>
          </w:tcPr>
          <w:p w:rsidR="00314CDC" w:rsidRPr="009377C5" w:rsidRDefault="00314CDC" w:rsidP="00314CDC">
            <w:pPr>
              <w:rPr>
                <w:rFonts w:ascii="Times New Roman" w:hAnsi="Times New Roman" w:cs="Times New Roman"/>
                <w:sz w:val="18"/>
                <w:szCs w:val="18"/>
                <w:lang w:val="uk-UA"/>
              </w:rPr>
            </w:pPr>
            <w:r w:rsidRPr="009377C5">
              <w:rPr>
                <w:rFonts w:ascii="Times New Roman" w:hAnsi="Times New Roman" w:cs="Times New Roman"/>
                <w:sz w:val="18"/>
                <w:szCs w:val="18"/>
                <w:lang w:val="uk-UA"/>
              </w:rPr>
              <w:t xml:space="preserve">3.1. за агресивну поведінку під час гри; </w:t>
            </w:r>
          </w:p>
          <w:p w:rsidR="00314CDC" w:rsidRPr="009377C5" w:rsidRDefault="00314CDC" w:rsidP="00314CDC">
            <w:pPr>
              <w:rPr>
                <w:rFonts w:ascii="Times New Roman" w:hAnsi="Times New Roman" w:cs="Times New Roman"/>
                <w:b/>
                <w:sz w:val="18"/>
                <w:szCs w:val="18"/>
                <w:lang w:val="uk-UA"/>
              </w:rPr>
            </w:pPr>
            <w:r w:rsidRPr="009377C5">
              <w:rPr>
                <w:rFonts w:ascii="Times New Roman" w:hAnsi="Times New Roman" w:cs="Times New Roman"/>
                <w:sz w:val="18"/>
                <w:szCs w:val="18"/>
                <w:lang w:val="uk-UA"/>
              </w:rPr>
              <w:t>3.2. за непристойні, образливі та/або нецензурні вислови та/або демонстрацію жестів.</w:t>
            </w:r>
          </w:p>
        </w:tc>
        <w:tc>
          <w:tcPr>
            <w:tcW w:w="4656" w:type="dxa"/>
          </w:tcPr>
          <w:p w:rsidR="00314CDC" w:rsidRPr="009377C5" w:rsidRDefault="00314CDC" w:rsidP="00314CDC">
            <w:pPr>
              <w:jc w:val="center"/>
              <w:rPr>
                <w:rFonts w:ascii="Times New Roman" w:hAnsi="Times New Roman" w:cs="Times New Roman"/>
                <w:sz w:val="18"/>
                <w:szCs w:val="18"/>
                <w:lang w:val="uk-UA"/>
              </w:rPr>
            </w:pPr>
          </w:p>
          <w:p w:rsidR="00314CDC" w:rsidRPr="009377C5" w:rsidRDefault="009F572D" w:rsidP="00314CDC">
            <w:pPr>
              <w:jc w:val="center"/>
              <w:rPr>
                <w:rFonts w:ascii="Times New Roman" w:hAnsi="Times New Roman" w:cs="Times New Roman"/>
                <w:b/>
                <w:sz w:val="18"/>
                <w:szCs w:val="18"/>
                <w:lang w:val="uk-UA"/>
              </w:rPr>
            </w:pPr>
            <w:r w:rsidRPr="009377C5">
              <w:rPr>
                <w:rFonts w:ascii="Times New Roman" w:hAnsi="Times New Roman" w:cs="Times New Roman"/>
                <w:sz w:val="18"/>
                <w:szCs w:val="18"/>
                <w:lang w:val="uk-UA"/>
              </w:rPr>
              <w:t>Відсторонення на три</w:t>
            </w:r>
            <w:r w:rsidR="00314CDC" w:rsidRPr="009377C5">
              <w:rPr>
                <w:rFonts w:ascii="Times New Roman" w:hAnsi="Times New Roman" w:cs="Times New Roman"/>
                <w:sz w:val="18"/>
                <w:szCs w:val="18"/>
                <w:lang w:val="uk-UA"/>
              </w:rPr>
              <w:t xml:space="preserve"> матчі або на визначений строк.</w:t>
            </w:r>
          </w:p>
        </w:tc>
      </w:tr>
      <w:tr w:rsidR="00314CDC" w:rsidRPr="009377C5" w:rsidTr="00314CDC">
        <w:trPr>
          <w:trHeight w:val="1019"/>
        </w:trPr>
        <w:tc>
          <w:tcPr>
            <w:tcW w:w="531" w:type="dxa"/>
          </w:tcPr>
          <w:p w:rsidR="00314CDC" w:rsidRPr="009377C5" w:rsidRDefault="00314CDC" w:rsidP="00314CDC">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4.</w:t>
            </w:r>
          </w:p>
        </w:tc>
        <w:tc>
          <w:tcPr>
            <w:tcW w:w="5418" w:type="dxa"/>
          </w:tcPr>
          <w:p w:rsidR="00314CDC" w:rsidRPr="009377C5" w:rsidRDefault="00314CDC" w:rsidP="00314CDC">
            <w:pPr>
              <w:rPr>
                <w:rFonts w:ascii="Times New Roman" w:hAnsi="Times New Roman" w:cs="Times New Roman"/>
                <w:sz w:val="18"/>
                <w:szCs w:val="18"/>
                <w:lang w:val="uk-UA"/>
              </w:rPr>
            </w:pPr>
            <w:r w:rsidRPr="009377C5">
              <w:rPr>
                <w:rFonts w:ascii="Times New Roman" w:hAnsi="Times New Roman" w:cs="Times New Roman"/>
                <w:sz w:val="18"/>
                <w:szCs w:val="18"/>
                <w:lang w:val="uk-UA"/>
              </w:rPr>
              <w:t>4.1. застос</w:t>
            </w:r>
            <w:r w:rsidR="00F37446" w:rsidRPr="009377C5">
              <w:rPr>
                <w:rFonts w:ascii="Times New Roman" w:hAnsi="Times New Roman" w:cs="Times New Roman"/>
                <w:sz w:val="18"/>
                <w:szCs w:val="18"/>
                <w:lang w:val="uk-UA"/>
              </w:rPr>
              <w:t xml:space="preserve">ування надмірної сили </w:t>
            </w:r>
            <w:r w:rsidRPr="009377C5">
              <w:rPr>
                <w:rFonts w:ascii="Times New Roman" w:hAnsi="Times New Roman" w:cs="Times New Roman"/>
                <w:sz w:val="18"/>
                <w:szCs w:val="18"/>
                <w:lang w:val="uk-UA"/>
              </w:rPr>
              <w:t xml:space="preserve">з нанесенням травми гравцю; </w:t>
            </w:r>
          </w:p>
          <w:p w:rsidR="00314CDC" w:rsidRPr="009377C5" w:rsidRDefault="00314CDC" w:rsidP="00314CDC">
            <w:pPr>
              <w:rPr>
                <w:rFonts w:ascii="Times New Roman" w:hAnsi="Times New Roman" w:cs="Times New Roman"/>
                <w:sz w:val="18"/>
                <w:szCs w:val="18"/>
                <w:lang w:val="uk-UA"/>
              </w:rPr>
            </w:pPr>
            <w:r w:rsidRPr="009377C5">
              <w:rPr>
                <w:rFonts w:ascii="Times New Roman" w:hAnsi="Times New Roman" w:cs="Times New Roman"/>
                <w:sz w:val="18"/>
                <w:szCs w:val="18"/>
                <w:lang w:val="uk-UA"/>
              </w:rPr>
              <w:t>4.2. агресивна поведінка після зупинки гри, завершення тайму або виходу м’яча з гри.</w:t>
            </w:r>
          </w:p>
        </w:tc>
        <w:tc>
          <w:tcPr>
            <w:tcW w:w="4656" w:type="dxa"/>
          </w:tcPr>
          <w:p w:rsidR="00314CDC" w:rsidRPr="009377C5" w:rsidRDefault="00314CDC" w:rsidP="00314CDC">
            <w:pPr>
              <w:jc w:val="center"/>
              <w:rPr>
                <w:rFonts w:ascii="Times New Roman" w:hAnsi="Times New Roman" w:cs="Times New Roman"/>
                <w:sz w:val="18"/>
                <w:szCs w:val="18"/>
                <w:lang w:val="uk-UA"/>
              </w:rPr>
            </w:pPr>
          </w:p>
          <w:p w:rsidR="00314CDC" w:rsidRPr="009377C5" w:rsidRDefault="00314CDC" w:rsidP="00314CDC">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Відсторон</w:t>
            </w:r>
            <w:r w:rsidR="009F572D" w:rsidRPr="009377C5">
              <w:rPr>
                <w:rFonts w:ascii="Times New Roman" w:hAnsi="Times New Roman" w:cs="Times New Roman"/>
                <w:sz w:val="18"/>
                <w:szCs w:val="18"/>
                <w:lang w:val="uk-UA"/>
              </w:rPr>
              <w:t>ення на чотири</w:t>
            </w:r>
            <w:r w:rsidRPr="009377C5">
              <w:rPr>
                <w:rFonts w:ascii="Times New Roman" w:hAnsi="Times New Roman" w:cs="Times New Roman"/>
                <w:sz w:val="18"/>
                <w:szCs w:val="18"/>
                <w:lang w:val="uk-UA"/>
              </w:rPr>
              <w:t xml:space="preserve"> матчі або на визначений строк.</w:t>
            </w:r>
          </w:p>
        </w:tc>
      </w:tr>
    </w:tbl>
    <w:p w:rsidR="00C365FB" w:rsidRPr="009377C5" w:rsidRDefault="00C365FB" w:rsidP="00314CDC">
      <w:pPr>
        <w:rPr>
          <w:rFonts w:ascii="Times New Roman" w:hAnsi="Times New Roman" w:cs="Times New Roman"/>
          <w:b/>
          <w:sz w:val="18"/>
          <w:szCs w:val="18"/>
          <w:lang w:val="uk-UA"/>
        </w:rPr>
      </w:pPr>
    </w:p>
    <w:tbl>
      <w:tblPr>
        <w:tblStyle w:val="31"/>
        <w:tblpPr w:leftFromText="180" w:rightFromText="180" w:vertAnchor="text" w:horzAnchor="margin" w:tblpXSpec="center" w:tblpY="-88"/>
        <w:tblW w:w="10605" w:type="dxa"/>
        <w:tblLook w:val="04A0" w:firstRow="1" w:lastRow="0" w:firstColumn="1" w:lastColumn="0" w:noHBand="0" w:noVBand="1"/>
      </w:tblPr>
      <w:tblGrid>
        <w:gridCol w:w="531"/>
        <w:gridCol w:w="5418"/>
        <w:gridCol w:w="4656"/>
      </w:tblGrid>
      <w:tr w:rsidR="00314CDC" w:rsidRPr="009377C5" w:rsidTr="00D57908">
        <w:trPr>
          <w:trHeight w:val="275"/>
        </w:trPr>
        <w:tc>
          <w:tcPr>
            <w:tcW w:w="531" w:type="dxa"/>
          </w:tcPr>
          <w:p w:rsidR="00314CDC" w:rsidRPr="009377C5" w:rsidRDefault="00314CDC" w:rsidP="00D57908">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w:t>
            </w:r>
          </w:p>
        </w:tc>
        <w:tc>
          <w:tcPr>
            <w:tcW w:w="5418" w:type="dxa"/>
          </w:tcPr>
          <w:p w:rsidR="00314CDC" w:rsidRPr="009377C5" w:rsidRDefault="00314CDC" w:rsidP="00D57908">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Зміст порушень</w:t>
            </w:r>
          </w:p>
        </w:tc>
        <w:tc>
          <w:tcPr>
            <w:tcW w:w="4656" w:type="dxa"/>
          </w:tcPr>
          <w:p w:rsidR="00314CDC" w:rsidRPr="009377C5" w:rsidRDefault="00314CDC" w:rsidP="00D57908">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Дисциплінарні санкції</w:t>
            </w:r>
          </w:p>
        </w:tc>
      </w:tr>
      <w:tr w:rsidR="00314CDC" w:rsidRPr="009377C5" w:rsidTr="00D57908">
        <w:trPr>
          <w:trHeight w:val="987"/>
        </w:trPr>
        <w:tc>
          <w:tcPr>
            <w:tcW w:w="531" w:type="dxa"/>
          </w:tcPr>
          <w:p w:rsidR="00314CDC" w:rsidRPr="009377C5" w:rsidRDefault="00314CDC" w:rsidP="00D57908">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5.</w:t>
            </w:r>
          </w:p>
        </w:tc>
        <w:tc>
          <w:tcPr>
            <w:tcW w:w="5418" w:type="dxa"/>
          </w:tcPr>
          <w:p w:rsidR="00314CDC" w:rsidRPr="009377C5" w:rsidRDefault="00314CDC" w:rsidP="00D57908">
            <w:pPr>
              <w:rPr>
                <w:rFonts w:ascii="Times New Roman" w:hAnsi="Times New Roman" w:cs="Times New Roman"/>
                <w:sz w:val="18"/>
                <w:szCs w:val="18"/>
                <w:lang w:val="uk-UA"/>
              </w:rPr>
            </w:pPr>
            <w:r w:rsidRPr="009377C5">
              <w:rPr>
                <w:rFonts w:ascii="Times New Roman" w:hAnsi="Times New Roman" w:cs="Times New Roman"/>
                <w:sz w:val="18"/>
                <w:szCs w:val="18"/>
                <w:lang w:val="uk-UA"/>
              </w:rPr>
              <w:t>5.1. бійка до, під час та після матчу, завершення тайму або його зупинки;</w:t>
            </w:r>
          </w:p>
          <w:p w:rsidR="00314CDC" w:rsidRPr="009377C5" w:rsidRDefault="00314CDC" w:rsidP="00D57908">
            <w:pPr>
              <w:rPr>
                <w:rFonts w:ascii="Times New Roman" w:hAnsi="Times New Roman" w:cs="Times New Roman"/>
                <w:b/>
                <w:sz w:val="18"/>
                <w:szCs w:val="18"/>
                <w:lang w:val="uk-UA"/>
              </w:rPr>
            </w:pPr>
            <w:r w:rsidRPr="009377C5">
              <w:rPr>
                <w:rFonts w:ascii="Times New Roman" w:hAnsi="Times New Roman" w:cs="Times New Roman"/>
                <w:sz w:val="18"/>
                <w:szCs w:val="18"/>
                <w:lang w:val="uk-UA"/>
              </w:rPr>
              <w:t xml:space="preserve"> 5.2. плювок у бік суперника, партнера по команді або сторонньої особи.</w:t>
            </w:r>
          </w:p>
        </w:tc>
        <w:tc>
          <w:tcPr>
            <w:tcW w:w="4656" w:type="dxa"/>
          </w:tcPr>
          <w:p w:rsidR="00314CDC" w:rsidRPr="009377C5" w:rsidRDefault="00314CDC" w:rsidP="00D57908">
            <w:pPr>
              <w:jc w:val="center"/>
              <w:rPr>
                <w:rFonts w:ascii="Times New Roman" w:hAnsi="Times New Roman" w:cs="Times New Roman"/>
                <w:sz w:val="18"/>
                <w:szCs w:val="18"/>
                <w:lang w:val="uk-UA"/>
              </w:rPr>
            </w:pPr>
          </w:p>
          <w:p w:rsidR="00314CDC" w:rsidRPr="009377C5" w:rsidRDefault="009F572D" w:rsidP="00D57908">
            <w:pPr>
              <w:jc w:val="center"/>
              <w:rPr>
                <w:rFonts w:ascii="Times New Roman" w:hAnsi="Times New Roman" w:cs="Times New Roman"/>
                <w:b/>
                <w:sz w:val="18"/>
                <w:szCs w:val="18"/>
                <w:lang w:val="uk-UA"/>
              </w:rPr>
            </w:pPr>
            <w:r w:rsidRPr="009377C5">
              <w:rPr>
                <w:rFonts w:ascii="Times New Roman" w:hAnsi="Times New Roman" w:cs="Times New Roman"/>
                <w:sz w:val="18"/>
                <w:szCs w:val="18"/>
                <w:lang w:val="uk-UA"/>
              </w:rPr>
              <w:t xml:space="preserve">Відсторонення на </w:t>
            </w:r>
            <w:r w:rsidR="00314CDC" w:rsidRPr="009377C5">
              <w:rPr>
                <w:rFonts w:ascii="Times New Roman" w:hAnsi="Times New Roman" w:cs="Times New Roman"/>
                <w:sz w:val="18"/>
                <w:szCs w:val="18"/>
                <w:lang w:val="uk-UA"/>
              </w:rPr>
              <w:t>п’ят</w:t>
            </w:r>
            <w:r w:rsidRPr="009377C5">
              <w:rPr>
                <w:rFonts w:ascii="Times New Roman" w:hAnsi="Times New Roman" w:cs="Times New Roman"/>
                <w:sz w:val="18"/>
                <w:szCs w:val="18"/>
                <w:lang w:val="uk-UA"/>
              </w:rPr>
              <w:t>ь</w:t>
            </w:r>
            <w:r w:rsidR="00314CDC" w:rsidRPr="009377C5">
              <w:rPr>
                <w:rFonts w:ascii="Times New Roman" w:hAnsi="Times New Roman" w:cs="Times New Roman"/>
                <w:sz w:val="18"/>
                <w:szCs w:val="18"/>
                <w:lang w:val="uk-UA"/>
              </w:rPr>
              <w:t xml:space="preserve"> матчів або на визначений строк.</w:t>
            </w:r>
          </w:p>
        </w:tc>
      </w:tr>
      <w:tr w:rsidR="00314CDC" w:rsidRPr="009377C5" w:rsidTr="00D57908">
        <w:trPr>
          <w:trHeight w:val="515"/>
        </w:trPr>
        <w:tc>
          <w:tcPr>
            <w:tcW w:w="531" w:type="dxa"/>
          </w:tcPr>
          <w:p w:rsidR="00314CDC" w:rsidRPr="009377C5" w:rsidRDefault="00314CDC" w:rsidP="00D57908">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6.</w:t>
            </w:r>
          </w:p>
        </w:tc>
        <w:tc>
          <w:tcPr>
            <w:tcW w:w="5418" w:type="dxa"/>
          </w:tcPr>
          <w:p w:rsidR="00314CDC" w:rsidRPr="009377C5" w:rsidRDefault="00314CDC" w:rsidP="00D57908">
            <w:pPr>
              <w:rPr>
                <w:rFonts w:ascii="Times New Roman" w:hAnsi="Times New Roman" w:cs="Times New Roman"/>
                <w:b/>
                <w:sz w:val="18"/>
                <w:szCs w:val="18"/>
                <w:lang w:val="uk-UA"/>
              </w:rPr>
            </w:pPr>
            <w:r w:rsidRPr="009377C5">
              <w:rPr>
                <w:rFonts w:ascii="Times New Roman" w:hAnsi="Times New Roman" w:cs="Times New Roman"/>
                <w:sz w:val="18"/>
                <w:szCs w:val="18"/>
                <w:lang w:val="uk-UA"/>
              </w:rPr>
              <w:t>Будь-які прояви расизму</w:t>
            </w:r>
          </w:p>
        </w:tc>
        <w:tc>
          <w:tcPr>
            <w:tcW w:w="4656" w:type="dxa"/>
          </w:tcPr>
          <w:p w:rsidR="00314CDC" w:rsidRPr="009377C5" w:rsidRDefault="009F572D" w:rsidP="00D57908">
            <w:pPr>
              <w:jc w:val="center"/>
              <w:rPr>
                <w:rFonts w:ascii="Times New Roman" w:hAnsi="Times New Roman" w:cs="Times New Roman"/>
                <w:b/>
                <w:sz w:val="18"/>
                <w:szCs w:val="18"/>
                <w:lang w:val="uk-UA"/>
              </w:rPr>
            </w:pPr>
            <w:r w:rsidRPr="009377C5">
              <w:rPr>
                <w:rFonts w:ascii="Times New Roman" w:hAnsi="Times New Roman" w:cs="Times New Roman"/>
                <w:sz w:val="18"/>
                <w:szCs w:val="18"/>
                <w:lang w:val="uk-UA"/>
              </w:rPr>
              <w:t>Відсторонення на п’ять</w:t>
            </w:r>
            <w:r w:rsidR="00D57908" w:rsidRPr="009377C5">
              <w:rPr>
                <w:rFonts w:ascii="Times New Roman" w:hAnsi="Times New Roman" w:cs="Times New Roman"/>
                <w:sz w:val="18"/>
                <w:szCs w:val="18"/>
                <w:lang w:val="uk-UA"/>
              </w:rPr>
              <w:t xml:space="preserve"> матчів або на визначений строк.</w:t>
            </w:r>
          </w:p>
        </w:tc>
      </w:tr>
      <w:tr w:rsidR="00314CDC" w:rsidRPr="009377C5" w:rsidTr="00D57908">
        <w:trPr>
          <w:trHeight w:val="1160"/>
        </w:trPr>
        <w:tc>
          <w:tcPr>
            <w:tcW w:w="531" w:type="dxa"/>
          </w:tcPr>
          <w:p w:rsidR="00314CDC" w:rsidRPr="009377C5" w:rsidRDefault="00314CDC" w:rsidP="00D57908">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7.</w:t>
            </w:r>
          </w:p>
        </w:tc>
        <w:tc>
          <w:tcPr>
            <w:tcW w:w="5418" w:type="dxa"/>
          </w:tcPr>
          <w:p w:rsidR="00314CDC" w:rsidRPr="009377C5" w:rsidRDefault="00314CDC" w:rsidP="00D57908">
            <w:pPr>
              <w:rPr>
                <w:rFonts w:ascii="Times New Roman" w:hAnsi="Times New Roman" w:cs="Times New Roman"/>
                <w:sz w:val="18"/>
                <w:szCs w:val="18"/>
                <w:lang w:val="uk-UA"/>
              </w:rPr>
            </w:pPr>
            <w:r w:rsidRPr="009377C5">
              <w:rPr>
                <w:rFonts w:ascii="Times New Roman" w:hAnsi="Times New Roman" w:cs="Times New Roman"/>
                <w:sz w:val="18"/>
                <w:szCs w:val="18"/>
                <w:lang w:val="uk-UA"/>
              </w:rPr>
              <w:t xml:space="preserve">7.1 застосування фізичної сили до офіційних осіб/представників під час матчу; </w:t>
            </w:r>
          </w:p>
          <w:p w:rsidR="00314CDC" w:rsidRPr="009377C5" w:rsidRDefault="00314CDC" w:rsidP="00D57908">
            <w:pPr>
              <w:rPr>
                <w:rFonts w:ascii="Times New Roman" w:hAnsi="Times New Roman" w:cs="Times New Roman"/>
                <w:sz w:val="18"/>
                <w:szCs w:val="18"/>
                <w:lang w:val="uk-UA"/>
              </w:rPr>
            </w:pPr>
            <w:r w:rsidRPr="009377C5">
              <w:rPr>
                <w:rFonts w:ascii="Times New Roman" w:hAnsi="Times New Roman" w:cs="Times New Roman"/>
                <w:sz w:val="18"/>
                <w:szCs w:val="18"/>
                <w:lang w:val="uk-UA"/>
              </w:rPr>
              <w:t xml:space="preserve">7.2. масова бійка до, під час та після матчу або після його зупинки; </w:t>
            </w:r>
          </w:p>
          <w:p w:rsidR="00314CDC" w:rsidRPr="009377C5" w:rsidRDefault="00314CDC" w:rsidP="00D57908">
            <w:pPr>
              <w:rPr>
                <w:rFonts w:ascii="Times New Roman" w:hAnsi="Times New Roman" w:cs="Times New Roman"/>
                <w:b/>
                <w:sz w:val="18"/>
                <w:szCs w:val="18"/>
                <w:lang w:val="uk-UA"/>
              </w:rPr>
            </w:pPr>
            <w:r w:rsidRPr="009377C5">
              <w:rPr>
                <w:rFonts w:ascii="Times New Roman" w:hAnsi="Times New Roman" w:cs="Times New Roman"/>
                <w:sz w:val="18"/>
                <w:szCs w:val="18"/>
                <w:lang w:val="uk-UA"/>
              </w:rPr>
              <w:t>7.3. плювок у бік офіційної особи/представника.</w:t>
            </w:r>
          </w:p>
        </w:tc>
        <w:tc>
          <w:tcPr>
            <w:tcW w:w="4656" w:type="dxa"/>
          </w:tcPr>
          <w:p w:rsidR="00D57908" w:rsidRPr="009377C5" w:rsidRDefault="00D57908" w:rsidP="00D57908">
            <w:pPr>
              <w:jc w:val="center"/>
              <w:rPr>
                <w:rFonts w:ascii="Times New Roman" w:hAnsi="Times New Roman" w:cs="Times New Roman"/>
                <w:sz w:val="18"/>
                <w:szCs w:val="18"/>
                <w:lang w:val="uk-UA"/>
              </w:rPr>
            </w:pPr>
          </w:p>
          <w:p w:rsidR="00D57908" w:rsidRPr="009377C5" w:rsidRDefault="00D57908" w:rsidP="00D57908">
            <w:pPr>
              <w:jc w:val="center"/>
              <w:rPr>
                <w:rFonts w:ascii="Times New Roman" w:hAnsi="Times New Roman" w:cs="Times New Roman"/>
                <w:sz w:val="18"/>
                <w:szCs w:val="18"/>
                <w:lang w:val="uk-UA"/>
              </w:rPr>
            </w:pPr>
          </w:p>
          <w:p w:rsidR="00314CDC" w:rsidRPr="009377C5" w:rsidRDefault="009F572D" w:rsidP="00D57908">
            <w:pPr>
              <w:jc w:val="center"/>
              <w:rPr>
                <w:rFonts w:ascii="Times New Roman" w:hAnsi="Times New Roman" w:cs="Times New Roman"/>
                <w:b/>
                <w:sz w:val="18"/>
                <w:szCs w:val="18"/>
                <w:lang w:val="uk-UA"/>
              </w:rPr>
            </w:pPr>
            <w:r w:rsidRPr="009377C5">
              <w:rPr>
                <w:rFonts w:ascii="Times New Roman" w:hAnsi="Times New Roman" w:cs="Times New Roman"/>
                <w:sz w:val="18"/>
                <w:szCs w:val="18"/>
                <w:lang w:val="uk-UA"/>
              </w:rPr>
              <w:t>Відсторонення на шість</w:t>
            </w:r>
            <w:r w:rsidR="00D57908" w:rsidRPr="009377C5">
              <w:rPr>
                <w:rFonts w:ascii="Times New Roman" w:hAnsi="Times New Roman" w:cs="Times New Roman"/>
                <w:sz w:val="18"/>
                <w:szCs w:val="18"/>
                <w:lang w:val="uk-UA"/>
              </w:rPr>
              <w:t xml:space="preserve"> місяців або на визначений строк.</w:t>
            </w:r>
          </w:p>
        </w:tc>
      </w:tr>
      <w:tr w:rsidR="00314CDC" w:rsidRPr="009377C5" w:rsidTr="00D57908">
        <w:trPr>
          <w:trHeight w:val="548"/>
        </w:trPr>
        <w:tc>
          <w:tcPr>
            <w:tcW w:w="531" w:type="dxa"/>
          </w:tcPr>
          <w:p w:rsidR="00314CDC" w:rsidRPr="009377C5" w:rsidRDefault="00314CDC" w:rsidP="00D57908">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8.</w:t>
            </w:r>
          </w:p>
        </w:tc>
        <w:tc>
          <w:tcPr>
            <w:tcW w:w="5418" w:type="dxa"/>
          </w:tcPr>
          <w:p w:rsidR="00314CDC" w:rsidRPr="009377C5" w:rsidRDefault="00D57908" w:rsidP="00D57908">
            <w:pPr>
              <w:rPr>
                <w:rFonts w:ascii="Times New Roman" w:hAnsi="Times New Roman" w:cs="Times New Roman"/>
                <w:sz w:val="18"/>
                <w:szCs w:val="18"/>
                <w:lang w:val="uk-UA"/>
              </w:rPr>
            </w:pPr>
            <w:r w:rsidRPr="009377C5">
              <w:rPr>
                <w:rFonts w:ascii="Times New Roman" w:hAnsi="Times New Roman" w:cs="Times New Roman"/>
                <w:sz w:val="18"/>
                <w:szCs w:val="18"/>
                <w:lang w:val="uk-UA"/>
              </w:rPr>
              <w:t>Умисне нанесення тяжкої травми гравцю, що призвело до втрати ним працездатності.</w:t>
            </w:r>
          </w:p>
        </w:tc>
        <w:tc>
          <w:tcPr>
            <w:tcW w:w="4656" w:type="dxa"/>
          </w:tcPr>
          <w:p w:rsidR="00314CDC" w:rsidRPr="009377C5" w:rsidRDefault="009F572D" w:rsidP="00D57908">
            <w:pPr>
              <w:jc w:val="center"/>
              <w:rPr>
                <w:rFonts w:ascii="Times New Roman" w:hAnsi="Times New Roman" w:cs="Times New Roman"/>
                <w:b/>
                <w:sz w:val="18"/>
                <w:szCs w:val="18"/>
                <w:lang w:val="uk-UA"/>
              </w:rPr>
            </w:pPr>
            <w:r w:rsidRPr="009377C5">
              <w:rPr>
                <w:rFonts w:ascii="Times New Roman" w:hAnsi="Times New Roman" w:cs="Times New Roman"/>
                <w:sz w:val="18"/>
                <w:szCs w:val="18"/>
                <w:lang w:val="uk-UA"/>
              </w:rPr>
              <w:t>Відсторонення на десять</w:t>
            </w:r>
            <w:r w:rsidR="00D57908" w:rsidRPr="009377C5">
              <w:rPr>
                <w:rFonts w:ascii="Times New Roman" w:hAnsi="Times New Roman" w:cs="Times New Roman"/>
                <w:sz w:val="18"/>
                <w:szCs w:val="18"/>
                <w:lang w:val="uk-UA"/>
              </w:rPr>
              <w:t xml:space="preserve"> матчів або на визначений строк.</w:t>
            </w:r>
          </w:p>
        </w:tc>
      </w:tr>
      <w:tr w:rsidR="00314CDC" w:rsidRPr="009377C5" w:rsidTr="00D57908">
        <w:trPr>
          <w:trHeight w:val="556"/>
        </w:trPr>
        <w:tc>
          <w:tcPr>
            <w:tcW w:w="531" w:type="dxa"/>
          </w:tcPr>
          <w:p w:rsidR="00314CDC" w:rsidRPr="009377C5" w:rsidRDefault="00314CDC" w:rsidP="00D57908">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9.</w:t>
            </w:r>
          </w:p>
        </w:tc>
        <w:tc>
          <w:tcPr>
            <w:tcW w:w="5418" w:type="dxa"/>
          </w:tcPr>
          <w:p w:rsidR="00314CDC" w:rsidRPr="009377C5" w:rsidRDefault="00D57908" w:rsidP="00D57908">
            <w:pPr>
              <w:rPr>
                <w:rFonts w:ascii="Times New Roman" w:hAnsi="Times New Roman" w:cs="Times New Roman"/>
                <w:sz w:val="18"/>
                <w:szCs w:val="18"/>
                <w:lang w:val="uk-UA"/>
              </w:rPr>
            </w:pPr>
            <w:r w:rsidRPr="009377C5">
              <w:rPr>
                <w:rFonts w:ascii="Times New Roman" w:hAnsi="Times New Roman" w:cs="Times New Roman"/>
                <w:sz w:val="18"/>
                <w:szCs w:val="18"/>
                <w:lang w:val="uk-UA"/>
              </w:rPr>
              <w:t>Застосування фізичної сили до офіційних осіб/представників до або після закінчення матчу.</w:t>
            </w:r>
          </w:p>
        </w:tc>
        <w:tc>
          <w:tcPr>
            <w:tcW w:w="4656" w:type="dxa"/>
          </w:tcPr>
          <w:p w:rsidR="00314CDC" w:rsidRPr="009377C5" w:rsidRDefault="00D57908" w:rsidP="00D57908">
            <w:pPr>
              <w:jc w:val="center"/>
              <w:rPr>
                <w:rFonts w:ascii="Times New Roman" w:hAnsi="Times New Roman" w:cs="Times New Roman"/>
                <w:b/>
                <w:sz w:val="18"/>
                <w:szCs w:val="18"/>
                <w:lang w:val="uk-UA"/>
              </w:rPr>
            </w:pPr>
            <w:r w:rsidRPr="009377C5">
              <w:rPr>
                <w:rFonts w:ascii="Times New Roman" w:hAnsi="Times New Roman" w:cs="Times New Roman"/>
                <w:sz w:val="18"/>
                <w:szCs w:val="18"/>
                <w:lang w:val="uk-UA"/>
              </w:rPr>
              <w:t>Відсторонення на визначений</w:t>
            </w:r>
            <w:r w:rsidR="009F572D" w:rsidRPr="009377C5">
              <w:rPr>
                <w:rFonts w:ascii="Times New Roman" w:hAnsi="Times New Roman" w:cs="Times New Roman"/>
                <w:sz w:val="18"/>
                <w:szCs w:val="18"/>
                <w:lang w:val="uk-UA"/>
              </w:rPr>
              <w:t xml:space="preserve"> термін, але не менше ніж на шість</w:t>
            </w:r>
            <w:r w:rsidRPr="009377C5">
              <w:rPr>
                <w:rFonts w:ascii="Times New Roman" w:hAnsi="Times New Roman" w:cs="Times New Roman"/>
                <w:sz w:val="18"/>
                <w:szCs w:val="18"/>
                <w:lang w:val="uk-UA"/>
              </w:rPr>
              <w:t xml:space="preserve"> місяців.</w:t>
            </w:r>
          </w:p>
        </w:tc>
      </w:tr>
      <w:tr w:rsidR="00314CDC" w:rsidRPr="009377C5" w:rsidTr="00D57908">
        <w:trPr>
          <w:trHeight w:val="1117"/>
        </w:trPr>
        <w:tc>
          <w:tcPr>
            <w:tcW w:w="531" w:type="dxa"/>
          </w:tcPr>
          <w:p w:rsidR="00314CDC" w:rsidRPr="009377C5" w:rsidRDefault="00314CDC" w:rsidP="00D57908">
            <w:pPr>
              <w:jc w:val="center"/>
              <w:rPr>
                <w:rFonts w:ascii="Times New Roman" w:hAnsi="Times New Roman" w:cs="Times New Roman"/>
                <w:sz w:val="18"/>
                <w:szCs w:val="18"/>
                <w:lang w:val="uk-UA"/>
              </w:rPr>
            </w:pPr>
            <w:r w:rsidRPr="009377C5">
              <w:rPr>
                <w:rFonts w:ascii="Times New Roman" w:hAnsi="Times New Roman" w:cs="Times New Roman"/>
                <w:sz w:val="18"/>
                <w:szCs w:val="18"/>
                <w:lang w:val="uk-UA"/>
              </w:rPr>
              <w:t>10.</w:t>
            </w:r>
          </w:p>
        </w:tc>
        <w:tc>
          <w:tcPr>
            <w:tcW w:w="5418" w:type="dxa"/>
          </w:tcPr>
          <w:p w:rsidR="00314CDC" w:rsidRPr="009377C5" w:rsidRDefault="00D57908" w:rsidP="00D57908">
            <w:pPr>
              <w:rPr>
                <w:rFonts w:ascii="Times New Roman" w:hAnsi="Times New Roman" w:cs="Times New Roman"/>
                <w:sz w:val="18"/>
                <w:szCs w:val="18"/>
                <w:lang w:val="uk-UA"/>
              </w:rPr>
            </w:pPr>
            <w:r w:rsidRPr="009377C5">
              <w:rPr>
                <w:rFonts w:ascii="Times New Roman" w:hAnsi="Times New Roman" w:cs="Times New Roman"/>
                <w:sz w:val="18"/>
                <w:szCs w:val="18"/>
                <w:lang w:val="uk-UA"/>
              </w:rPr>
              <w:t>Вплив на футболістів та/або офіційних осіб/представників з метою проведення футбольного матчу, який проведено з недотриманням чи порушенням принципів Кодексу «Чесна гра і повага» або з метою отримання матеріальної чи іншої вигоди (винагороди).</w:t>
            </w:r>
          </w:p>
        </w:tc>
        <w:tc>
          <w:tcPr>
            <w:tcW w:w="4656" w:type="dxa"/>
          </w:tcPr>
          <w:p w:rsidR="00D57908" w:rsidRPr="009377C5" w:rsidRDefault="00D57908" w:rsidP="00D57908">
            <w:pPr>
              <w:jc w:val="center"/>
              <w:rPr>
                <w:rFonts w:ascii="Times New Roman" w:hAnsi="Times New Roman" w:cs="Times New Roman"/>
                <w:sz w:val="18"/>
                <w:szCs w:val="18"/>
                <w:lang w:val="uk-UA"/>
              </w:rPr>
            </w:pPr>
          </w:p>
          <w:p w:rsidR="00314CDC" w:rsidRPr="009377C5" w:rsidRDefault="00D57908" w:rsidP="00D57908">
            <w:pPr>
              <w:jc w:val="center"/>
              <w:rPr>
                <w:rFonts w:ascii="Times New Roman" w:hAnsi="Times New Roman" w:cs="Times New Roman"/>
                <w:b/>
                <w:sz w:val="18"/>
                <w:szCs w:val="18"/>
                <w:lang w:val="uk-UA"/>
              </w:rPr>
            </w:pPr>
            <w:r w:rsidRPr="009377C5">
              <w:rPr>
                <w:rFonts w:ascii="Times New Roman" w:hAnsi="Times New Roman" w:cs="Times New Roman"/>
                <w:sz w:val="18"/>
                <w:szCs w:val="18"/>
                <w:lang w:val="uk-UA"/>
              </w:rPr>
              <w:t xml:space="preserve">Відсторонення на визначений </w:t>
            </w:r>
            <w:r w:rsidR="009F572D" w:rsidRPr="009377C5">
              <w:rPr>
                <w:rFonts w:ascii="Times New Roman" w:hAnsi="Times New Roman" w:cs="Times New Roman"/>
                <w:sz w:val="18"/>
                <w:szCs w:val="18"/>
                <w:lang w:val="uk-UA"/>
              </w:rPr>
              <w:t>термін, але не менше ніж на дванадцять</w:t>
            </w:r>
            <w:r w:rsidRPr="009377C5">
              <w:rPr>
                <w:rFonts w:ascii="Times New Roman" w:hAnsi="Times New Roman" w:cs="Times New Roman"/>
                <w:sz w:val="18"/>
                <w:szCs w:val="18"/>
                <w:lang w:val="uk-UA"/>
              </w:rPr>
              <w:t xml:space="preserve"> місяців.</w:t>
            </w:r>
          </w:p>
        </w:tc>
      </w:tr>
    </w:tbl>
    <w:p w:rsidR="00C365FB" w:rsidRPr="009377C5" w:rsidRDefault="00C365FB">
      <w:pPr>
        <w:rPr>
          <w:rFonts w:ascii="Times New Roman" w:hAnsi="Times New Roman" w:cs="Times New Roman"/>
          <w:sz w:val="18"/>
          <w:szCs w:val="18"/>
          <w:lang w:val="uk-UA"/>
        </w:rPr>
      </w:pPr>
      <w:r w:rsidRPr="009377C5">
        <w:rPr>
          <w:rFonts w:ascii="Times New Roman" w:hAnsi="Times New Roman" w:cs="Times New Roman"/>
          <w:sz w:val="18"/>
          <w:szCs w:val="18"/>
          <w:lang w:val="uk-UA"/>
        </w:rPr>
        <w:br w:type="page"/>
      </w:r>
    </w:p>
    <w:p w:rsidR="00B94C5E" w:rsidRPr="009377C5" w:rsidRDefault="00B94C5E" w:rsidP="00FF3F32">
      <w:pPr>
        <w:rPr>
          <w:rFonts w:ascii="Times New Roman" w:hAnsi="Times New Roman" w:cs="Times New Roman"/>
          <w:sz w:val="18"/>
          <w:szCs w:val="18"/>
          <w:lang w:val="uk-UA"/>
        </w:rPr>
        <w:sectPr w:rsidR="00B94C5E" w:rsidRPr="009377C5">
          <w:headerReference w:type="even" r:id="rId49"/>
          <w:headerReference w:type="default" r:id="rId50"/>
          <w:footerReference w:type="even" r:id="rId51"/>
          <w:footerReference w:type="default" r:id="rId52"/>
          <w:headerReference w:type="first" r:id="rId53"/>
          <w:footerReference w:type="first" r:id="rId54"/>
          <w:pgSz w:w="11911" w:h="8400" w:orient="landscape"/>
          <w:pgMar w:top="704" w:right="1440" w:bottom="851" w:left="1440" w:header="720" w:footer="720" w:gutter="0"/>
          <w:cols w:space="720"/>
        </w:sectPr>
      </w:pPr>
    </w:p>
    <w:p w:rsidR="008A6458" w:rsidRPr="00F91DAE" w:rsidRDefault="008A6458" w:rsidP="000873EB">
      <w:pPr>
        <w:tabs>
          <w:tab w:val="left" w:pos="3000"/>
        </w:tabs>
        <w:rPr>
          <w:rFonts w:ascii="Times New Roman" w:hAnsi="Times New Roman" w:cs="Times New Roman"/>
          <w:sz w:val="28"/>
          <w:szCs w:val="28"/>
          <w:lang w:val="uk-UA"/>
        </w:rPr>
      </w:pPr>
    </w:p>
    <w:sectPr w:rsidR="008A6458" w:rsidRPr="00F91DAE">
      <w:headerReference w:type="even" r:id="rId55"/>
      <w:headerReference w:type="default" r:id="rId56"/>
      <w:footerReference w:type="even" r:id="rId57"/>
      <w:footerReference w:type="default" r:id="rId58"/>
      <w:headerReference w:type="first" r:id="rId59"/>
      <w:footerReference w:type="first" r:id="rId60"/>
      <w:pgSz w:w="8400" w:h="11911"/>
      <w:pgMar w:top="1440" w:right="219" w:bottom="144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8D0" w:rsidRDefault="00FB78D0">
      <w:pPr>
        <w:spacing w:after="0" w:line="240" w:lineRule="auto"/>
      </w:pPr>
      <w:r>
        <w:separator/>
      </w:r>
    </w:p>
  </w:endnote>
  <w:endnote w:type="continuationSeparator" w:id="0">
    <w:p w:rsidR="00FB78D0" w:rsidRDefault="00FB7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pPr>
      <w:spacing w:after="0"/>
      <w:ind w:left="218"/>
    </w:pPr>
    <w:r>
      <w:rPr>
        <w:rFonts w:ascii="Arial" w:eastAsia="Arial" w:hAnsi="Arial" w:cs="Arial"/>
        <w:sz w:val="20"/>
      </w:rPr>
      <w:t xml:space="preserve"> </w:t>
    </w:r>
    <w:r>
      <w:fldChar w:fldCharType="begin"/>
    </w:r>
    <w:r>
      <w:instrText xml:space="preserve"> PAGE   \* MERGEFORMAT </w:instrText>
    </w:r>
    <w:r>
      <w:fldChar w:fldCharType="separate"/>
    </w:r>
    <w:r w:rsidR="009F56C6" w:rsidRPr="009F56C6">
      <w:rPr>
        <w:rFonts w:ascii="Arial" w:eastAsia="Arial" w:hAnsi="Arial" w:cs="Arial"/>
        <w:b/>
        <w:noProof/>
        <w:color w:val="262261"/>
        <w:sz w:val="20"/>
      </w:rPr>
      <w:t>20</w:t>
    </w:r>
    <w:r>
      <w:rPr>
        <w:rFonts w:ascii="Arial" w:eastAsia="Arial" w:hAnsi="Arial" w:cs="Arial"/>
        <w:b/>
        <w:color w:val="262261"/>
        <w:sz w:val="20"/>
      </w:rPr>
      <w:fldChar w:fldCharType="end"/>
    </w:r>
    <w:r>
      <w:rPr>
        <w:rFonts w:ascii="Arial" w:eastAsia="Arial" w:hAnsi="Arial" w:cs="Arial"/>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pPr>
      <w:tabs>
        <w:tab w:val="center" w:pos="218"/>
        <w:tab w:val="center" w:pos="7135"/>
      </w:tabs>
      <w:spacing w:after="0"/>
    </w:pPr>
    <w:r>
      <w:tab/>
    </w:r>
    <w:r>
      <w:rPr>
        <w:rFonts w:ascii="Arial" w:eastAsia="Arial" w:hAnsi="Arial" w:cs="Arial"/>
        <w:sz w:val="20"/>
      </w:rPr>
      <w:t xml:space="preserve"> </w:t>
    </w:r>
    <w:r>
      <w:rPr>
        <w:rFonts w:ascii="Arial" w:eastAsia="Arial" w:hAnsi="Arial" w:cs="Arial"/>
        <w:sz w:val="20"/>
      </w:rPr>
      <w:tab/>
    </w:r>
    <w:r>
      <w:fldChar w:fldCharType="begin"/>
    </w:r>
    <w:r>
      <w:instrText xml:space="preserve"> PAGE   \* MERGEFORMAT </w:instrText>
    </w:r>
    <w:r>
      <w:fldChar w:fldCharType="separate"/>
    </w:r>
    <w:r w:rsidR="009F56C6" w:rsidRPr="009F56C6">
      <w:rPr>
        <w:rFonts w:ascii="Arial" w:eastAsia="Arial" w:hAnsi="Arial" w:cs="Arial"/>
        <w:b/>
        <w:noProof/>
        <w:color w:val="262261"/>
        <w:sz w:val="20"/>
      </w:rPr>
      <w:t>21</w:t>
    </w:r>
    <w:r>
      <w:rPr>
        <w:rFonts w:ascii="Arial" w:eastAsia="Arial" w:hAnsi="Arial" w:cs="Arial"/>
        <w:b/>
        <w:color w:val="262261"/>
        <w:sz w:val="20"/>
      </w:rPr>
      <w:fldChar w:fldCharType="end"/>
    </w:r>
    <w:r>
      <w:rPr>
        <w:rFonts w:ascii="Arial" w:eastAsia="Arial" w:hAnsi="Arial" w:cs="Arial"/>
        <w:b/>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pPr>
      <w:spacing w:after="0"/>
      <w:ind w:right="203"/>
      <w:jc w:val="right"/>
    </w:pPr>
    <w:r>
      <w:fldChar w:fldCharType="begin"/>
    </w:r>
    <w:r>
      <w:instrText xml:space="preserve"> PAGE   \* MERGEFORMAT </w:instrText>
    </w:r>
    <w:r>
      <w:fldChar w:fldCharType="separate"/>
    </w:r>
    <w:r w:rsidR="009F56C6" w:rsidRPr="009F56C6">
      <w:rPr>
        <w:rFonts w:ascii="Arial" w:eastAsia="Arial" w:hAnsi="Arial" w:cs="Arial"/>
        <w:b/>
        <w:noProof/>
        <w:color w:val="262261"/>
        <w:sz w:val="20"/>
      </w:rPr>
      <w:t>1</w:t>
    </w:r>
    <w:r>
      <w:rPr>
        <w:rFonts w:ascii="Arial" w:eastAsia="Arial" w:hAnsi="Arial" w:cs="Arial"/>
        <w:b/>
        <w:color w:val="262261"/>
        <w:sz w:val="20"/>
      </w:rPr>
      <w:fldChar w:fldCharType="end"/>
    </w:r>
    <w:r>
      <w:rPr>
        <w:rFonts w:ascii="Arial" w:eastAsia="Arial" w:hAnsi="Arial" w:cs="Arial"/>
        <w:b/>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pPr>
      <w:spacing w:after="0"/>
      <w:ind w:left="-821"/>
    </w:pPr>
    <w:r>
      <w:rPr>
        <w:noProof/>
        <w:lang w:val="uk-UA" w:eastAsia="uk-UA"/>
      </w:rPr>
      <mc:AlternateContent>
        <mc:Choice Requires="wpg">
          <w:drawing>
            <wp:anchor distT="0" distB="0" distL="114300" distR="114300" simplePos="0" relativeHeight="251667456" behindDoc="0" locked="0" layoutInCell="1" allowOverlap="1" wp14:anchorId="30AFDF11" wp14:editId="660D5C94">
              <wp:simplePos x="0" y="0"/>
              <wp:positionH relativeFrom="page">
                <wp:posOffset>243128</wp:posOffset>
              </wp:positionH>
              <wp:positionV relativeFrom="page">
                <wp:posOffset>4700016</wp:posOffset>
              </wp:positionV>
              <wp:extent cx="118710" cy="199529"/>
              <wp:effectExtent l="0" t="0" r="0" b="0"/>
              <wp:wrapSquare wrapText="bothSides"/>
              <wp:docPr id="210397" name="Group 210397"/>
              <wp:cNvGraphicFramePr/>
              <a:graphic xmlns:a="http://schemas.openxmlformats.org/drawingml/2006/main">
                <a:graphicData uri="http://schemas.microsoft.com/office/word/2010/wordprocessingGroup">
                  <wpg:wgp>
                    <wpg:cNvGrpSpPr/>
                    <wpg:grpSpPr>
                      <a:xfrm>
                        <a:off x="0" y="0"/>
                        <a:ext cx="118710" cy="199529"/>
                        <a:chOff x="0" y="0"/>
                        <a:chExt cx="118710" cy="199529"/>
                      </a:xfrm>
                    </wpg:grpSpPr>
                    <wps:wsp>
                      <wps:cNvPr id="210398" name="Rectangle 210398"/>
                      <wps:cNvSpPr/>
                      <wps:spPr>
                        <a:xfrm rot="5399998">
                          <a:off x="-73285" y="34112"/>
                          <a:ext cx="226108" cy="157884"/>
                        </a:xfrm>
                        <a:prstGeom prst="rect">
                          <a:avLst/>
                        </a:prstGeom>
                        <a:ln>
                          <a:noFill/>
                        </a:ln>
                      </wps:spPr>
                      <wps:txbx>
                        <w:txbxContent>
                          <w:p w:rsidR="00444837" w:rsidRDefault="00444837">
                            <w:r>
                              <w:fldChar w:fldCharType="begin"/>
                            </w:r>
                            <w:r>
                              <w:instrText xml:space="preserve"> PAGE   \* MERGEFORMAT </w:instrText>
                            </w:r>
                            <w:r>
                              <w:fldChar w:fldCharType="separate"/>
                            </w:r>
                            <w:r w:rsidR="009F56C6" w:rsidRPr="009F56C6">
                              <w:rPr>
                                <w:rFonts w:ascii="Arial" w:eastAsia="Arial" w:hAnsi="Arial" w:cs="Arial"/>
                                <w:b/>
                                <w:noProof/>
                                <w:color w:val="262261"/>
                                <w:sz w:val="20"/>
                              </w:rPr>
                              <w:t>25</w:t>
                            </w:r>
                            <w:r>
                              <w:rPr>
                                <w:rFonts w:ascii="Arial" w:eastAsia="Arial" w:hAnsi="Arial" w:cs="Arial"/>
                                <w:b/>
                                <w:color w:val="262261"/>
                                <w:sz w:val="20"/>
                              </w:rPr>
                              <w:fldChar w:fldCharType="end"/>
                            </w:r>
                          </w:p>
                        </w:txbxContent>
                      </wps:txbx>
                      <wps:bodyPr horzOverflow="overflow" vert="horz" lIns="0" tIns="0" rIns="0" bIns="0" rtlCol="0">
                        <a:noAutofit/>
                      </wps:bodyPr>
                    </wps:wsp>
                    <wps:wsp>
                      <wps:cNvPr id="210399" name="Rectangle 210399"/>
                      <wps:cNvSpPr/>
                      <wps:spPr>
                        <a:xfrm rot="5399998">
                          <a:off x="20589" y="110925"/>
                          <a:ext cx="38358" cy="157884"/>
                        </a:xfrm>
                        <a:prstGeom prst="rect">
                          <a:avLst/>
                        </a:prstGeom>
                        <a:ln>
                          <a:noFill/>
                        </a:ln>
                      </wps:spPr>
                      <wps:txbx>
                        <w:txbxContent>
                          <w:p w:rsidR="00444837" w:rsidRDefault="00444837">
                            <w:r>
                              <w:rPr>
                                <w:rFonts w:ascii="Arial" w:eastAsia="Arial" w:hAnsi="Arial" w:cs="Arial"/>
                                <w:b/>
                                <w:sz w:val="20"/>
                              </w:rPr>
                              <w:t xml:space="preserve"> </w:t>
                            </w:r>
                          </w:p>
                        </w:txbxContent>
                      </wps:txbx>
                      <wps:bodyPr horzOverflow="overflow" vert="horz" lIns="0" tIns="0" rIns="0" bIns="0" rtlCol="0">
                        <a:noAutofit/>
                      </wps:bodyPr>
                    </wps:wsp>
                  </wpg:wgp>
                </a:graphicData>
              </a:graphic>
            </wp:anchor>
          </w:drawing>
        </mc:Choice>
        <mc:Fallback>
          <w:pict>
            <v:group id="Group 210397" o:spid="_x0000_s1028" style="position:absolute;left:0;text-align:left;margin-left:19.15pt;margin-top:370.1pt;width:9.35pt;height:15.7pt;z-index:251667456;mso-position-horizontal-relative:page;mso-position-vertical-relative:page" coordsize="118710,19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">
              <v:rect id="Rectangle 210398" o:spid="_x0000_s1029" style="position:absolute;left:-73285;top:34112;width:226108;height:157884;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wMMA&#10;AADfAAAADwAAAGRycy9kb3ducmV2LnhtbERPy4rCMBTdC/5DuII7Tasg2jHKoAzj6MrX4PLa3GmL&#10;zU1pMrb+vVkILg/nPV+2phR3ql1hWUE8jEAQp1YXnCk4Hb8GUxDOI2ssLZOCBzlYLrqdOSbaNryn&#10;+8FnIoSwS1BB7n2VSOnSnAy6oa2IA/dna4M+wDqTusYmhJtSjqJoIg0WHBpyrGiVU3o7/BsF34/T&#10;drfG2/Xys6HfpvWxPdqzUv1e+/kBwlPr3+KXe6MVjOJoPAuDw5/w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6wMMAAADfAAAADwAAAAAAAAAAAAAAAACYAgAAZHJzL2Rv&#10;d25yZXYueG1sUEsFBgAAAAAEAAQA9QAAAIgDAAAAAA==&#10;" filled="f" stroked="f">
                <v:textbox inset="0,0,0,0">
                  <w:txbxContent>
                    <w:p w:rsidR="00444837" w:rsidRDefault="00444837">
                      <w:r>
                        <w:fldChar w:fldCharType="begin"/>
                      </w:r>
                      <w:r>
                        <w:instrText xml:space="preserve"> PAGE   \* MERGEFORMAT </w:instrText>
                      </w:r>
                      <w:r>
                        <w:fldChar w:fldCharType="separate"/>
                      </w:r>
                      <w:r w:rsidR="009F56C6" w:rsidRPr="009F56C6">
                        <w:rPr>
                          <w:rFonts w:ascii="Arial" w:eastAsia="Arial" w:hAnsi="Arial" w:cs="Arial"/>
                          <w:b/>
                          <w:noProof/>
                          <w:color w:val="262261"/>
                          <w:sz w:val="20"/>
                        </w:rPr>
                        <w:t>25</w:t>
                      </w:r>
                      <w:r>
                        <w:rPr>
                          <w:rFonts w:ascii="Arial" w:eastAsia="Arial" w:hAnsi="Arial" w:cs="Arial"/>
                          <w:b/>
                          <w:color w:val="262261"/>
                          <w:sz w:val="20"/>
                        </w:rPr>
                        <w:fldChar w:fldCharType="end"/>
                      </w:r>
                    </w:p>
                  </w:txbxContent>
                </v:textbox>
              </v:rect>
              <v:rect id="Rectangle 210399" o:spid="_x0000_s1030" style="position:absolute;left:20589;top:110925;width:38358;height:157884;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fW8cA&#10;AADfAAAADwAAAGRycy9kb3ducmV2LnhtbESPT2vCQBTE7wW/w/IEb3UThVKjq4gi2vZU/+HxmX0m&#10;wezbkN2a+O1doeBxmJnfMJNZa0pxo9oVlhXE/QgEcWp1wZmC/W71/gnCeWSNpWVScCcHs2nnbYKJ&#10;tg3/0m3rMxEg7BJUkHtfJVK6NCeDrm8r4uBdbG3QB1lnUtfYBLgp5SCKPqTBgsNCjhUtckqv2z+j&#10;YH3ff/8s8Xo+fW3o2LQ+tjt7UKrXbedjEJ5a/wr/tzdawSCOhqMRPP+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H1vHAAAA3wAAAA8AAAAAAAAAAAAAAAAAmAIAAGRy&#10;cy9kb3ducmV2LnhtbFBLBQYAAAAABAAEAPUAAACMAwAAAAA=&#10;" filled="f" stroked="f">
                <v:textbox inset="0,0,0,0">
                  <w:txbxContent>
                    <w:p w:rsidR="00444837" w:rsidRDefault="00444837">
                      <w:r>
                        <w:rPr>
                          <w:rFonts w:ascii="Arial" w:eastAsia="Arial" w:hAnsi="Arial" w:cs="Arial"/>
                          <w:b/>
                          <w:sz w:val="20"/>
                        </w:rPr>
                        <w:t xml:space="preserve"> </w:t>
                      </w:r>
                    </w:p>
                  </w:txbxContent>
                </v:textbox>
              </v:rect>
              <w10:wrap type="square" anchorx="page" anchory="page"/>
            </v:group>
          </w:pict>
        </mc:Fallback>
      </mc:AlternateContent>
    </w:r>
    <w:r>
      <w:rPr>
        <w:rFonts w:ascii="Arial" w:eastAsia="Arial" w:hAnsi="Arial" w:cs="Arial"/>
        <w:sz w:val="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8D0" w:rsidRDefault="00FB78D0">
      <w:pPr>
        <w:spacing w:after="0" w:line="240" w:lineRule="auto"/>
      </w:pPr>
      <w:r>
        <w:separator/>
      </w:r>
    </w:p>
  </w:footnote>
  <w:footnote w:type="continuationSeparator" w:id="0">
    <w:p w:rsidR="00FB78D0" w:rsidRDefault="00FB78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Pr="000A50B4" w:rsidRDefault="00444837" w:rsidP="000A50B4">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837" w:rsidRDefault="004448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51C"/>
    <w:multiLevelType w:val="hybridMultilevel"/>
    <w:tmpl w:val="E5F8034E"/>
    <w:lvl w:ilvl="0" w:tplc="34B21BC0">
      <w:start w:val="1"/>
      <w:numFmt w:val="decimal"/>
      <w:lvlText w:val="%1."/>
      <w:lvlJc w:val="left"/>
      <w:pPr>
        <w:ind w:left="547"/>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F47AAD18">
      <w:start w:val="1"/>
      <w:numFmt w:val="lowerLetter"/>
      <w:lvlText w:val="%2"/>
      <w:lvlJc w:val="left"/>
      <w:pPr>
        <w:ind w:left="12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FB48540">
      <w:start w:val="1"/>
      <w:numFmt w:val="lowerRoman"/>
      <w:lvlText w:val="%3"/>
      <w:lvlJc w:val="left"/>
      <w:pPr>
        <w:ind w:left="19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AD63E70">
      <w:start w:val="1"/>
      <w:numFmt w:val="decimal"/>
      <w:lvlText w:val="%4"/>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E8A314">
      <w:start w:val="1"/>
      <w:numFmt w:val="lowerLetter"/>
      <w:lvlText w:val="%5"/>
      <w:lvlJc w:val="left"/>
      <w:pPr>
        <w:ind w:left="3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B6D5D6">
      <w:start w:val="1"/>
      <w:numFmt w:val="lowerRoman"/>
      <w:lvlText w:val="%6"/>
      <w:lvlJc w:val="left"/>
      <w:pPr>
        <w:ind w:left="4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F349A00">
      <w:start w:val="1"/>
      <w:numFmt w:val="decimal"/>
      <w:lvlText w:val="%7"/>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540180">
      <w:start w:val="1"/>
      <w:numFmt w:val="lowerLetter"/>
      <w:lvlText w:val="%8"/>
      <w:lvlJc w:val="left"/>
      <w:pPr>
        <w:ind w:left="5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02F3D0">
      <w:start w:val="1"/>
      <w:numFmt w:val="lowerRoman"/>
      <w:lvlText w:val="%9"/>
      <w:lvlJc w:val="left"/>
      <w:pPr>
        <w:ind w:left="6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nsid w:val="00A01832"/>
    <w:multiLevelType w:val="hybridMultilevel"/>
    <w:tmpl w:val="FBE65BAE"/>
    <w:lvl w:ilvl="0" w:tplc="849255BA">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tplc="508A4B9A">
      <w:start w:val="1"/>
      <w:numFmt w:val="lowerLetter"/>
      <w:lvlText w:val="%2"/>
      <w:lvlJc w:val="left"/>
      <w:pPr>
        <w:ind w:left="12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EABA6338">
      <w:start w:val="1"/>
      <w:numFmt w:val="lowerRoman"/>
      <w:lvlText w:val="%3"/>
      <w:lvlJc w:val="left"/>
      <w:pPr>
        <w:ind w:left="19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F4B42A3E">
      <w:start w:val="1"/>
      <w:numFmt w:val="decimal"/>
      <w:lvlText w:val="%4"/>
      <w:lvlJc w:val="left"/>
      <w:pPr>
        <w:ind w:left="27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06F8A14C">
      <w:start w:val="1"/>
      <w:numFmt w:val="lowerLetter"/>
      <w:lvlText w:val="%5"/>
      <w:lvlJc w:val="left"/>
      <w:pPr>
        <w:ind w:left="34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4A946D2E">
      <w:start w:val="1"/>
      <w:numFmt w:val="lowerRoman"/>
      <w:lvlText w:val="%6"/>
      <w:lvlJc w:val="left"/>
      <w:pPr>
        <w:ind w:left="41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07DCD6D6">
      <w:start w:val="1"/>
      <w:numFmt w:val="decimal"/>
      <w:lvlText w:val="%7"/>
      <w:lvlJc w:val="left"/>
      <w:pPr>
        <w:ind w:left="48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87123B30">
      <w:start w:val="1"/>
      <w:numFmt w:val="lowerLetter"/>
      <w:lvlText w:val="%8"/>
      <w:lvlJc w:val="left"/>
      <w:pPr>
        <w:ind w:left="55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284070F0">
      <w:start w:val="1"/>
      <w:numFmt w:val="lowerRoman"/>
      <w:lvlText w:val="%9"/>
      <w:lvlJc w:val="left"/>
      <w:pPr>
        <w:ind w:left="63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2">
    <w:nsid w:val="00DF0A28"/>
    <w:multiLevelType w:val="hybridMultilevel"/>
    <w:tmpl w:val="1E3AE42C"/>
    <w:lvl w:ilvl="0" w:tplc="0BCABFE4">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FB1AAD68">
      <w:start w:val="1"/>
      <w:numFmt w:val="lowerLetter"/>
      <w:lvlText w:val="%2"/>
      <w:lvlJc w:val="left"/>
      <w:pPr>
        <w:ind w:left="125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0C22D450">
      <w:start w:val="1"/>
      <w:numFmt w:val="lowerRoman"/>
      <w:lvlText w:val="%3"/>
      <w:lvlJc w:val="left"/>
      <w:pPr>
        <w:ind w:left="197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A3DE1DE2">
      <w:start w:val="1"/>
      <w:numFmt w:val="decimal"/>
      <w:lvlText w:val="%4"/>
      <w:lvlJc w:val="left"/>
      <w:pPr>
        <w:ind w:left="269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E4A8A0F0">
      <w:start w:val="1"/>
      <w:numFmt w:val="lowerLetter"/>
      <w:lvlText w:val="%5"/>
      <w:lvlJc w:val="left"/>
      <w:pPr>
        <w:ind w:left="341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AF7221B4">
      <w:start w:val="1"/>
      <w:numFmt w:val="lowerRoman"/>
      <w:lvlText w:val="%6"/>
      <w:lvlJc w:val="left"/>
      <w:pPr>
        <w:ind w:left="413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3B8CE05A">
      <w:start w:val="1"/>
      <w:numFmt w:val="decimal"/>
      <w:lvlText w:val="%7"/>
      <w:lvlJc w:val="left"/>
      <w:pPr>
        <w:ind w:left="485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7FD4881C">
      <w:start w:val="1"/>
      <w:numFmt w:val="lowerLetter"/>
      <w:lvlText w:val="%8"/>
      <w:lvlJc w:val="left"/>
      <w:pPr>
        <w:ind w:left="557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2F424B96">
      <w:start w:val="1"/>
      <w:numFmt w:val="lowerRoman"/>
      <w:lvlText w:val="%9"/>
      <w:lvlJc w:val="left"/>
      <w:pPr>
        <w:ind w:left="629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3">
    <w:nsid w:val="035B657F"/>
    <w:multiLevelType w:val="hybridMultilevel"/>
    <w:tmpl w:val="2C5AF918"/>
    <w:lvl w:ilvl="0" w:tplc="C66EF33C">
      <w:start w:val="1"/>
      <w:numFmt w:val="decimal"/>
      <w:lvlText w:val="%1."/>
      <w:lvlJc w:val="left"/>
      <w:pPr>
        <w:ind w:left="938"/>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tplc="DECE3AFE">
      <w:start w:val="1"/>
      <w:numFmt w:val="lowerLetter"/>
      <w:lvlText w:val="%2"/>
      <w:lvlJc w:val="left"/>
      <w:pPr>
        <w:ind w:left="123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84CCFB76">
      <w:start w:val="1"/>
      <w:numFmt w:val="lowerRoman"/>
      <w:lvlText w:val="%3"/>
      <w:lvlJc w:val="left"/>
      <w:pPr>
        <w:ind w:left="195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94E47F6A">
      <w:start w:val="1"/>
      <w:numFmt w:val="decimal"/>
      <w:lvlText w:val="%4"/>
      <w:lvlJc w:val="left"/>
      <w:pPr>
        <w:ind w:left="267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AB10249E">
      <w:start w:val="1"/>
      <w:numFmt w:val="lowerLetter"/>
      <w:lvlText w:val="%5"/>
      <w:lvlJc w:val="left"/>
      <w:pPr>
        <w:ind w:left="339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2286C5A4">
      <w:start w:val="1"/>
      <w:numFmt w:val="lowerRoman"/>
      <w:lvlText w:val="%6"/>
      <w:lvlJc w:val="left"/>
      <w:pPr>
        <w:ind w:left="411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A2FABCA2">
      <w:start w:val="1"/>
      <w:numFmt w:val="decimal"/>
      <w:lvlText w:val="%7"/>
      <w:lvlJc w:val="left"/>
      <w:pPr>
        <w:ind w:left="483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0F72FC98">
      <w:start w:val="1"/>
      <w:numFmt w:val="lowerLetter"/>
      <w:lvlText w:val="%8"/>
      <w:lvlJc w:val="left"/>
      <w:pPr>
        <w:ind w:left="555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E444B256">
      <w:start w:val="1"/>
      <w:numFmt w:val="lowerRoman"/>
      <w:lvlText w:val="%9"/>
      <w:lvlJc w:val="left"/>
      <w:pPr>
        <w:ind w:left="627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4">
    <w:nsid w:val="04391C9C"/>
    <w:multiLevelType w:val="hybridMultilevel"/>
    <w:tmpl w:val="A94C3366"/>
    <w:lvl w:ilvl="0" w:tplc="5602E3A8">
      <w:start w:val="1"/>
      <w:numFmt w:val="decimal"/>
      <w:lvlText w:val="%1."/>
      <w:lvlJc w:val="left"/>
      <w:pPr>
        <w:ind w:left="263"/>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EE1E944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14FE9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F2670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401FF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F96EC9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D4586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B86B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CAC94A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nsid w:val="046950A1"/>
    <w:multiLevelType w:val="multilevel"/>
    <w:tmpl w:val="DA824290"/>
    <w:lvl w:ilvl="0">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start w:val="1"/>
      <w:numFmt w:val="decimal"/>
      <w:lvlText w:val="%1.%2."/>
      <w:lvlJc w:val="left"/>
      <w:pPr>
        <w:ind w:left="1529"/>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start w:val="1"/>
      <w:numFmt w:val="lowerRoman"/>
      <w:lvlText w:val="%3"/>
      <w:lvlJc w:val="left"/>
      <w:pPr>
        <w:ind w:left="176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48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20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92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64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36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08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6">
    <w:nsid w:val="0724275B"/>
    <w:multiLevelType w:val="hybridMultilevel"/>
    <w:tmpl w:val="B3F405E0"/>
    <w:lvl w:ilvl="0" w:tplc="BFA6F82E">
      <w:start w:val="1"/>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295114"/>
    <w:multiLevelType w:val="hybridMultilevel"/>
    <w:tmpl w:val="06089CB6"/>
    <w:lvl w:ilvl="0" w:tplc="73DA165E">
      <w:start w:val="1"/>
      <w:numFmt w:val="decimal"/>
      <w:lvlText w:val="%1."/>
      <w:lvlJc w:val="left"/>
      <w:pPr>
        <w:ind w:left="903"/>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E8520D84">
      <w:start w:val="1"/>
      <w:numFmt w:val="lowerLetter"/>
      <w:lvlText w:val="%2"/>
      <w:lvlJc w:val="left"/>
      <w:pPr>
        <w:ind w:left="12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EF0C4FE4">
      <w:start w:val="1"/>
      <w:numFmt w:val="lowerRoman"/>
      <w:lvlText w:val="%3"/>
      <w:lvlJc w:val="left"/>
      <w:pPr>
        <w:ind w:left="19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45D0C2BA">
      <w:start w:val="1"/>
      <w:numFmt w:val="decimal"/>
      <w:lvlText w:val="%4"/>
      <w:lvlJc w:val="left"/>
      <w:pPr>
        <w:ind w:left="26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CF78C8A0">
      <w:start w:val="1"/>
      <w:numFmt w:val="lowerLetter"/>
      <w:lvlText w:val="%5"/>
      <w:lvlJc w:val="left"/>
      <w:pPr>
        <w:ind w:left="33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2F761078">
      <w:start w:val="1"/>
      <w:numFmt w:val="lowerRoman"/>
      <w:lvlText w:val="%6"/>
      <w:lvlJc w:val="left"/>
      <w:pPr>
        <w:ind w:left="40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2F924F50">
      <w:start w:val="1"/>
      <w:numFmt w:val="decimal"/>
      <w:lvlText w:val="%7"/>
      <w:lvlJc w:val="left"/>
      <w:pPr>
        <w:ind w:left="48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0B2629A8">
      <w:start w:val="1"/>
      <w:numFmt w:val="lowerLetter"/>
      <w:lvlText w:val="%8"/>
      <w:lvlJc w:val="left"/>
      <w:pPr>
        <w:ind w:left="55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81A036B2">
      <w:start w:val="1"/>
      <w:numFmt w:val="lowerRoman"/>
      <w:lvlText w:val="%9"/>
      <w:lvlJc w:val="left"/>
      <w:pPr>
        <w:ind w:left="62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8">
    <w:nsid w:val="078C3B05"/>
    <w:multiLevelType w:val="multilevel"/>
    <w:tmpl w:val="23DAC056"/>
    <w:lvl w:ilvl="0">
      <w:start w:val="1"/>
      <w:numFmt w:val="decimal"/>
      <w:lvlText w:val="%1."/>
      <w:lvlJc w:val="left"/>
      <w:pPr>
        <w:ind w:left="903"/>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start w:val="1"/>
      <w:numFmt w:val="decimal"/>
      <w:lvlText w:val="%1.%2."/>
      <w:lvlJc w:val="left"/>
      <w:pPr>
        <w:ind w:left="1527"/>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start w:val="1"/>
      <w:numFmt w:val="lowerRoman"/>
      <w:lvlText w:val="%3"/>
      <w:lvlJc w:val="left"/>
      <w:pPr>
        <w:ind w:left="17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4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2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9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6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3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0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9">
    <w:nsid w:val="08D052E6"/>
    <w:multiLevelType w:val="hybridMultilevel"/>
    <w:tmpl w:val="8CE6EA0C"/>
    <w:lvl w:ilvl="0" w:tplc="503CA030">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0B82EEAA">
      <w:start w:val="1"/>
      <w:numFmt w:val="lowerLetter"/>
      <w:lvlText w:val="%2"/>
      <w:lvlJc w:val="left"/>
      <w:pPr>
        <w:ind w:left="12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9B72FA7C">
      <w:start w:val="1"/>
      <w:numFmt w:val="lowerRoman"/>
      <w:lvlText w:val="%3"/>
      <w:lvlJc w:val="left"/>
      <w:pPr>
        <w:ind w:left="19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F3603044">
      <w:start w:val="1"/>
      <w:numFmt w:val="decimal"/>
      <w:lvlText w:val="%4"/>
      <w:lvlJc w:val="left"/>
      <w:pPr>
        <w:ind w:left="26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2CE0F344">
      <w:start w:val="1"/>
      <w:numFmt w:val="lowerLetter"/>
      <w:lvlText w:val="%5"/>
      <w:lvlJc w:val="left"/>
      <w:pPr>
        <w:ind w:left="33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33DAA65C">
      <w:start w:val="1"/>
      <w:numFmt w:val="lowerRoman"/>
      <w:lvlText w:val="%6"/>
      <w:lvlJc w:val="left"/>
      <w:pPr>
        <w:ind w:left="40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8DEAAEB6">
      <w:start w:val="1"/>
      <w:numFmt w:val="decimal"/>
      <w:lvlText w:val="%7"/>
      <w:lvlJc w:val="left"/>
      <w:pPr>
        <w:ind w:left="48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14E2719E">
      <w:start w:val="1"/>
      <w:numFmt w:val="lowerLetter"/>
      <w:lvlText w:val="%8"/>
      <w:lvlJc w:val="left"/>
      <w:pPr>
        <w:ind w:left="55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1C54090C">
      <w:start w:val="1"/>
      <w:numFmt w:val="lowerRoman"/>
      <w:lvlText w:val="%9"/>
      <w:lvlJc w:val="left"/>
      <w:pPr>
        <w:ind w:left="62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10">
    <w:nsid w:val="0B5162AF"/>
    <w:multiLevelType w:val="hybridMultilevel"/>
    <w:tmpl w:val="5D365CB4"/>
    <w:lvl w:ilvl="0" w:tplc="D36460C6">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BFB4012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69AFA8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2E2C8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8C0F5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AE35F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EA5B3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B49A4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2BE376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0C1F42D6"/>
    <w:multiLevelType w:val="hybridMultilevel"/>
    <w:tmpl w:val="7D603BCC"/>
    <w:lvl w:ilvl="0" w:tplc="4D84321A">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5B82140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3CDC9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F4726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10562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F464E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280811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F01E4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1602A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nsid w:val="0C293216"/>
    <w:multiLevelType w:val="hybridMultilevel"/>
    <w:tmpl w:val="9F90E6E6"/>
    <w:lvl w:ilvl="0" w:tplc="C6D8CA04">
      <w:start w:val="1"/>
      <w:numFmt w:val="decimal"/>
      <w:lvlText w:val="%1."/>
      <w:lvlJc w:val="left"/>
      <w:pPr>
        <w:ind w:left="689"/>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759C73E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4AED30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24B2E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C0377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8204C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6632B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1EB86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8A8D7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nsid w:val="0DAD6A3F"/>
    <w:multiLevelType w:val="multilevel"/>
    <w:tmpl w:val="7CAE9A54"/>
    <w:lvl w:ilvl="0">
      <w:start w:val="1"/>
      <w:numFmt w:val="decimal"/>
      <w:lvlText w:val="%1."/>
      <w:lvlJc w:val="left"/>
      <w:pPr>
        <w:ind w:left="903"/>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158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start w:val="1"/>
      <w:numFmt w:val="decimal"/>
      <w:lvlText w:val="%1.%2.%3."/>
      <w:lvlJc w:val="left"/>
      <w:pPr>
        <w:ind w:left="1983"/>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44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16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88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60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32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04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14">
    <w:nsid w:val="0DF93103"/>
    <w:multiLevelType w:val="multilevel"/>
    <w:tmpl w:val="FE50D5B6"/>
    <w:lvl w:ilvl="0">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164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start w:val="1"/>
      <w:numFmt w:val="lowerRoman"/>
      <w:lvlText w:val="%3"/>
      <w:lvlJc w:val="left"/>
      <w:pPr>
        <w:ind w:left="18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5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2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9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7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4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1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15">
    <w:nsid w:val="0E3D7D62"/>
    <w:multiLevelType w:val="hybridMultilevel"/>
    <w:tmpl w:val="10D66464"/>
    <w:lvl w:ilvl="0" w:tplc="D5EE8FFC">
      <w:start w:val="1"/>
      <w:numFmt w:val="decimal"/>
      <w:lvlText w:val="%1."/>
      <w:lvlJc w:val="left"/>
      <w:pPr>
        <w:ind w:left="691"/>
      </w:pPr>
      <w:rPr>
        <w:rFonts w:ascii="Arial" w:eastAsia="Times New Roman" w:hAnsi="Arial" w:cs="Arial" w:hint="default"/>
        <w:b/>
        <w:i w:val="0"/>
        <w:strike w:val="0"/>
        <w:dstrike w:val="0"/>
        <w:color w:val="000000"/>
        <w:sz w:val="20"/>
        <w:szCs w:val="20"/>
        <w:u w:val="none" w:color="000000"/>
        <w:bdr w:val="none" w:sz="0" w:space="0" w:color="auto"/>
        <w:shd w:val="clear" w:color="auto" w:fill="auto"/>
        <w:vertAlign w:val="baseline"/>
      </w:rPr>
    </w:lvl>
    <w:lvl w:ilvl="1" w:tplc="F1803F3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4095E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5E252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36A18B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4899E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EAA1F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EC5A8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24637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0E673512"/>
    <w:multiLevelType w:val="hybridMultilevel"/>
    <w:tmpl w:val="5A20CFB4"/>
    <w:lvl w:ilvl="0" w:tplc="DA94F58A">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4FA2720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8C16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D2365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88340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646C8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2B62CC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48A8A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2A10E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nsid w:val="0F17253F"/>
    <w:multiLevelType w:val="multilevel"/>
    <w:tmpl w:val="80526274"/>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nsid w:val="144971DB"/>
    <w:multiLevelType w:val="multilevel"/>
    <w:tmpl w:val="0C8C95DA"/>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nsid w:val="189D03AF"/>
    <w:multiLevelType w:val="hybridMultilevel"/>
    <w:tmpl w:val="9326B166"/>
    <w:lvl w:ilvl="0" w:tplc="40E2967C">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CF3A7DA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76CFD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1FEECB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30665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90E5A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A8589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0E408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5AACF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nsid w:val="18EF353C"/>
    <w:multiLevelType w:val="multilevel"/>
    <w:tmpl w:val="FC7CB920"/>
    <w:lvl w:ilvl="0">
      <w:start w:val="1"/>
      <w:numFmt w:val="decimal"/>
      <w:lvlText w:val="%1."/>
      <w:lvlJc w:val="left"/>
      <w:pPr>
        <w:ind w:left="938"/>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158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start w:val="1"/>
      <w:numFmt w:val="decimal"/>
      <w:lvlText w:val="%1.%2.%3."/>
      <w:lvlJc w:val="left"/>
      <w:pPr>
        <w:ind w:left="2043"/>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44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16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88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60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32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048"/>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21">
    <w:nsid w:val="18F6415E"/>
    <w:multiLevelType w:val="hybridMultilevel"/>
    <w:tmpl w:val="CB24A468"/>
    <w:lvl w:ilvl="0" w:tplc="CE320CAA">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tplc="32429D28">
      <w:start w:val="1"/>
      <w:numFmt w:val="lowerLetter"/>
      <w:lvlText w:val="%2"/>
      <w:lvlJc w:val="left"/>
      <w:pPr>
        <w:ind w:left="12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87D0B15C">
      <w:start w:val="1"/>
      <w:numFmt w:val="lowerRoman"/>
      <w:lvlText w:val="%3"/>
      <w:lvlJc w:val="left"/>
      <w:pPr>
        <w:ind w:left="19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A2344EB8">
      <w:start w:val="1"/>
      <w:numFmt w:val="decimal"/>
      <w:lvlText w:val="%4"/>
      <w:lvlJc w:val="left"/>
      <w:pPr>
        <w:ind w:left="27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76B2F802">
      <w:start w:val="1"/>
      <w:numFmt w:val="lowerLetter"/>
      <w:lvlText w:val="%5"/>
      <w:lvlJc w:val="left"/>
      <w:pPr>
        <w:ind w:left="34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29F4EF44">
      <w:start w:val="1"/>
      <w:numFmt w:val="lowerRoman"/>
      <w:lvlText w:val="%6"/>
      <w:lvlJc w:val="left"/>
      <w:pPr>
        <w:ind w:left="41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ABBE095E">
      <w:start w:val="1"/>
      <w:numFmt w:val="decimal"/>
      <w:lvlText w:val="%7"/>
      <w:lvlJc w:val="left"/>
      <w:pPr>
        <w:ind w:left="48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B6D6DC58">
      <w:start w:val="1"/>
      <w:numFmt w:val="lowerLetter"/>
      <w:lvlText w:val="%8"/>
      <w:lvlJc w:val="left"/>
      <w:pPr>
        <w:ind w:left="55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DCD0B4D4">
      <w:start w:val="1"/>
      <w:numFmt w:val="lowerRoman"/>
      <w:lvlText w:val="%9"/>
      <w:lvlJc w:val="left"/>
      <w:pPr>
        <w:ind w:left="63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22">
    <w:nsid w:val="19AF79EB"/>
    <w:multiLevelType w:val="hybridMultilevel"/>
    <w:tmpl w:val="A8901F98"/>
    <w:lvl w:ilvl="0" w:tplc="65526480">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E2323540">
      <w:start w:val="1"/>
      <w:numFmt w:val="lowerLetter"/>
      <w:lvlText w:val="%2"/>
      <w:lvlJc w:val="left"/>
      <w:pPr>
        <w:ind w:left="12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65340F28">
      <w:start w:val="1"/>
      <w:numFmt w:val="lowerRoman"/>
      <w:lvlText w:val="%3"/>
      <w:lvlJc w:val="left"/>
      <w:pPr>
        <w:ind w:left="19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B1628148">
      <w:start w:val="1"/>
      <w:numFmt w:val="decimal"/>
      <w:lvlText w:val="%4"/>
      <w:lvlJc w:val="left"/>
      <w:pPr>
        <w:ind w:left="27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2E0A9A82">
      <w:start w:val="1"/>
      <w:numFmt w:val="lowerLetter"/>
      <w:lvlText w:val="%5"/>
      <w:lvlJc w:val="left"/>
      <w:pPr>
        <w:ind w:left="34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DE528F82">
      <w:start w:val="1"/>
      <w:numFmt w:val="lowerRoman"/>
      <w:lvlText w:val="%6"/>
      <w:lvlJc w:val="left"/>
      <w:pPr>
        <w:ind w:left="41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F0C0A1D6">
      <w:start w:val="1"/>
      <w:numFmt w:val="decimal"/>
      <w:lvlText w:val="%7"/>
      <w:lvlJc w:val="left"/>
      <w:pPr>
        <w:ind w:left="48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001C88CA">
      <w:start w:val="1"/>
      <w:numFmt w:val="lowerLetter"/>
      <w:lvlText w:val="%8"/>
      <w:lvlJc w:val="left"/>
      <w:pPr>
        <w:ind w:left="55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5516B6B2">
      <w:start w:val="1"/>
      <w:numFmt w:val="lowerRoman"/>
      <w:lvlText w:val="%9"/>
      <w:lvlJc w:val="left"/>
      <w:pPr>
        <w:ind w:left="63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23">
    <w:nsid w:val="1B554645"/>
    <w:multiLevelType w:val="hybridMultilevel"/>
    <w:tmpl w:val="4CEC89EA"/>
    <w:lvl w:ilvl="0" w:tplc="133087C4">
      <w:start w:val="1"/>
      <w:numFmt w:val="decimal"/>
      <w:lvlText w:val="%1."/>
      <w:lvlJc w:val="left"/>
      <w:pPr>
        <w:ind w:left="903"/>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7400BDCE">
      <w:start w:val="1"/>
      <w:numFmt w:val="decimal"/>
      <w:lvlText w:val="%2."/>
      <w:lvlJc w:val="left"/>
      <w:pPr>
        <w:ind w:left="1587"/>
      </w:pPr>
      <w:rPr>
        <w:rFonts w:ascii="Arial" w:hAnsi="Arial" w:cs="Arial" w:hint="default"/>
        <w:b w:val="0"/>
        <w:i w:val="0"/>
        <w:strike w:val="0"/>
        <w:dstrike w:val="0"/>
        <w:color w:val="231F20"/>
        <w:sz w:val="16"/>
        <w:szCs w:val="16"/>
        <w:u w:val="none" w:color="000000"/>
        <w:bdr w:val="none" w:sz="0" w:space="0" w:color="auto"/>
        <w:shd w:val="clear" w:color="auto" w:fill="auto"/>
        <w:vertAlign w:val="baseline"/>
      </w:rPr>
    </w:lvl>
    <w:lvl w:ilvl="2" w:tplc="5462CF26">
      <w:start w:val="1"/>
      <w:numFmt w:val="lowerRoman"/>
      <w:lvlText w:val="%3"/>
      <w:lvlJc w:val="left"/>
      <w:pPr>
        <w:ind w:left="18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tplc="9BE0494C">
      <w:start w:val="1"/>
      <w:numFmt w:val="decimal"/>
      <w:lvlText w:val="%4"/>
      <w:lvlJc w:val="left"/>
      <w:pPr>
        <w:ind w:left="25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3AA09952">
      <w:start w:val="1"/>
      <w:numFmt w:val="lowerLetter"/>
      <w:lvlText w:val="%5"/>
      <w:lvlJc w:val="left"/>
      <w:pPr>
        <w:ind w:left="32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tplc="653C2AAE">
      <w:start w:val="1"/>
      <w:numFmt w:val="lowerRoman"/>
      <w:lvlText w:val="%6"/>
      <w:lvlJc w:val="left"/>
      <w:pPr>
        <w:ind w:left="39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tplc="DA7EBC4A">
      <w:start w:val="1"/>
      <w:numFmt w:val="decimal"/>
      <w:lvlText w:val="%7"/>
      <w:lvlJc w:val="left"/>
      <w:pPr>
        <w:ind w:left="47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E1F8A4F8">
      <w:start w:val="1"/>
      <w:numFmt w:val="lowerLetter"/>
      <w:lvlText w:val="%8"/>
      <w:lvlJc w:val="left"/>
      <w:pPr>
        <w:ind w:left="54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tplc="325C3E0A">
      <w:start w:val="1"/>
      <w:numFmt w:val="lowerRoman"/>
      <w:lvlText w:val="%9"/>
      <w:lvlJc w:val="left"/>
      <w:pPr>
        <w:ind w:left="61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24">
    <w:nsid w:val="1BBE750B"/>
    <w:multiLevelType w:val="hybridMultilevel"/>
    <w:tmpl w:val="7B141E18"/>
    <w:lvl w:ilvl="0" w:tplc="E6F872EE">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DB5AC2EA">
      <w:start w:val="1"/>
      <w:numFmt w:val="lowerLetter"/>
      <w:lvlText w:val="%2"/>
      <w:lvlJc w:val="left"/>
      <w:pPr>
        <w:ind w:left="12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5EA44E">
      <w:start w:val="1"/>
      <w:numFmt w:val="lowerRoman"/>
      <w:lvlText w:val="%3"/>
      <w:lvlJc w:val="left"/>
      <w:pPr>
        <w:ind w:left="19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AC0EE8">
      <w:start w:val="1"/>
      <w:numFmt w:val="decimal"/>
      <w:lvlText w:val="%4"/>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40E19C">
      <w:start w:val="1"/>
      <w:numFmt w:val="lowerLetter"/>
      <w:lvlText w:val="%5"/>
      <w:lvlJc w:val="left"/>
      <w:pPr>
        <w:ind w:left="3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C3CBF7A">
      <w:start w:val="1"/>
      <w:numFmt w:val="lowerRoman"/>
      <w:lvlText w:val="%6"/>
      <w:lvlJc w:val="left"/>
      <w:pPr>
        <w:ind w:left="4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5020CC">
      <w:start w:val="1"/>
      <w:numFmt w:val="decimal"/>
      <w:lvlText w:val="%7"/>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26C456">
      <w:start w:val="1"/>
      <w:numFmt w:val="lowerLetter"/>
      <w:lvlText w:val="%8"/>
      <w:lvlJc w:val="left"/>
      <w:pPr>
        <w:ind w:left="5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220486">
      <w:start w:val="1"/>
      <w:numFmt w:val="lowerRoman"/>
      <w:lvlText w:val="%9"/>
      <w:lvlJc w:val="left"/>
      <w:pPr>
        <w:ind w:left="6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nsid w:val="1BDA2910"/>
    <w:multiLevelType w:val="multilevel"/>
    <w:tmpl w:val="B2341E26"/>
    <w:lvl w:ilvl="0">
      <w:start w:val="1"/>
      <w:numFmt w:val="decimal"/>
      <w:lvlText w:val="%1."/>
      <w:lvlJc w:val="left"/>
      <w:pPr>
        <w:ind w:left="939"/>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start w:val="2"/>
      <w:numFmt w:val="decimal"/>
      <w:lvlText w:val="%1.%2."/>
      <w:lvlJc w:val="left"/>
      <w:pPr>
        <w:ind w:left="9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nsid w:val="1CAD5758"/>
    <w:multiLevelType w:val="hybridMultilevel"/>
    <w:tmpl w:val="863E621A"/>
    <w:lvl w:ilvl="0" w:tplc="DEA28158">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8418F582">
      <w:start w:val="1"/>
      <w:numFmt w:val="lowerLetter"/>
      <w:lvlText w:val="%2"/>
      <w:lvlJc w:val="left"/>
      <w:pPr>
        <w:ind w:left="12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796538C">
      <w:start w:val="1"/>
      <w:numFmt w:val="lowerRoman"/>
      <w:lvlText w:val="%3"/>
      <w:lvlJc w:val="left"/>
      <w:pPr>
        <w:ind w:left="19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B8A6DC">
      <w:start w:val="1"/>
      <w:numFmt w:val="decimal"/>
      <w:lvlText w:val="%4"/>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820E1C">
      <w:start w:val="1"/>
      <w:numFmt w:val="lowerLetter"/>
      <w:lvlText w:val="%5"/>
      <w:lvlJc w:val="left"/>
      <w:pPr>
        <w:ind w:left="3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7A62192">
      <w:start w:val="1"/>
      <w:numFmt w:val="lowerRoman"/>
      <w:lvlText w:val="%6"/>
      <w:lvlJc w:val="left"/>
      <w:pPr>
        <w:ind w:left="4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3BE9E8C">
      <w:start w:val="1"/>
      <w:numFmt w:val="decimal"/>
      <w:lvlText w:val="%7"/>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74F082">
      <w:start w:val="1"/>
      <w:numFmt w:val="lowerLetter"/>
      <w:lvlText w:val="%8"/>
      <w:lvlJc w:val="left"/>
      <w:pPr>
        <w:ind w:left="5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A12FEA8">
      <w:start w:val="1"/>
      <w:numFmt w:val="lowerRoman"/>
      <w:lvlText w:val="%9"/>
      <w:lvlJc w:val="left"/>
      <w:pPr>
        <w:ind w:left="6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nsid w:val="1E4E485D"/>
    <w:multiLevelType w:val="hybridMultilevel"/>
    <w:tmpl w:val="77486556"/>
    <w:lvl w:ilvl="0" w:tplc="1618DC02">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9650FBB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B6E18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8EEF8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A01504">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CC117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00F9A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28A2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6D09D8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nsid w:val="2082596F"/>
    <w:multiLevelType w:val="hybridMultilevel"/>
    <w:tmpl w:val="8078FBDA"/>
    <w:lvl w:ilvl="0" w:tplc="70ECB082">
      <w:start w:val="1"/>
      <w:numFmt w:val="decimal"/>
      <w:lvlText w:val="%1."/>
      <w:lvlJc w:val="left"/>
      <w:pPr>
        <w:ind w:left="963"/>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tplc="05B4279E">
      <w:start w:val="1"/>
      <w:numFmt w:val="lowerLetter"/>
      <w:lvlText w:val="%2"/>
      <w:lvlJc w:val="left"/>
      <w:pPr>
        <w:ind w:left="1236"/>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3662A4C6">
      <w:start w:val="1"/>
      <w:numFmt w:val="lowerRoman"/>
      <w:lvlText w:val="%3"/>
      <w:lvlJc w:val="left"/>
      <w:pPr>
        <w:ind w:left="1956"/>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B95C7496">
      <w:start w:val="1"/>
      <w:numFmt w:val="decimal"/>
      <w:lvlText w:val="%4"/>
      <w:lvlJc w:val="left"/>
      <w:pPr>
        <w:ind w:left="2676"/>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FE5469DE">
      <w:start w:val="1"/>
      <w:numFmt w:val="lowerLetter"/>
      <w:lvlText w:val="%5"/>
      <w:lvlJc w:val="left"/>
      <w:pPr>
        <w:ind w:left="3396"/>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F6ACB042">
      <w:start w:val="1"/>
      <w:numFmt w:val="lowerRoman"/>
      <w:lvlText w:val="%6"/>
      <w:lvlJc w:val="left"/>
      <w:pPr>
        <w:ind w:left="4116"/>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4482BE44">
      <w:start w:val="1"/>
      <w:numFmt w:val="decimal"/>
      <w:lvlText w:val="%7"/>
      <w:lvlJc w:val="left"/>
      <w:pPr>
        <w:ind w:left="4836"/>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B15216FC">
      <w:start w:val="1"/>
      <w:numFmt w:val="lowerLetter"/>
      <w:lvlText w:val="%8"/>
      <w:lvlJc w:val="left"/>
      <w:pPr>
        <w:ind w:left="5556"/>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2EAA855C">
      <w:start w:val="1"/>
      <w:numFmt w:val="lowerRoman"/>
      <w:lvlText w:val="%9"/>
      <w:lvlJc w:val="left"/>
      <w:pPr>
        <w:ind w:left="6276"/>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29">
    <w:nsid w:val="22C47DD9"/>
    <w:multiLevelType w:val="hybridMultilevel"/>
    <w:tmpl w:val="1A22CF98"/>
    <w:lvl w:ilvl="0" w:tplc="9F0866F4">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88801FE4">
      <w:start w:val="1"/>
      <w:numFmt w:val="lowerLetter"/>
      <w:lvlText w:val="%2"/>
      <w:lvlJc w:val="left"/>
      <w:pPr>
        <w:ind w:left="12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B63C8AAA">
      <w:start w:val="1"/>
      <w:numFmt w:val="lowerRoman"/>
      <w:lvlText w:val="%3"/>
      <w:lvlJc w:val="left"/>
      <w:pPr>
        <w:ind w:left="19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117289D0">
      <w:start w:val="1"/>
      <w:numFmt w:val="decimal"/>
      <w:lvlText w:val="%4"/>
      <w:lvlJc w:val="left"/>
      <w:pPr>
        <w:ind w:left="27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5486235C">
      <w:start w:val="1"/>
      <w:numFmt w:val="lowerLetter"/>
      <w:lvlText w:val="%5"/>
      <w:lvlJc w:val="left"/>
      <w:pPr>
        <w:ind w:left="34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0C44F740">
      <w:start w:val="1"/>
      <w:numFmt w:val="lowerRoman"/>
      <w:lvlText w:val="%6"/>
      <w:lvlJc w:val="left"/>
      <w:pPr>
        <w:ind w:left="41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F28EB3CC">
      <w:start w:val="1"/>
      <w:numFmt w:val="decimal"/>
      <w:lvlText w:val="%7"/>
      <w:lvlJc w:val="left"/>
      <w:pPr>
        <w:ind w:left="48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2CDA1F4A">
      <w:start w:val="1"/>
      <w:numFmt w:val="lowerLetter"/>
      <w:lvlText w:val="%8"/>
      <w:lvlJc w:val="left"/>
      <w:pPr>
        <w:ind w:left="55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D1101258">
      <w:start w:val="1"/>
      <w:numFmt w:val="lowerRoman"/>
      <w:lvlText w:val="%9"/>
      <w:lvlJc w:val="left"/>
      <w:pPr>
        <w:ind w:left="63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30">
    <w:nsid w:val="26F52EB8"/>
    <w:multiLevelType w:val="hybridMultilevel"/>
    <w:tmpl w:val="BBA89640"/>
    <w:lvl w:ilvl="0" w:tplc="45FA115E">
      <w:start w:val="51"/>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71D4A2D"/>
    <w:multiLevelType w:val="hybridMultilevel"/>
    <w:tmpl w:val="C6B4947C"/>
    <w:lvl w:ilvl="0" w:tplc="CDB8BA6E">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843EAE4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7723CA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42ED0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44E6B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7F2E46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5C17E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8A31A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68652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
    <w:nsid w:val="285B6CB5"/>
    <w:multiLevelType w:val="multilevel"/>
    <w:tmpl w:val="6F4672D2"/>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nsid w:val="298A60E5"/>
    <w:multiLevelType w:val="multilevel"/>
    <w:tmpl w:val="5F14DAAE"/>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nsid w:val="2D764C0E"/>
    <w:multiLevelType w:val="multilevel"/>
    <w:tmpl w:val="F7040966"/>
    <w:lvl w:ilvl="0">
      <w:start w:val="1"/>
      <w:numFmt w:val="decimal"/>
      <w:lvlText w:val="%1."/>
      <w:lvlJc w:val="left"/>
      <w:pPr>
        <w:ind w:left="768"/>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start w:val="1"/>
      <w:numFmt w:val="decimal"/>
      <w:lvlText w:val="%1.%2."/>
      <w:lvlJc w:val="left"/>
      <w:pPr>
        <w:ind w:left="1323"/>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start w:val="1"/>
      <w:numFmt w:val="lowerRoman"/>
      <w:lvlText w:val="%3"/>
      <w:lvlJc w:val="left"/>
      <w:pPr>
        <w:ind w:left="18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5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2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9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7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4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1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35">
    <w:nsid w:val="2EA4188F"/>
    <w:multiLevelType w:val="hybridMultilevel"/>
    <w:tmpl w:val="EB083C0C"/>
    <w:lvl w:ilvl="0" w:tplc="00260788">
      <w:start w:val="1"/>
      <w:numFmt w:val="decimal"/>
      <w:lvlText w:val="%1."/>
      <w:lvlJc w:val="left"/>
      <w:pPr>
        <w:ind w:left="948"/>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200CE202">
      <w:start w:val="1"/>
      <w:numFmt w:val="lowerLetter"/>
      <w:lvlText w:val="%2"/>
      <w:lvlJc w:val="left"/>
      <w:pPr>
        <w:ind w:left="122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0BA8A52A">
      <w:start w:val="1"/>
      <w:numFmt w:val="lowerRoman"/>
      <w:lvlText w:val="%3"/>
      <w:lvlJc w:val="left"/>
      <w:pPr>
        <w:ind w:left="194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ACBC18B0">
      <w:start w:val="1"/>
      <w:numFmt w:val="decimal"/>
      <w:lvlText w:val="%4"/>
      <w:lvlJc w:val="left"/>
      <w:pPr>
        <w:ind w:left="266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8A9CF9EA">
      <w:start w:val="1"/>
      <w:numFmt w:val="lowerLetter"/>
      <w:lvlText w:val="%5"/>
      <w:lvlJc w:val="left"/>
      <w:pPr>
        <w:ind w:left="338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26087A9A">
      <w:start w:val="1"/>
      <w:numFmt w:val="lowerRoman"/>
      <w:lvlText w:val="%6"/>
      <w:lvlJc w:val="left"/>
      <w:pPr>
        <w:ind w:left="410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CFB29388">
      <w:start w:val="1"/>
      <w:numFmt w:val="decimal"/>
      <w:lvlText w:val="%7"/>
      <w:lvlJc w:val="left"/>
      <w:pPr>
        <w:ind w:left="482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665AE3A2">
      <w:start w:val="1"/>
      <w:numFmt w:val="lowerLetter"/>
      <w:lvlText w:val="%8"/>
      <w:lvlJc w:val="left"/>
      <w:pPr>
        <w:ind w:left="554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7C125B42">
      <w:start w:val="1"/>
      <w:numFmt w:val="lowerRoman"/>
      <w:lvlText w:val="%9"/>
      <w:lvlJc w:val="left"/>
      <w:pPr>
        <w:ind w:left="626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36">
    <w:nsid w:val="31A25BCC"/>
    <w:multiLevelType w:val="hybridMultilevel"/>
    <w:tmpl w:val="BBFAF5E4"/>
    <w:lvl w:ilvl="0" w:tplc="7318F33A">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CF16091E">
      <w:start w:val="1"/>
      <w:numFmt w:val="decimal"/>
      <w:lvlText w:val="%2."/>
      <w:lvlJc w:val="left"/>
      <w:pPr>
        <w:ind w:left="999"/>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2" w:tplc="671AB794">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669094">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3E46E0">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10CFA4">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143840">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B0FAA2">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36B144">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nsid w:val="35CE63D3"/>
    <w:multiLevelType w:val="multilevel"/>
    <w:tmpl w:val="AEF6C150"/>
    <w:lvl w:ilvl="0">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158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start w:val="1"/>
      <w:numFmt w:val="lowerRoman"/>
      <w:lvlText w:val="%3"/>
      <w:lvlJc w:val="left"/>
      <w:pPr>
        <w:ind w:left="17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4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1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8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5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3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0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38">
    <w:nsid w:val="35F07886"/>
    <w:multiLevelType w:val="multilevel"/>
    <w:tmpl w:val="F4F63A34"/>
    <w:lvl w:ilvl="0">
      <w:start w:val="1"/>
      <w:numFmt w:val="decimal"/>
      <w:lvlText w:val="%1."/>
      <w:lvlJc w:val="left"/>
      <w:pPr>
        <w:ind w:left="6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nsid w:val="36226C96"/>
    <w:multiLevelType w:val="hybridMultilevel"/>
    <w:tmpl w:val="4C2E10CE"/>
    <w:lvl w:ilvl="0" w:tplc="2780C92A">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278ED68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3A2F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396137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84424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94B6A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E2E6B0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B0A5D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B44C8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nsid w:val="363B4226"/>
    <w:multiLevelType w:val="multilevel"/>
    <w:tmpl w:val="971C7DC0"/>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nsid w:val="370C7DA8"/>
    <w:multiLevelType w:val="multilevel"/>
    <w:tmpl w:val="E0E8BF98"/>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nsid w:val="37880E9E"/>
    <w:multiLevelType w:val="multilevel"/>
    <w:tmpl w:val="7092109C"/>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nsid w:val="379500B9"/>
    <w:multiLevelType w:val="hybridMultilevel"/>
    <w:tmpl w:val="E7625564"/>
    <w:lvl w:ilvl="0" w:tplc="338CE862">
      <w:start w:val="2"/>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tplc="8A4856E8">
      <w:start w:val="1"/>
      <w:numFmt w:val="lowerLetter"/>
      <w:lvlText w:val="%2"/>
      <w:lvlJc w:val="left"/>
      <w:pPr>
        <w:ind w:left="118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55DC593A">
      <w:start w:val="1"/>
      <w:numFmt w:val="lowerRoman"/>
      <w:lvlText w:val="%3"/>
      <w:lvlJc w:val="left"/>
      <w:pPr>
        <w:ind w:left="190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8050F28E">
      <w:start w:val="1"/>
      <w:numFmt w:val="decimal"/>
      <w:lvlText w:val="%4"/>
      <w:lvlJc w:val="left"/>
      <w:pPr>
        <w:ind w:left="262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FBCA21CA">
      <w:start w:val="1"/>
      <w:numFmt w:val="lowerLetter"/>
      <w:lvlText w:val="%5"/>
      <w:lvlJc w:val="left"/>
      <w:pPr>
        <w:ind w:left="334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BA90A574">
      <w:start w:val="1"/>
      <w:numFmt w:val="lowerRoman"/>
      <w:lvlText w:val="%6"/>
      <w:lvlJc w:val="left"/>
      <w:pPr>
        <w:ind w:left="406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FC6A09A0">
      <w:start w:val="1"/>
      <w:numFmt w:val="decimal"/>
      <w:lvlText w:val="%7"/>
      <w:lvlJc w:val="left"/>
      <w:pPr>
        <w:ind w:left="478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9916688A">
      <w:start w:val="1"/>
      <w:numFmt w:val="lowerLetter"/>
      <w:lvlText w:val="%8"/>
      <w:lvlJc w:val="left"/>
      <w:pPr>
        <w:ind w:left="550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F60A8CAA">
      <w:start w:val="1"/>
      <w:numFmt w:val="lowerRoman"/>
      <w:lvlText w:val="%9"/>
      <w:lvlJc w:val="left"/>
      <w:pPr>
        <w:ind w:left="622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44">
    <w:nsid w:val="38276C91"/>
    <w:multiLevelType w:val="multilevel"/>
    <w:tmpl w:val="C122BA6C"/>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nsid w:val="3D687A6C"/>
    <w:multiLevelType w:val="hybridMultilevel"/>
    <w:tmpl w:val="F6888696"/>
    <w:lvl w:ilvl="0" w:tplc="87987826">
      <w:start w:val="1"/>
      <w:numFmt w:val="decimal"/>
      <w:lvlText w:val="%1."/>
      <w:lvlJc w:val="left"/>
      <w:pPr>
        <w:ind w:left="903"/>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63F87D1C">
      <w:start w:val="1"/>
      <w:numFmt w:val="lowerLetter"/>
      <w:lvlText w:val="%2"/>
      <w:lvlJc w:val="left"/>
      <w:pPr>
        <w:ind w:left="12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27FA1D82">
      <w:start w:val="1"/>
      <w:numFmt w:val="lowerRoman"/>
      <w:lvlText w:val="%3"/>
      <w:lvlJc w:val="left"/>
      <w:pPr>
        <w:ind w:left="19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8CE801B8">
      <w:start w:val="1"/>
      <w:numFmt w:val="decimal"/>
      <w:lvlText w:val="%4"/>
      <w:lvlJc w:val="left"/>
      <w:pPr>
        <w:ind w:left="26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5EE63272">
      <w:start w:val="1"/>
      <w:numFmt w:val="lowerLetter"/>
      <w:lvlText w:val="%5"/>
      <w:lvlJc w:val="left"/>
      <w:pPr>
        <w:ind w:left="33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A38477EE">
      <w:start w:val="1"/>
      <w:numFmt w:val="lowerRoman"/>
      <w:lvlText w:val="%6"/>
      <w:lvlJc w:val="left"/>
      <w:pPr>
        <w:ind w:left="41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72AC9BFA">
      <w:start w:val="1"/>
      <w:numFmt w:val="decimal"/>
      <w:lvlText w:val="%7"/>
      <w:lvlJc w:val="left"/>
      <w:pPr>
        <w:ind w:left="48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43F46D8E">
      <w:start w:val="1"/>
      <w:numFmt w:val="lowerLetter"/>
      <w:lvlText w:val="%8"/>
      <w:lvlJc w:val="left"/>
      <w:pPr>
        <w:ind w:left="55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77C662E4">
      <w:start w:val="1"/>
      <w:numFmt w:val="lowerRoman"/>
      <w:lvlText w:val="%9"/>
      <w:lvlJc w:val="left"/>
      <w:pPr>
        <w:ind w:left="62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46">
    <w:nsid w:val="3DCC07FA"/>
    <w:multiLevelType w:val="multilevel"/>
    <w:tmpl w:val="EC6C8EF2"/>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7">
    <w:nsid w:val="3E114C7C"/>
    <w:multiLevelType w:val="hybridMultilevel"/>
    <w:tmpl w:val="24D207DC"/>
    <w:lvl w:ilvl="0" w:tplc="756AFEBC">
      <w:start w:val="49"/>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A757C1"/>
    <w:multiLevelType w:val="hybridMultilevel"/>
    <w:tmpl w:val="10A87E18"/>
    <w:lvl w:ilvl="0" w:tplc="6EBE0C66">
      <w:start w:val="1"/>
      <w:numFmt w:val="decimal"/>
      <w:lvlText w:val="%1."/>
      <w:lvlJc w:val="left"/>
      <w:pPr>
        <w:ind w:left="1297" w:hanging="360"/>
      </w:pPr>
      <w:rPr>
        <w:rFonts w:eastAsia="Arial" w:hint="default"/>
        <w:color w:val="231F20"/>
        <w:sz w:val="20"/>
      </w:rPr>
    </w:lvl>
    <w:lvl w:ilvl="1" w:tplc="04190019" w:tentative="1">
      <w:start w:val="1"/>
      <w:numFmt w:val="lowerLetter"/>
      <w:lvlText w:val="%2."/>
      <w:lvlJc w:val="left"/>
      <w:pPr>
        <w:ind w:left="2017" w:hanging="360"/>
      </w:pPr>
    </w:lvl>
    <w:lvl w:ilvl="2" w:tplc="0419001B" w:tentative="1">
      <w:start w:val="1"/>
      <w:numFmt w:val="lowerRoman"/>
      <w:lvlText w:val="%3."/>
      <w:lvlJc w:val="right"/>
      <w:pPr>
        <w:ind w:left="2737" w:hanging="180"/>
      </w:pPr>
    </w:lvl>
    <w:lvl w:ilvl="3" w:tplc="0419000F" w:tentative="1">
      <w:start w:val="1"/>
      <w:numFmt w:val="decimal"/>
      <w:lvlText w:val="%4."/>
      <w:lvlJc w:val="left"/>
      <w:pPr>
        <w:ind w:left="3457" w:hanging="360"/>
      </w:pPr>
    </w:lvl>
    <w:lvl w:ilvl="4" w:tplc="04190019" w:tentative="1">
      <w:start w:val="1"/>
      <w:numFmt w:val="lowerLetter"/>
      <w:lvlText w:val="%5."/>
      <w:lvlJc w:val="left"/>
      <w:pPr>
        <w:ind w:left="4177" w:hanging="360"/>
      </w:pPr>
    </w:lvl>
    <w:lvl w:ilvl="5" w:tplc="0419001B" w:tentative="1">
      <w:start w:val="1"/>
      <w:numFmt w:val="lowerRoman"/>
      <w:lvlText w:val="%6."/>
      <w:lvlJc w:val="right"/>
      <w:pPr>
        <w:ind w:left="4897" w:hanging="180"/>
      </w:pPr>
    </w:lvl>
    <w:lvl w:ilvl="6" w:tplc="0419000F" w:tentative="1">
      <w:start w:val="1"/>
      <w:numFmt w:val="decimal"/>
      <w:lvlText w:val="%7."/>
      <w:lvlJc w:val="left"/>
      <w:pPr>
        <w:ind w:left="5617" w:hanging="360"/>
      </w:pPr>
    </w:lvl>
    <w:lvl w:ilvl="7" w:tplc="04190019" w:tentative="1">
      <w:start w:val="1"/>
      <w:numFmt w:val="lowerLetter"/>
      <w:lvlText w:val="%8."/>
      <w:lvlJc w:val="left"/>
      <w:pPr>
        <w:ind w:left="6337" w:hanging="360"/>
      </w:pPr>
    </w:lvl>
    <w:lvl w:ilvl="8" w:tplc="0419001B" w:tentative="1">
      <w:start w:val="1"/>
      <w:numFmt w:val="lowerRoman"/>
      <w:lvlText w:val="%9."/>
      <w:lvlJc w:val="right"/>
      <w:pPr>
        <w:ind w:left="7057" w:hanging="180"/>
      </w:pPr>
    </w:lvl>
  </w:abstractNum>
  <w:abstractNum w:abstractNumId="49">
    <w:nsid w:val="3F3217DE"/>
    <w:multiLevelType w:val="hybridMultilevel"/>
    <w:tmpl w:val="69905B50"/>
    <w:lvl w:ilvl="0" w:tplc="7AB031AC">
      <w:start w:val="1"/>
      <w:numFmt w:val="decimal"/>
      <w:lvlText w:val="%1."/>
      <w:lvlJc w:val="left"/>
      <w:pPr>
        <w:ind w:left="933"/>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E71A4D26">
      <w:start w:val="1"/>
      <w:numFmt w:val="lowerLetter"/>
      <w:lvlText w:val="%2"/>
      <w:lvlJc w:val="left"/>
      <w:pPr>
        <w:ind w:left="119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23560408">
      <w:start w:val="1"/>
      <w:numFmt w:val="lowerRoman"/>
      <w:lvlText w:val="%3"/>
      <w:lvlJc w:val="left"/>
      <w:pPr>
        <w:ind w:left="191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1B4C7456">
      <w:start w:val="1"/>
      <w:numFmt w:val="decimal"/>
      <w:lvlText w:val="%4"/>
      <w:lvlJc w:val="left"/>
      <w:pPr>
        <w:ind w:left="263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9C8402B8">
      <w:start w:val="1"/>
      <w:numFmt w:val="lowerLetter"/>
      <w:lvlText w:val="%5"/>
      <w:lvlJc w:val="left"/>
      <w:pPr>
        <w:ind w:left="335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8FDC5AAC">
      <w:start w:val="1"/>
      <w:numFmt w:val="lowerRoman"/>
      <w:lvlText w:val="%6"/>
      <w:lvlJc w:val="left"/>
      <w:pPr>
        <w:ind w:left="407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DE34F12C">
      <w:start w:val="1"/>
      <w:numFmt w:val="decimal"/>
      <w:lvlText w:val="%7"/>
      <w:lvlJc w:val="left"/>
      <w:pPr>
        <w:ind w:left="479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A80098D4">
      <w:start w:val="1"/>
      <w:numFmt w:val="lowerLetter"/>
      <w:lvlText w:val="%8"/>
      <w:lvlJc w:val="left"/>
      <w:pPr>
        <w:ind w:left="551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64DA5C74">
      <w:start w:val="1"/>
      <w:numFmt w:val="lowerRoman"/>
      <w:lvlText w:val="%9"/>
      <w:lvlJc w:val="left"/>
      <w:pPr>
        <w:ind w:left="623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50">
    <w:nsid w:val="42353F61"/>
    <w:multiLevelType w:val="multilevel"/>
    <w:tmpl w:val="DC6CAAC8"/>
    <w:lvl w:ilvl="0">
      <w:start w:val="1"/>
      <w:numFmt w:val="decimal"/>
      <w:lvlText w:val="%1."/>
      <w:lvlJc w:val="left"/>
      <w:pPr>
        <w:ind w:left="903"/>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start w:val="1"/>
      <w:numFmt w:val="decimal"/>
      <w:lvlText w:val="%1.%2."/>
      <w:lvlJc w:val="left"/>
      <w:pPr>
        <w:ind w:left="1527"/>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start w:val="1"/>
      <w:numFmt w:val="lowerRoman"/>
      <w:lvlText w:val="%3"/>
      <w:lvlJc w:val="left"/>
      <w:pPr>
        <w:ind w:left="16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3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0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8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5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2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59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51">
    <w:nsid w:val="438930C9"/>
    <w:multiLevelType w:val="hybridMultilevel"/>
    <w:tmpl w:val="9D7049AE"/>
    <w:lvl w:ilvl="0" w:tplc="E8964D28">
      <w:start w:val="1"/>
      <w:numFmt w:val="decimal"/>
      <w:lvlText w:val="%1."/>
      <w:lvlJc w:val="left"/>
      <w:pPr>
        <w:ind w:left="14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F42F7E2">
      <w:start w:val="1"/>
      <w:numFmt w:val="lowerLetter"/>
      <w:lvlText w:val="%2"/>
      <w:lvlJc w:val="left"/>
      <w:pPr>
        <w:ind w:left="15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6067FF2">
      <w:start w:val="1"/>
      <w:numFmt w:val="lowerRoman"/>
      <w:lvlText w:val="%3"/>
      <w:lvlJc w:val="left"/>
      <w:pPr>
        <w:ind w:left="22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120FC94">
      <w:start w:val="1"/>
      <w:numFmt w:val="decimal"/>
      <w:lvlText w:val="%4"/>
      <w:lvlJc w:val="left"/>
      <w:pPr>
        <w:ind w:left="29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58A83F2">
      <w:start w:val="1"/>
      <w:numFmt w:val="lowerLetter"/>
      <w:lvlText w:val="%5"/>
      <w:lvlJc w:val="left"/>
      <w:pPr>
        <w:ind w:left="366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89288CE">
      <w:start w:val="1"/>
      <w:numFmt w:val="lowerRoman"/>
      <w:lvlText w:val="%6"/>
      <w:lvlJc w:val="left"/>
      <w:pPr>
        <w:ind w:left="438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BCCE1A6">
      <w:start w:val="1"/>
      <w:numFmt w:val="decimal"/>
      <w:lvlText w:val="%7"/>
      <w:lvlJc w:val="left"/>
      <w:pPr>
        <w:ind w:left="51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A2A7CF8">
      <w:start w:val="1"/>
      <w:numFmt w:val="lowerLetter"/>
      <w:lvlText w:val="%8"/>
      <w:lvlJc w:val="left"/>
      <w:pPr>
        <w:ind w:left="58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6C6E41A">
      <w:start w:val="1"/>
      <w:numFmt w:val="lowerRoman"/>
      <w:lvlText w:val="%9"/>
      <w:lvlJc w:val="left"/>
      <w:pPr>
        <w:ind w:left="654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52">
    <w:nsid w:val="43A96571"/>
    <w:multiLevelType w:val="multilevel"/>
    <w:tmpl w:val="F5B0E60A"/>
    <w:lvl w:ilvl="0">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start w:val="1"/>
      <w:numFmt w:val="decimal"/>
      <w:lvlText w:val="%1.%2."/>
      <w:lvlJc w:val="left"/>
      <w:pPr>
        <w:ind w:left="1587"/>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start w:val="1"/>
      <w:numFmt w:val="lowerRoman"/>
      <w:lvlText w:val="%3"/>
      <w:lvlJc w:val="left"/>
      <w:pPr>
        <w:ind w:left="17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4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2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9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6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3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0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53">
    <w:nsid w:val="44095FF6"/>
    <w:multiLevelType w:val="multilevel"/>
    <w:tmpl w:val="6D747D5A"/>
    <w:lvl w:ilvl="0">
      <w:start w:val="1"/>
      <w:numFmt w:val="decimal"/>
      <w:lvlText w:val="%1."/>
      <w:lvlJc w:val="left"/>
      <w:pPr>
        <w:ind w:left="903"/>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152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start w:val="1"/>
      <w:numFmt w:val="lowerRoman"/>
      <w:lvlText w:val="%3"/>
      <w:lvlJc w:val="left"/>
      <w:pPr>
        <w:ind w:left="16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3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0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8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5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2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59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54">
    <w:nsid w:val="443444EC"/>
    <w:multiLevelType w:val="hybridMultilevel"/>
    <w:tmpl w:val="6810B10E"/>
    <w:lvl w:ilvl="0" w:tplc="830865CA">
      <w:start w:val="49"/>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6B42D8A"/>
    <w:multiLevelType w:val="multilevel"/>
    <w:tmpl w:val="9F4CCDB6"/>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6">
    <w:nsid w:val="4A9570B9"/>
    <w:multiLevelType w:val="multilevel"/>
    <w:tmpl w:val="6158F5B8"/>
    <w:lvl w:ilvl="0">
      <w:start w:val="3"/>
      <w:numFmt w:val="decimal"/>
      <w:lvlText w:val="%1"/>
      <w:lvlJc w:val="left"/>
      <w:pPr>
        <w:ind w:left="360" w:hanging="360"/>
      </w:pPr>
      <w:rPr>
        <w:rFonts w:ascii="Arial" w:eastAsia="Arial" w:hAnsi="Arial" w:cs="Arial" w:hint="default"/>
        <w:color w:val="231F20"/>
        <w:sz w:val="20"/>
      </w:rPr>
    </w:lvl>
    <w:lvl w:ilvl="1">
      <w:start w:val="1"/>
      <w:numFmt w:val="decimal"/>
      <w:lvlText w:val="%1.%2"/>
      <w:lvlJc w:val="left"/>
      <w:pPr>
        <w:ind w:left="1887" w:hanging="360"/>
      </w:pPr>
      <w:rPr>
        <w:rFonts w:ascii="Arial" w:eastAsia="Arial" w:hAnsi="Arial" w:cs="Arial" w:hint="default"/>
        <w:color w:val="231F20"/>
        <w:sz w:val="20"/>
      </w:rPr>
    </w:lvl>
    <w:lvl w:ilvl="2">
      <w:start w:val="1"/>
      <w:numFmt w:val="decimal"/>
      <w:lvlText w:val="%1.%2.%3"/>
      <w:lvlJc w:val="left"/>
      <w:pPr>
        <w:ind w:left="3774" w:hanging="720"/>
      </w:pPr>
      <w:rPr>
        <w:rFonts w:ascii="Arial" w:eastAsia="Arial" w:hAnsi="Arial" w:cs="Arial" w:hint="default"/>
        <w:color w:val="231F20"/>
        <w:sz w:val="20"/>
      </w:rPr>
    </w:lvl>
    <w:lvl w:ilvl="3">
      <w:start w:val="1"/>
      <w:numFmt w:val="decimal"/>
      <w:lvlText w:val="%1.%2.%3.%4"/>
      <w:lvlJc w:val="left"/>
      <w:pPr>
        <w:ind w:left="5301" w:hanging="720"/>
      </w:pPr>
      <w:rPr>
        <w:rFonts w:ascii="Arial" w:eastAsia="Arial" w:hAnsi="Arial" w:cs="Arial" w:hint="default"/>
        <w:color w:val="231F20"/>
        <w:sz w:val="20"/>
      </w:rPr>
    </w:lvl>
    <w:lvl w:ilvl="4">
      <w:start w:val="1"/>
      <w:numFmt w:val="decimal"/>
      <w:lvlText w:val="%1.%2.%3.%4.%5"/>
      <w:lvlJc w:val="left"/>
      <w:pPr>
        <w:ind w:left="7188" w:hanging="1080"/>
      </w:pPr>
      <w:rPr>
        <w:rFonts w:ascii="Arial" w:eastAsia="Arial" w:hAnsi="Arial" w:cs="Arial" w:hint="default"/>
        <w:color w:val="231F20"/>
        <w:sz w:val="20"/>
      </w:rPr>
    </w:lvl>
    <w:lvl w:ilvl="5">
      <w:start w:val="1"/>
      <w:numFmt w:val="decimal"/>
      <w:lvlText w:val="%1.%2.%3.%4.%5.%6"/>
      <w:lvlJc w:val="left"/>
      <w:pPr>
        <w:ind w:left="8715" w:hanging="1080"/>
      </w:pPr>
      <w:rPr>
        <w:rFonts w:ascii="Arial" w:eastAsia="Arial" w:hAnsi="Arial" w:cs="Arial" w:hint="default"/>
        <w:color w:val="231F20"/>
        <w:sz w:val="20"/>
      </w:rPr>
    </w:lvl>
    <w:lvl w:ilvl="6">
      <w:start w:val="1"/>
      <w:numFmt w:val="decimal"/>
      <w:lvlText w:val="%1.%2.%3.%4.%5.%6.%7"/>
      <w:lvlJc w:val="left"/>
      <w:pPr>
        <w:ind w:left="10602" w:hanging="1440"/>
      </w:pPr>
      <w:rPr>
        <w:rFonts w:ascii="Arial" w:eastAsia="Arial" w:hAnsi="Arial" w:cs="Arial" w:hint="default"/>
        <w:color w:val="231F20"/>
        <w:sz w:val="20"/>
      </w:rPr>
    </w:lvl>
    <w:lvl w:ilvl="7">
      <w:start w:val="1"/>
      <w:numFmt w:val="decimal"/>
      <w:lvlText w:val="%1.%2.%3.%4.%5.%6.%7.%8"/>
      <w:lvlJc w:val="left"/>
      <w:pPr>
        <w:ind w:left="12129" w:hanging="1440"/>
      </w:pPr>
      <w:rPr>
        <w:rFonts w:ascii="Arial" w:eastAsia="Arial" w:hAnsi="Arial" w:cs="Arial" w:hint="default"/>
        <w:color w:val="231F20"/>
        <w:sz w:val="20"/>
      </w:rPr>
    </w:lvl>
    <w:lvl w:ilvl="8">
      <w:start w:val="1"/>
      <w:numFmt w:val="decimal"/>
      <w:lvlText w:val="%1.%2.%3.%4.%5.%6.%7.%8.%9"/>
      <w:lvlJc w:val="left"/>
      <w:pPr>
        <w:ind w:left="13656" w:hanging="1440"/>
      </w:pPr>
      <w:rPr>
        <w:rFonts w:ascii="Arial" w:eastAsia="Arial" w:hAnsi="Arial" w:cs="Arial" w:hint="default"/>
        <w:color w:val="231F20"/>
        <w:sz w:val="20"/>
      </w:rPr>
    </w:lvl>
  </w:abstractNum>
  <w:abstractNum w:abstractNumId="57">
    <w:nsid w:val="4B08377E"/>
    <w:multiLevelType w:val="multilevel"/>
    <w:tmpl w:val="B150FB38"/>
    <w:lvl w:ilvl="0">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start w:val="1"/>
      <w:numFmt w:val="decimal"/>
      <w:lvlText w:val="%1.%2."/>
      <w:lvlJc w:val="left"/>
      <w:pPr>
        <w:ind w:left="1587"/>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start w:val="1"/>
      <w:numFmt w:val="lowerRoman"/>
      <w:lvlText w:val="%3"/>
      <w:lvlJc w:val="left"/>
      <w:pPr>
        <w:ind w:left="16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3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0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8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5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2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59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58">
    <w:nsid w:val="4C842148"/>
    <w:multiLevelType w:val="hybridMultilevel"/>
    <w:tmpl w:val="DFE277F0"/>
    <w:lvl w:ilvl="0" w:tplc="A8822DEA">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tplc="DE24A600">
      <w:start w:val="1"/>
      <w:numFmt w:val="lowerLetter"/>
      <w:lvlText w:val="%2"/>
      <w:lvlJc w:val="left"/>
      <w:pPr>
        <w:ind w:left="12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DF8A5756">
      <w:start w:val="1"/>
      <w:numFmt w:val="lowerRoman"/>
      <w:lvlText w:val="%3"/>
      <w:lvlJc w:val="left"/>
      <w:pPr>
        <w:ind w:left="19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044631C8">
      <w:start w:val="1"/>
      <w:numFmt w:val="decimal"/>
      <w:lvlText w:val="%4"/>
      <w:lvlJc w:val="left"/>
      <w:pPr>
        <w:ind w:left="26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0CF46394">
      <w:start w:val="1"/>
      <w:numFmt w:val="lowerLetter"/>
      <w:lvlText w:val="%5"/>
      <w:lvlJc w:val="left"/>
      <w:pPr>
        <w:ind w:left="33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873EDE6E">
      <w:start w:val="1"/>
      <w:numFmt w:val="lowerRoman"/>
      <w:lvlText w:val="%6"/>
      <w:lvlJc w:val="left"/>
      <w:pPr>
        <w:ind w:left="40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B5C8371E">
      <w:start w:val="1"/>
      <w:numFmt w:val="decimal"/>
      <w:lvlText w:val="%7"/>
      <w:lvlJc w:val="left"/>
      <w:pPr>
        <w:ind w:left="48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F0A48CC6">
      <w:start w:val="1"/>
      <w:numFmt w:val="lowerLetter"/>
      <w:lvlText w:val="%8"/>
      <w:lvlJc w:val="left"/>
      <w:pPr>
        <w:ind w:left="55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0E180CE2">
      <w:start w:val="1"/>
      <w:numFmt w:val="lowerRoman"/>
      <w:lvlText w:val="%9"/>
      <w:lvlJc w:val="left"/>
      <w:pPr>
        <w:ind w:left="62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59">
    <w:nsid w:val="4C884CF7"/>
    <w:multiLevelType w:val="multilevel"/>
    <w:tmpl w:val="FEF6B3F6"/>
    <w:lvl w:ilvl="0">
      <w:start w:val="1"/>
      <w:numFmt w:val="decimal"/>
      <w:lvlText w:val="%1."/>
      <w:lvlJc w:val="left"/>
      <w:pPr>
        <w:ind w:left="691"/>
      </w:pPr>
      <w:rPr>
        <w:rFonts w:ascii="Arial" w:eastAsia="Arial" w:hAnsi="Arial" w:cs="Arial"/>
        <w:b/>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0">
    <w:nsid w:val="4D0E6053"/>
    <w:multiLevelType w:val="multilevel"/>
    <w:tmpl w:val="310289E8"/>
    <w:lvl w:ilvl="0">
      <w:start w:val="1"/>
      <w:numFmt w:val="decimal"/>
      <w:lvlText w:val="%1"/>
      <w:lvlJc w:val="left"/>
      <w:pPr>
        <w:ind w:left="3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start w:val="1"/>
      <w:numFmt w:val="decimal"/>
      <w:lvlRestart w:val="0"/>
      <w:lvlText w:val="%1.%2"/>
      <w:lvlJc w:val="left"/>
      <w:pPr>
        <w:ind w:left="1323"/>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start w:val="1"/>
      <w:numFmt w:val="lowerRoman"/>
      <w:lvlText w:val="%3"/>
      <w:lvlJc w:val="left"/>
      <w:pPr>
        <w:ind w:left="18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5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2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9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7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4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1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61">
    <w:nsid w:val="4F7E5965"/>
    <w:multiLevelType w:val="hybridMultilevel"/>
    <w:tmpl w:val="A22259AC"/>
    <w:lvl w:ilvl="0" w:tplc="B1801612">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tplc="37D2EB80">
      <w:start w:val="1"/>
      <w:numFmt w:val="lowerLetter"/>
      <w:lvlText w:val="%2"/>
      <w:lvlJc w:val="left"/>
      <w:pPr>
        <w:ind w:left="118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4E523564">
      <w:start w:val="1"/>
      <w:numFmt w:val="lowerRoman"/>
      <w:lvlText w:val="%3"/>
      <w:lvlJc w:val="left"/>
      <w:pPr>
        <w:ind w:left="190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BBB0DED6">
      <w:start w:val="1"/>
      <w:numFmt w:val="decimal"/>
      <w:lvlText w:val="%4"/>
      <w:lvlJc w:val="left"/>
      <w:pPr>
        <w:ind w:left="262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4CC0B596">
      <w:start w:val="1"/>
      <w:numFmt w:val="lowerLetter"/>
      <w:lvlText w:val="%5"/>
      <w:lvlJc w:val="left"/>
      <w:pPr>
        <w:ind w:left="334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F258C926">
      <w:start w:val="1"/>
      <w:numFmt w:val="lowerRoman"/>
      <w:lvlText w:val="%6"/>
      <w:lvlJc w:val="left"/>
      <w:pPr>
        <w:ind w:left="406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4228790A">
      <w:start w:val="1"/>
      <w:numFmt w:val="decimal"/>
      <w:lvlText w:val="%7"/>
      <w:lvlJc w:val="left"/>
      <w:pPr>
        <w:ind w:left="478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014869A6">
      <w:start w:val="1"/>
      <w:numFmt w:val="lowerLetter"/>
      <w:lvlText w:val="%8"/>
      <w:lvlJc w:val="left"/>
      <w:pPr>
        <w:ind w:left="550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758E2522">
      <w:start w:val="1"/>
      <w:numFmt w:val="lowerRoman"/>
      <w:lvlText w:val="%9"/>
      <w:lvlJc w:val="left"/>
      <w:pPr>
        <w:ind w:left="622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62">
    <w:nsid w:val="51894952"/>
    <w:multiLevelType w:val="hybridMultilevel"/>
    <w:tmpl w:val="A16C57EC"/>
    <w:lvl w:ilvl="0" w:tplc="6DDC261E">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3BD0262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59C98B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DCD59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6603A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0AE5A4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D2FE9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3CB0A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3F8818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nsid w:val="5514207C"/>
    <w:multiLevelType w:val="hybridMultilevel"/>
    <w:tmpl w:val="E7265C24"/>
    <w:lvl w:ilvl="0" w:tplc="3506B132">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tplc="546668F4">
      <w:start w:val="1"/>
      <w:numFmt w:val="decimal"/>
      <w:lvlText w:val="%2."/>
      <w:lvlJc w:val="left"/>
      <w:pPr>
        <w:ind w:left="999"/>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0419000F">
      <w:start w:val="1"/>
      <w:numFmt w:val="decimal"/>
      <w:lvlText w:val="%3."/>
      <w:lvlJc w:val="left"/>
      <w:pPr>
        <w:ind w:left="1719"/>
      </w:pPr>
      <w:rPr>
        <w:b w:val="0"/>
        <w:i w:val="0"/>
        <w:strike w:val="0"/>
        <w:dstrike w:val="0"/>
        <w:color w:val="231F20"/>
        <w:sz w:val="20"/>
        <w:szCs w:val="20"/>
        <w:u w:val="none" w:color="000000"/>
        <w:bdr w:val="none" w:sz="0" w:space="0" w:color="auto"/>
        <w:shd w:val="clear" w:color="auto" w:fill="auto"/>
        <w:vertAlign w:val="baseline"/>
      </w:rPr>
    </w:lvl>
    <w:lvl w:ilvl="3" w:tplc="FE6AE8B6">
      <w:start w:val="1"/>
      <w:numFmt w:val="decimal"/>
      <w:lvlText w:val="%4"/>
      <w:lvlJc w:val="left"/>
      <w:pPr>
        <w:ind w:left="21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55AC2DEC">
      <w:start w:val="1"/>
      <w:numFmt w:val="lowerLetter"/>
      <w:lvlText w:val="%5"/>
      <w:lvlJc w:val="left"/>
      <w:pPr>
        <w:ind w:left="28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tplc="FE1AC664">
      <w:start w:val="1"/>
      <w:numFmt w:val="lowerRoman"/>
      <w:lvlText w:val="%6"/>
      <w:lvlJc w:val="left"/>
      <w:pPr>
        <w:ind w:left="360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tplc="6EA655BE">
      <w:start w:val="1"/>
      <w:numFmt w:val="decimal"/>
      <w:lvlText w:val="%7"/>
      <w:lvlJc w:val="left"/>
      <w:pPr>
        <w:ind w:left="43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E084BED0">
      <w:start w:val="1"/>
      <w:numFmt w:val="lowerLetter"/>
      <w:lvlText w:val="%8"/>
      <w:lvlJc w:val="left"/>
      <w:pPr>
        <w:ind w:left="504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tplc="D6762C98">
      <w:start w:val="1"/>
      <w:numFmt w:val="lowerRoman"/>
      <w:lvlText w:val="%9"/>
      <w:lvlJc w:val="left"/>
      <w:pPr>
        <w:ind w:left="57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64">
    <w:nsid w:val="568B6C0A"/>
    <w:multiLevelType w:val="hybridMultilevel"/>
    <w:tmpl w:val="1AA8F2E0"/>
    <w:lvl w:ilvl="0" w:tplc="31C0EE4A">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CC0ECB42">
      <w:start w:val="1"/>
      <w:numFmt w:val="lowerLetter"/>
      <w:lvlText w:val="%2"/>
      <w:lvlJc w:val="left"/>
      <w:pPr>
        <w:ind w:left="12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43C07172">
      <w:start w:val="1"/>
      <w:numFmt w:val="lowerRoman"/>
      <w:lvlText w:val="%3"/>
      <w:lvlJc w:val="left"/>
      <w:pPr>
        <w:ind w:left="19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8370EDFA">
      <w:start w:val="1"/>
      <w:numFmt w:val="decimal"/>
      <w:lvlText w:val="%4"/>
      <w:lvlJc w:val="left"/>
      <w:pPr>
        <w:ind w:left="27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1D0CCE06">
      <w:start w:val="1"/>
      <w:numFmt w:val="lowerLetter"/>
      <w:lvlText w:val="%5"/>
      <w:lvlJc w:val="left"/>
      <w:pPr>
        <w:ind w:left="34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73FAD124">
      <w:start w:val="1"/>
      <w:numFmt w:val="lowerRoman"/>
      <w:lvlText w:val="%6"/>
      <w:lvlJc w:val="left"/>
      <w:pPr>
        <w:ind w:left="41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CCA69206">
      <w:start w:val="1"/>
      <w:numFmt w:val="decimal"/>
      <w:lvlText w:val="%7"/>
      <w:lvlJc w:val="left"/>
      <w:pPr>
        <w:ind w:left="48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83688DF0">
      <w:start w:val="1"/>
      <w:numFmt w:val="lowerLetter"/>
      <w:lvlText w:val="%8"/>
      <w:lvlJc w:val="left"/>
      <w:pPr>
        <w:ind w:left="55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ABB84ECC">
      <w:start w:val="1"/>
      <w:numFmt w:val="lowerRoman"/>
      <w:lvlText w:val="%9"/>
      <w:lvlJc w:val="left"/>
      <w:pPr>
        <w:ind w:left="63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65">
    <w:nsid w:val="571058FC"/>
    <w:multiLevelType w:val="hybridMultilevel"/>
    <w:tmpl w:val="60842B3A"/>
    <w:lvl w:ilvl="0" w:tplc="DA24176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F192F54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AAAEB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06A7A8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566EB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F6CD7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DCFFD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748E0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DC811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6">
    <w:nsid w:val="58E80310"/>
    <w:multiLevelType w:val="multilevel"/>
    <w:tmpl w:val="691A9C10"/>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7">
    <w:nsid w:val="5CD351D4"/>
    <w:multiLevelType w:val="hybridMultilevel"/>
    <w:tmpl w:val="ACA48940"/>
    <w:lvl w:ilvl="0" w:tplc="E1946986">
      <w:start w:val="1"/>
      <w:numFmt w:val="decimal"/>
      <w:lvlText w:val="%1."/>
      <w:lvlJc w:val="left"/>
      <w:pPr>
        <w:ind w:left="903"/>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B9B2673A">
      <w:start w:val="1"/>
      <w:numFmt w:val="lowerLetter"/>
      <w:lvlText w:val="%2"/>
      <w:lvlJc w:val="left"/>
      <w:pPr>
        <w:ind w:left="110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AE8A7EDA">
      <w:start w:val="1"/>
      <w:numFmt w:val="lowerRoman"/>
      <w:lvlText w:val="%3"/>
      <w:lvlJc w:val="left"/>
      <w:pPr>
        <w:ind w:left="182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ECDA1678">
      <w:start w:val="1"/>
      <w:numFmt w:val="decimal"/>
      <w:lvlText w:val="%4"/>
      <w:lvlJc w:val="left"/>
      <w:pPr>
        <w:ind w:left="254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376C9068">
      <w:start w:val="1"/>
      <w:numFmt w:val="lowerLetter"/>
      <w:lvlText w:val="%5"/>
      <w:lvlJc w:val="left"/>
      <w:pPr>
        <w:ind w:left="326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6A4A15F0">
      <w:start w:val="1"/>
      <w:numFmt w:val="lowerRoman"/>
      <w:lvlText w:val="%6"/>
      <w:lvlJc w:val="left"/>
      <w:pPr>
        <w:ind w:left="398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DBEA57E6">
      <w:start w:val="1"/>
      <w:numFmt w:val="decimal"/>
      <w:lvlText w:val="%7"/>
      <w:lvlJc w:val="left"/>
      <w:pPr>
        <w:ind w:left="470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7368F7E0">
      <w:start w:val="1"/>
      <w:numFmt w:val="lowerLetter"/>
      <w:lvlText w:val="%8"/>
      <w:lvlJc w:val="left"/>
      <w:pPr>
        <w:ind w:left="542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DE1C9360">
      <w:start w:val="1"/>
      <w:numFmt w:val="lowerRoman"/>
      <w:lvlText w:val="%9"/>
      <w:lvlJc w:val="left"/>
      <w:pPr>
        <w:ind w:left="6144"/>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68">
    <w:nsid w:val="5CFC6E0E"/>
    <w:multiLevelType w:val="multilevel"/>
    <w:tmpl w:val="B17673FE"/>
    <w:lvl w:ilvl="0">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start w:val="1"/>
      <w:numFmt w:val="decimal"/>
      <w:lvlText w:val="%1.%2."/>
      <w:lvlJc w:val="left"/>
      <w:pPr>
        <w:ind w:left="1587"/>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start w:val="1"/>
      <w:numFmt w:val="lowerRoman"/>
      <w:lvlText w:val="%3"/>
      <w:lvlJc w:val="left"/>
      <w:pPr>
        <w:ind w:left="17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4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2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9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6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3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0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69">
    <w:nsid w:val="5F6C0CEF"/>
    <w:multiLevelType w:val="multilevel"/>
    <w:tmpl w:val="D514FAE6"/>
    <w:lvl w:ilvl="0">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1752"/>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70">
    <w:nsid w:val="606A1144"/>
    <w:multiLevelType w:val="multilevel"/>
    <w:tmpl w:val="E640C566"/>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1">
    <w:nsid w:val="61EC6EF8"/>
    <w:multiLevelType w:val="hybridMultilevel"/>
    <w:tmpl w:val="952E6D42"/>
    <w:lvl w:ilvl="0" w:tplc="EB5266EC">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7F7C308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9A0A1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A8469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983F1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D040C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40116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64148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58EB6D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nsid w:val="65181AA0"/>
    <w:multiLevelType w:val="hybridMultilevel"/>
    <w:tmpl w:val="CE8AFD86"/>
    <w:lvl w:ilvl="0" w:tplc="8B9A03B4">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tplc="60A4DB7A">
      <w:start w:val="1"/>
      <w:numFmt w:val="lowerLetter"/>
      <w:lvlText w:val="%2"/>
      <w:lvlJc w:val="left"/>
      <w:pPr>
        <w:ind w:left="12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2" w:tplc="7DFEF91E">
      <w:start w:val="1"/>
      <w:numFmt w:val="lowerRoman"/>
      <w:lvlText w:val="%3"/>
      <w:lvlJc w:val="left"/>
      <w:pPr>
        <w:ind w:left="19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3" w:tplc="A3CC5B82">
      <w:start w:val="1"/>
      <w:numFmt w:val="decimal"/>
      <w:lvlText w:val="%4"/>
      <w:lvlJc w:val="left"/>
      <w:pPr>
        <w:ind w:left="27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4" w:tplc="050039AE">
      <w:start w:val="1"/>
      <w:numFmt w:val="lowerLetter"/>
      <w:lvlText w:val="%5"/>
      <w:lvlJc w:val="left"/>
      <w:pPr>
        <w:ind w:left="342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5" w:tplc="52CA8822">
      <w:start w:val="1"/>
      <w:numFmt w:val="lowerRoman"/>
      <w:lvlText w:val="%6"/>
      <w:lvlJc w:val="left"/>
      <w:pPr>
        <w:ind w:left="414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6" w:tplc="FACE459E">
      <w:start w:val="1"/>
      <w:numFmt w:val="decimal"/>
      <w:lvlText w:val="%7"/>
      <w:lvlJc w:val="left"/>
      <w:pPr>
        <w:ind w:left="486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7" w:tplc="1ADA8FBC">
      <w:start w:val="1"/>
      <w:numFmt w:val="lowerLetter"/>
      <w:lvlText w:val="%8"/>
      <w:lvlJc w:val="left"/>
      <w:pPr>
        <w:ind w:left="558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8" w:tplc="96024C5C">
      <w:start w:val="1"/>
      <w:numFmt w:val="lowerRoman"/>
      <w:lvlText w:val="%9"/>
      <w:lvlJc w:val="left"/>
      <w:pPr>
        <w:ind w:left="6300"/>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abstractNum>
  <w:abstractNum w:abstractNumId="73">
    <w:nsid w:val="6B4E6B29"/>
    <w:multiLevelType w:val="multilevel"/>
    <w:tmpl w:val="C666C1B6"/>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4">
    <w:nsid w:val="6BB70EC7"/>
    <w:multiLevelType w:val="multilevel"/>
    <w:tmpl w:val="4508992A"/>
    <w:lvl w:ilvl="0">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1647"/>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start w:val="1"/>
      <w:numFmt w:val="lowerRoman"/>
      <w:lvlText w:val="%3"/>
      <w:lvlJc w:val="left"/>
      <w:pPr>
        <w:ind w:left="18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5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26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98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70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42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614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75">
    <w:nsid w:val="6E143E5E"/>
    <w:multiLevelType w:val="multilevel"/>
    <w:tmpl w:val="8DE06CE2"/>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6">
    <w:nsid w:val="705A0E89"/>
    <w:multiLevelType w:val="hybridMultilevel"/>
    <w:tmpl w:val="0FB888A4"/>
    <w:lvl w:ilvl="0" w:tplc="874265A6">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526662D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A4754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BAF8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B89B1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E1A077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CA82A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62CD5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965B1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7">
    <w:nsid w:val="711F05A9"/>
    <w:multiLevelType w:val="hybridMultilevel"/>
    <w:tmpl w:val="C518D6D4"/>
    <w:lvl w:ilvl="0" w:tplc="3710D5A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1A78BE">
      <w:start w:val="1"/>
      <w:numFmt w:val="lowerLetter"/>
      <w:lvlText w:val="%2"/>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CA5528">
      <w:start w:val="1"/>
      <w:numFmt w:val="decimal"/>
      <w:lvlRestart w:val="0"/>
      <w:lvlText w:val="%3)"/>
      <w:lvlJc w:val="left"/>
      <w:pPr>
        <w:ind w:left="1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849426">
      <w:start w:val="1"/>
      <w:numFmt w:val="decimal"/>
      <w:lvlText w:val="%4"/>
      <w:lvlJc w:val="left"/>
      <w:pPr>
        <w:ind w:left="2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5A2A70">
      <w:start w:val="1"/>
      <w:numFmt w:val="lowerLetter"/>
      <w:lvlText w:val="%5"/>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9046AE">
      <w:start w:val="1"/>
      <w:numFmt w:val="lowerRoman"/>
      <w:lvlText w:val="%6"/>
      <w:lvlJc w:val="left"/>
      <w:pPr>
        <w:ind w:left="3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E42ECE">
      <w:start w:val="1"/>
      <w:numFmt w:val="decimal"/>
      <w:lvlText w:val="%7"/>
      <w:lvlJc w:val="left"/>
      <w:pPr>
        <w:ind w:left="4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12AFA2">
      <w:start w:val="1"/>
      <w:numFmt w:val="lowerLetter"/>
      <w:lvlText w:val="%8"/>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EC2D212">
      <w:start w:val="1"/>
      <w:numFmt w:val="lowerRoman"/>
      <w:lvlText w:val="%9"/>
      <w:lvlJc w:val="left"/>
      <w:pPr>
        <w:ind w:left="56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8">
    <w:nsid w:val="71E5404A"/>
    <w:multiLevelType w:val="hybridMultilevel"/>
    <w:tmpl w:val="A79CA074"/>
    <w:lvl w:ilvl="0" w:tplc="22022B2E">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C9C4E644">
      <w:start w:val="1"/>
      <w:numFmt w:val="lowerLetter"/>
      <w:lvlText w:val="%2"/>
      <w:lvlJc w:val="left"/>
      <w:pPr>
        <w:ind w:left="12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3EA51A">
      <w:start w:val="1"/>
      <w:numFmt w:val="lowerRoman"/>
      <w:lvlText w:val="%3"/>
      <w:lvlJc w:val="left"/>
      <w:pPr>
        <w:ind w:left="19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5D8ECAC">
      <w:start w:val="1"/>
      <w:numFmt w:val="decimal"/>
      <w:lvlText w:val="%4"/>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22937C">
      <w:start w:val="1"/>
      <w:numFmt w:val="lowerLetter"/>
      <w:lvlText w:val="%5"/>
      <w:lvlJc w:val="left"/>
      <w:pPr>
        <w:ind w:left="3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145720">
      <w:start w:val="1"/>
      <w:numFmt w:val="lowerRoman"/>
      <w:lvlText w:val="%6"/>
      <w:lvlJc w:val="left"/>
      <w:pPr>
        <w:ind w:left="4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92594C">
      <w:start w:val="1"/>
      <w:numFmt w:val="decimal"/>
      <w:lvlText w:val="%7"/>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189550">
      <w:start w:val="1"/>
      <w:numFmt w:val="lowerLetter"/>
      <w:lvlText w:val="%8"/>
      <w:lvlJc w:val="left"/>
      <w:pPr>
        <w:ind w:left="5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645540">
      <w:start w:val="1"/>
      <w:numFmt w:val="lowerRoman"/>
      <w:lvlText w:val="%9"/>
      <w:lvlJc w:val="left"/>
      <w:pPr>
        <w:ind w:left="6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9">
    <w:nsid w:val="750E7464"/>
    <w:multiLevelType w:val="multilevel"/>
    <w:tmpl w:val="1440242E"/>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0">
    <w:nsid w:val="765563BF"/>
    <w:multiLevelType w:val="multilevel"/>
    <w:tmpl w:val="5F9083F4"/>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1">
    <w:nsid w:val="77442CCA"/>
    <w:multiLevelType w:val="multilevel"/>
    <w:tmpl w:val="8F786D42"/>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2">
    <w:nsid w:val="7793153C"/>
    <w:multiLevelType w:val="hybridMultilevel"/>
    <w:tmpl w:val="721031FE"/>
    <w:lvl w:ilvl="0" w:tplc="283E4822">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3576684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30761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C2CF9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04BB9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0D043D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26C09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96EDB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BE382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3">
    <w:nsid w:val="77AC5A34"/>
    <w:multiLevelType w:val="multilevel"/>
    <w:tmpl w:val="A8EE1DD8"/>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4">
    <w:nsid w:val="77C4786C"/>
    <w:multiLevelType w:val="hybridMultilevel"/>
    <w:tmpl w:val="EE2A7330"/>
    <w:lvl w:ilvl="0" w:tplc="5E763BA8">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tplc="E33407F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5C576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EFC84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B2C72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AEE3A6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FFC18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C70C52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3AABA1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5">
    <w:nsid w:val="791203B4"/>
    <w:multiLevelType w:val="hybridMultilevel"/>
    <w:tmpl w:val="6DBAE6EC"/>
    <w:lvl w:ilvl="0" w:tplc="04220001">
      <w:start w:val="1"/>
      <w:numFmt w:val="bullet"/>
      <w:lvlText w:val=""/>
      <w:lvlJc w:val="left"/>
      <w:pPr>
        <w:ind w:left="1701" w:hanging="360"/>
      </w:pPr>
      <w:rPr>
        <w:rFonts w:ascii="Symbol" w:hAnsi="Symbol" w:hint="default"/>
      </w:rPr>
    </w:lvl>
    <w:lvl w:ilvl="1" w:tplc="04220003" w:tentative="1">
      <w:start w:val="1"/>
      <w:numFmt w:val="bullet"/>
      <w:lvlText w:val="o"/>
      <w:lvlJc w:val="left"/>
      <w:pPr>
        <w:ind w:left="2421" w:hanging="360"/>
      </w:pPr>
      <w:rPr>
        <w:rFonts w:ascii="Courier New" w:hAnsi="Courier New" w:cs="Courier New" w:hint="default"/>
      </w:rPr>
    </w:lvl>
    <w:lvl w:ilvl="2" w:tplc="04220005" w:tentative="1">
      <w:start w:val="1"/>
      <w:numFmt w:val="bullet"/>
      <w:lvlText w:val=""/>
      <w:lvlJc w:val="left"/>
      <w:pPr>
        <w:ind w:left="3141" w:hanging="360"/>
      </w:pPr>
      <w:rPr>
        <w:rFonts w:ascii="Wingdings" w:hAnsi="Wingdings" w:hint="default"/>
      </w:rPr>
    </w:lvl>
    <w:lvl w:ilvl="3" w:tplc="04220001" w:tentative="1">
      <w:start w:val="1"/>
      <w:numFmt w:val="bullet"/>
      <w:lvlText w:val=""/>
      <w:lvlJc w:val="left"/>
      <w:pPr>
        <w:ind w:left="3861" w:hanging="360"/>
      </w:pPr>
      <w:rPr>
        <w:rFonts w:ascii="Symbol" w:hAnsi="Symbol" w:hint="default"/>
      </w:rPr>
    </w:lvl>
    <w:lvl w:ilvl="4" w:tplc="04220003" w:tentative="1">
      <w:start w:val="1"/>
      <w:numFmt w:val="bullet"/>
      <w:lvlText w:val="o"/>
      <w:lvlJc w:val="left"/>
      <w:pPr>
        <w:ind w:left="4581" w:hanging="360"/>
      </w:pPr>
      <w:rPr>
        <w:rFonts w:ascii="Courier New" w:hAnsi="Courier New" w:cs="Courier New" w:hint="default"/>
      </w:rPr>
    </w:lvl>
    <w:lvl w:ilvl="5" w:tplc="04220005" w:tentative="1">
      <w:start w:val="1"/>
      <w:numFmt w:val="bullet"/>
      <w:lvlText w:val=""/>
      <w:lvlJc w:val="left"/>
      <w:pPr>
        <w:ind w:left="5301" w:hanging="360"/>
      </w:pPr>
      <w:rPr>
        <w:rFonts w:ascii="Wingdings" w:hAnsi="Wingdings" w:hint="default"/>
      </w:rPr>
    </w:lvl>
    <w:lvl w:ilvl="6" w:tplc="04220001" w:tentative="1">
      <w:start w:val="1"/>
      <w:numFmt w:val="bullet"/>
      <w:lvlText w:val=""/>
      <w:lvlJc w:val="left"/>
      <w:pPr>
        <w:ind w:left="6021" w:hanging="360"/>
      </w:pPr>
      <w:rPr>
        <w:rFonts w:ascii="Symbol" w:hAnsi="Symbol" w:hint="default"/>
      </w:rPr>
    </w:lvl>
    <w:lvl w:ilvl="7" w:tplc="04220003" w:tentative="1">
      <w:start w:val="1"/>
      <w:numFmt w:val="bullet"/>
      <w:lvlText w:val="o"/>
      <w:lvlJc w:val="left"/>
      <w:pPr>
        <w:ind w:left="6741" w:hanging="360"/>
      </w:pPr>
      <w:rPr>
        <w:rFonts w:ascii="Courier New" w:hAnsi="Courier New" w:cs="Courier New" w:hint="default"/>
      </w:rPr>
    </w:lvl>
    <w:lvl w:ilvl="8" w:tplc="04220005" w:tentative="1">
      <w:start w:val="1"/>
      <w:numFmt w:val="bullet"/>
      <w:lvlText w:val=""/>
      <w:lvlJc w:val="left"/>
      <w:pPr>
        <w:ind w:left="7461" w:hanging="360"/>
      </w:pPr>
      <w:rPr>
        <w:rFonts w:ascii="Wingdings" w:hAnsi="Wingdings" w:hint="default"/>
      </w:rPr>
    </w:lvl>
  </w:abstractNum>
  <w:abstractNum w:abstractNumId="86">
    <w:nsid w:val="7A1A15A3"/>
    <w:multiLevelType w:val="hybridMultilevel"/>
    <w:tmpl w:val="83748DA0"/>
    <w:lvl w:ilvl="0" w:tplc="CD7CA2BC">
      <w:start w:val="1"/>
      <w:numFmt w:val="decimal"/>
      <w:lvlText w:val="%1"/>
      <w:lvlJc w:val="left"/>
      <w:pPr>
        <w:ind w:left="3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1" w:tplc="B2526058">
      <w:start w:val="1"/>
      <w:numFmt w:val="lowerLetter"/>
      <w:lvlText w:val="%2"/>
      <w:lvlJc w:val="left"/>
      <w:pPr>
        <w:ind w:left="54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tplc="7CE28544">
      <w:start w:val="2"/>
      <w:numFmt w:val="decimal"/>
      <w:lvlRestart w:val="0"/>
      <w:lvlText w:val="%3."/>
      <w:lvlJc w:val="left"/>
      <w:pPr>
        <w:ind w:left="939"/>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tplc="05001C44">
      <w:start w:val="1"/>
      <w:numFmt w:val="decimal"/>
      <w:lvlText w:val="%4"/>
      <w:lvlJc w:val="left"/>
      <w:pPr>
        <w:ind w:left="144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tplc="BF107396">
      <w:start w:val="1"/>
      <w:numFmt w:val="lowerLetter"/>
      <w:lvlText w:val="%5"/>
      <w:lvlJc w:val="left"/>
      <w:pPr>
        <w:ind w:left="21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tplc="C942A638">
      <w:start w:val="1"/>
      <w:numFmt w:val="lowerRoman"/>
      <w:lvlText w:val="%6"/>
      <w:lvlJc w:val="left"/>
      <w:pPr>
        <w:ind w:left="28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tplc="5172F0CE">
      <w:start w:val="1"/>
      <w:numFmt w:val="decimal"/>
      <w:lvlText w:val="%7"/>
      <w:lvlJc w:val="left"/>
      <w:pPr>
        <w:ind w:left="360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tplc="AC14FDCC">
      <w:start w:val="1"/>
      <w:numFmt w:val="lowerLetter"/>
      <w:lvlText w:val="%8"/>
      <w:lvlJc w:val="left"/>
      <w:pPr>
        <w:ind w:left="43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tplc="1ED4197C">
      <w:start w:val="1"/>
      <w:numFmt w:val="lowerRoman"/>
      <w:lvlText w:val="%9"/>
      <w:lvlJc w:val="left"/>
      <w:pPr>
        <w:ind w:left="504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87">
    <w:nsid w:val="7B1D5D11"/>
    <w:multiLevelType w:val="multilevel"/>
    <w:tmpl w:val="7E749DDE"/>
    <w:lvl w:ilvl="0">
      <w:start w:val="1"/>
      <w:numFmt w:val="decimal"/>
      <w:lvlText w:val="%1."/>
      <w:lvlJc w:val="left"/>
      <w:pPr>
        <w:ind w:left="972"/>
      </w:pPr>
      <w:rPr>
        <w:rFonts w:ascii="Arial" w:eastAsia="Arial" w:hAnsi="Arial" w:cs="Arial"/>
        <w:b/>
        <w:bCs/>
        <w:i w:val="0"/>
        <w:strike w:val="0"/>
        <w:dstrike w:val="0"/>
        <w:color w:val="231F20"/>
        <w:sz w:val="16"/>
        <w:szCs w:val="16"/>
        <w:u w:val="none" w:color="000000"/>
        <w:bdr w:val="none" w:sz="0" w:space="0" w:color="auto"/>
        <w:shd w:val="clear" w:color="auto" w:fill="auto"/>
        <w:vertAlign w:val="baseline"/>
      </w:rPr>
    </w:lvl>
    <w:lvl w:ilvl="1">
      <w:start w:val="1"/>
      <w:numFmt w:val="decimal"/>
      <w:lvlText w:val="%1.%2."/>
      <w:lvlJc w:val="left"/>
      <w:pPr>
        <w:ind w:left="1527"/>
      </w:pPr>
      <w:rPr>
        <w:rFonts w:ascii="Arial" w:eastAsia="Arial" w:hAnsi="Arial" w:cs="Arial"/>
        <w:b w:val="0"/>
        <w:i w:val="0"/>
        <w:strike w:val="0"/>
        <w:dstrike w:val="0"/>
        <w:color w:val="231F20"/>
        <w:sz w:val="16"/>
        <w:szCs w:val="16"/>
        <w:u w:val="none" w:color="000000"/>
        <w:bdr w:val="none" w:sz="0" w:space="0" w:color="auto"/>
        <w:shd w:val="clear" w:color="auto" w:fill="auto"/>
        <w:vertAlign w:val="baseline"/>
      </w:rPr>
    </w:lvl>
    <w:lvl w:ilvl="2">
      <w:start w:val="1"/>
      <w:numFmt w:val="lowerRoman"/>
      <w:lvlText w:val="%3"/>
      <w:lvlJc w:val="left"/>
      <w:pPr>
        <w:ind w:left="167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239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311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83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455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527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5994"/>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abstractNum w:abstractNumId="88">
    <w:nsid w:val="7C4F3D69"/>
    <w:multiLevelType w:val="multilevel"/>
    <w:tmpl w:val="ECFC190C"/>
    <w:lvl w:ilvl="0">
      <w:start w:val="1"/>
      <w:numFmt w:val="decimal"/>
      <w:lvlText w:val="%1."/>
      <w:lvlJc w:val="left"/>
      <w:pPr>
        <w:ind w:left="691"/>
      </w:pPr>
      <w:rPr>
        <w:rFonts w:ascii="Arial" w:eastAsia="Arial" w:hAnsi="Arial" w:cs="Arial"/>
        <w:b/>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9">
    <w:nsid w:val="7D2839E6"/>
    <w:multiLevelType w:val="multilevel"/>
    <w:tmpl w:val="584A6600"/>
    <w:lvl w:ilvl="0">
      <w:start w:val="1"/>
      <w:numFmt w:val="decimal"/>
      <w:lvlText w:val="%1."/>
      <w:lvlJc w:val="left"/>
      <w:pPr>
        <w:ind w:left="720" w:hanging="360"/>
      </w:pPr>
      <w:rPr>
        <w:rFonts w:ascii="Arial" w:eastAsia="Arial" w:hAnsi="Arial" w:cs="Arial" w:hint="default"/>
        <w:b/>
        <w:sz w:val="2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0">
    <w:nsid w:val="7DEC0B75"/>
    <w:multiLevelType w:val="multilevel"/>
    <w:tmpl w:val="83C24236"/>
    <w:lvl w:ilvl="0">
      <w:start w:val="1"/>
      <w:numFmt w:val="decimal"/>
      <w:lvlText w:val="%1."/>
      <w:lvlJc w:val="left"/>
      <w:pPr>
        <w:ind w:left="972"/>
      </w:pPr>
      <w:rPr>
        <w:rFonts w:ascii="Arial" w:eastAsia="Arial" w:hAnsi="Arial" w:cs="Arial"/>
        <w:b/>
        <w:bCs/>
        <w:i w:val="0"/>
        <w:strike w:val="0"/>
        <w:dstrike w:val="0"/>
        <w:color w:val="231F20"/>
        <w:sz w:val="20"/>
        <w:szCs w:val="20"/>
        <w:u w:val="none" w:color="000000"/>
        <w:bdr w:val="none" w:sz="0" w:space="0" w:color="auto"/>
        <w:shd w:val="clear" w:color="auto" w:fill="auto"/>
        <w:vertAlign w:val="baseline"/>
      </w:rPr>
    </w:lvl>
    <w:lvl w:ilvl="1">
      <w:start w:val="1"/>
      <w:numFmt w:val="decimal"/>
      <w:lvlText w:val="%1.%2."/>
      <w:lvlJc w:val="left"/>
      <w:pPr>
        <w:ind w:left="1752"/>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231F20"/>
        <w:sz w:val="20"/>
        <w:szCs w:val="20"/>
        <w:u w:val="none" w:color="000000"/>
        <w:bdr w:val="none" w:sz="0" w:space="0" w:color="auto"/>
        <w:shd w:val="clear" w:color="auto" w:fill="auto"/>
        <w:vertAlign w:val="baseline"/>
      </w:rPr>
    </w:lvl>
  </w:abstractNum>
  <w:num w:numId="1">
    <w:abstractNumId w:val="52"/>
  </w:num>
  <w:num w:numId="2">
    <w:abstractNumId w:val="23"/>
  </w:num>
  <w:num w:numId="3">
    <w:abstractNumId w:val="34"/>
  </w:num>
  <w:num w:numId="4">
    <w:abstractNumId w:val="72"/>
  </w:num>
  <w:num w:numId="5">
    <w:abstractNumId w:val="87"/>
  </w:num>
  <w:num w:numId="6">
    <w:abstractNumId w:val="3"/>
  </w:num>
  <w:num w:numId="7">
    <w:abstractNumId w:val="8"/>
  </w:num>
  <w:num w:numId="8">
    <w:abstractNumId w:val="45"/>
  </w:num>
  <w:num w:numId="9">
    <w:abstractNumId w:val="29"/>
  </w:num>
  <w:num w:numId="10">
    <w:abstractNumId w:val="2"/>
  </w:num>
  <w:num w:numId="11">
    <w:abstractNumId w:val="7"/>
  </w:num>
  <w:num w:numId="12">
    <w:abstractNumId w:val="60"/>
  </w:num>
  <w:num w:numId="13">
    <w:abstractNumId w:val="86"/>
  </w:num>
  <w:num w:numId="14">
    <w:abstractNumId w:val="5"/>
  </w:num>
  <w:num w:numId="15">
    <w:abstractNumId w:val="13"/>
  </w:num>
  <w:num w:numId="16">
    <w:abstractNumId w:val="20"/>
  </w:num>
  <w:num w:numId="17">
    <w:abstractNumId w:val="53"/>
  </w:num>
  <w:num w:numId="18">
    <w:abstractNumId w:val="50"/>
  </w:num>
  <w:num w:numId="19">
    <w:abstractNumId w:val="37"/>
  </w:num>
  <w:num w:numId="20">
    <w:abstractNumId w:val="64"/>
  </w:num>
  <w:num w:numId="21">
    <w:abstractNumId w:val="49"/>
  </w:num>
  <w:num w:numId="22">
    <w:abstractNumId w:val="25"/>
  </w:num>
  <w:num w:numId="23">
    <w:abstractNumId w:val="77"/>
  </w:num>
  <w:num w:numId="24">
    <w:abstractNumId w:val="67"/>
  </w:num>
  <w:num w:numId="25">
    <w:abstractNumId w:val="22"/>
  </w:num>
  <w:num w:numId="26">
    <w:abstractNumId w:val="28"/>
  </w:num>
  <w:num w:numId="27">
    <w:abstractNumId w:val="58"/>
  </w:num>
  <w:num w:numId="28">
    <w:abstractNumId w:val="68"/>
  </w:num>
  <w:num w:numId="29">
    <w:abstractNumId w:val="63"/>
  </w:num>
  <w:num w:numId="30">
    <w:abstractNumId w:val="14"/>
  </w:num>
  <w:num w:numId="31">
    <w:abstractNumId w:val="21"/>
  </w:num>
  <w:num w:numId="32">
    <w:abstractNumId w:val="57"/>
  </w:num>
  <w:num w:numId="33">
    <w:abstractNumId w:val="74"/>
  </w:num>
  <w:num w:numId="34">
    <w:abstractNumId w:val="51"/>
  </w:num>
  <w:num w:numId="35">
    <w:abstractNumId w:val="44"/>
  </w:num>
  <w:num w:numId="36">
    <w:abstractNumId w:val="66"/>
  </w:num>
  <w:num w:numId="37">
    <w:abstractNumId w:val="17"/>
  </w:num>
  <w:num w:numId="38">
    <w:abstractNumId w:val="33"/>
  </w:num>
  <w:num w:numId="39">
    <w:abstractNumId w:val="73"/>
  </w:num>
  <w:num w:numId="40">
    <w:abstractNumId w:val="76"/>
  </w:num>
  <w:num w:numId="41">
    <w:abstractNumId w:val="46"/>
  </w:num>
  <w:num w:numId="42">
    <w:abstractNumId w:val="10"/>
  </w:num>
  <w:num w:numId="43">
    <w:abstractNumId w:val="79"/>
  </w:num>
  <w:num w:numId="44">
    <w:abstractNumId w:val="16"/>
  </w:num>
  <w:num w:numId="45">
    <w:abstractNumId w:val="59"/>
  </w:num>
  <w:num w:numId="46">
    <w:abstractNumId w:val="4"/>
  </w:num>
  <w:num w:numId="47">
    <w:abstractNumId w:val="36"/>
  </w:num>
  <w:num w:numId="48">
    <w:abstractNumId w:val="18"/>
  </w:num>
  <w:num w:numId="49">
    <w:abstractNumId w:val="27"/>
  </w:num>
  <w:num w:numId="50">
    <w:abstractNumId w:val="31"/>
  </w:num>
  <w:num w:numId="51">
    <w:abstractNumId w:val="19"/>
  </w:num>
  <w:num w:numId="52">
    <w:abstractNumId w:val="62"/>
  </w:num>
  <w:num w:numId="53">
    <w:abstractNumId w:val="83"/>
  </w:num>
  <w:num w:numId="54">
    <w:abstractNumId w:val="42"/>
  </w:num>
  <w:num w:numId="55">
    <w:abstractNumId w:val="32"/>
  </w:num>
  <w:num w:numId="56">
    <w:abstractNumId w:val="82"/>
  </w:num>
  <w:num w:numId="57">
    <w:abstractNumId w:val="38"/>
  </w:num>
  <w:num w:numId="58">
    <w:abstractNumId w:val="40"/>
  </w:num>
  <w:num w:numId="59">
    <w:abstractNumId w:val="55"/>
  </w:num>
  <w:num w:numId="60">
    <w:abstractNumId w:val="11"/>
  </w:num>
  <w:num w:numId="61">
    <w:abstractNumId w:val="75"/>
  </w:num>
  <w:num w:numId="62">
    <w:abstractNumId w:val="12"/>
  </w:num>
  <w:num w:numId="63">
    <w:abstractNumId w:val="71"/>
  </w:num>
  <w:num w:numId="64">
    <w:abstractNumId w:val="15"/>
  </w:num>
  <w:num w:numId="65">
    <w:abstractNumId w:val="39"/>
  </w:num>
  <w:num w:numId="66">
    <w:abstractNumId w:val="88"/>
  </w:num>
  <w:num w:numId="67">
    <w:abstractNumId w:val="41"/>
  </w:num>
  <w:num w:numId="68">
    <w:abstractNumId w:val="65"/>
  </w:num>
  <w:num w:numId="69">
    <w:abstractNumId w:val="80"/>
  </w:num>
  <w:num w:numId="70">
    <w:abstractNumId w:val="81"/>
  </w:num>
  <w:num w:numId="71">
    <w:abstractNumId w:val="84"/>
  </w:num>
  <w:num w:numId="72">
    <w:abstractNumId w:val="70"/>
  </w:num>
  <w:num w:numId="73">
    <w:abstractNumId w:val="26"/>
  </w:num>
  <w:num w:numId="74">
    <w:abstractNumId w:val="24"/>
  </w:num>
  <w:num w:numId="75">
    <w:abstractNumId w:val="78"/>
  </w:num>
  <w:num w:numId="76">
    <w:abstractNumId w:val="0"/>
  </w:num>
  <w:num w:numId="77">
    <w:abstractNumId w:val="1"/>
  </w:num>
  <w:num w:numId="78">
    <w:abstractNumId w:val="9"/>
  </w:num>
  <w:num w:numId="79">
    <w:abstractNumId w:val="35"/>
  </w:num>
  <w:num w:numId="80">
    <w:abstractNumId w:val="43"/>
  </w:num>
  <w:num w:numId="81">
    <w:abstractNumId w:val="69"/>
  </w:num>
  <w:num w:numId="82">
    <w:abstractNumId w:val="90"/>
  </w:num>
  <w:num w:numId="83">
    <w:abstractNumId w:val="61"/>
  </w:num>
  <w:num w:numId="84">
    <w:abstractNumId w:val="89"/>
  </w:num>
  <w:num w:numId="85">
    <w:abstractNumId w:val="56"/>
  </w:num>
  <w:num w:numId="86">
    <w:abstractNumId w:val="6"/>
  </w:num>
  <w:num w:numId="87">
    <w:abstractNumId w:val="47"/>
  </w:num>
  <w:num w:numId="88">
    <w:abstractNumId w:val="54"/>
  </w:num>
  <w:num w:numId="89">
    <w:abstractNumId w:val="30"/>
  </w:num>
  <w:num w:numId="90">
    <w:abstractNumId w:val="48"/>
  </w:num>
  <w:num w:numId="91">
    <w:abstractNumId w:val="8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458"/>
    <w:rsid w:val="00003F1B"/>
    <w:rsid w:val="0001511D"/>
    <w:rsid w:val="00024762"/>
    <w:rsid w:val="00027192"/>
    <w:rsid w:val="00030BFC"/>
    <w:rsid w:val="00031BC6"/>
    <w:rsid w:val="00053674"/>
    <w:rsid w:val="0006009B"/>
    <w:rsid w:val="00063283"/>
    <w:rsid w:val="00065C22"/>
    <w:rsid w:val="000857A3"/>
    <w:rsid w:val="000873EB"/>
    <w:rsid w:val="00090CF0"/>
    <w:rsid w:val="0009332F"/>
    <w:rsid w:val="00093AD1"/>
    <w:rsid w:val="00094DB9"/>
    <w:rsid w:val="000A004C"/>
    <w:rsid w:val="000A0103"/>
    <w:rsid w:val="000A4407"/>
    <w:rsid w:val="000A50B4"/>
    <w:rsid w:val="000B11F4"/>
    <w:rsid w:val="000B3BA3"/>
    <w:rsid w:val="000B4A65"/>
    <w:rsid w:val="000B600D"/>
    <w:rsid w:val="000C6F42"/>
    <w:rsid w:val="000D4100"/>
    <w:rsid w:val="000D59B0"/>
    <w:rsid w:val="000D5D12"/>
    <w:rsid w:val="000E1980"/>
    <w:rsid w:val="000E5F00"/>
    <w:rsid w:val="000E73E5"/>
    <w:rsid w:val="000F3417"/>
    <w:rsid w:val="000F47A9"/>
    <w:rsid w:val="001033A1"/>
    <w:rsid w:val="001047E1"/>
    <w:rsid w:val="00116593"/>
    <w:rsid w:val="001216E9"/>
    <w:rsid w:val="00121F91"/>
    <w:rsid w:val="00122507"/>
    <w:rsid w:val="001359CD"/>
    <w:rsid w:val="00140125"/>
    <w:rsid w:val="00163D64"/>
    <w:rsid w:val="001643D6"/>
    <w:rsid w:val="00174821"/>
    <w:rsid w:val="001A01CF"/>
    <w:rsid w:val="001A1449"/>
    <w:rsid w:val="001A364B"/>
    <w:rsid w:val="001A4E99"/>
    <w:rsid w:val="001B1633"/>
    <w:rsid w:val="001B16C0"/>
    <w:rsid w:val="001B1D3F"/>
    <w:rsid w:val="001B2BEE"/>
    <w:rsid w:val="001D71B4"/>
    <w:rsid w:val="001E75D4"/>
    <w:rsid w:val="001F51B5"/>
    <w:rsid w:val="00224736"/>
    <w:rsid w:val="00232FF6"/>
    <w:rsid w:val="00233F21"/>
    <w:rsid w:val="00237928"/>
    <w:rsid w:val="002401A3"/>
    <w:rsid w:val="0025257F"/>
    <w:rsid w:val="00272A73"/>
    <w:rsid w:val="00275114"/>
    <w:rsid w:val="00277BBD"/>
    <w:rsid w:val="00287453"/>
    <w:rsid w:val="0029727A"/>
    <w:rsid w:val="002A179E"/>
    <w:rsid w:val="002A3549"/>
    <w:rsid w:val="002B0AE2"/>
    <w:rsid w:val="002D096C"/>
    <w:rsid w:val="002D6983"/>
    <w:rsid w:val="002E14E1"/>
    <w:rsid w:val="002E7149"/>
    <w:rsid w:val="002F6A9B"/>
    <w:rsid w:val="00302A42"/>
    <w:rsid w:val="00302BD1"/>
    <w:rsid w:val="00314CDC"/>
    <w:rsid w:val="00315078"/>
    <w:rsid w:val="00317C7E"/>
    <w:rsid w:val="00331B0C"/>
    <w:rsid w:val="00337824"/>
    <w:rsid w:val="00337D46"/>
    <w:rsid w:val="00346E6F"/>
    <w:rsid w:val="00347742"/>
    <w:rsid w:val="003504BB"/>
    <w:rsid w:val="00350F97"/>
    <w:rsid w:val="00352001"/>
    <w:rsid w:val="0035465E"/>
    <w:rsid w:val="00360708"/>
    <w:rsid w:val="00360F54"/>
    <w:rsid w:val="003734E2"/>
    <w:rsid w:val="00381DEA"/>
    <w:rsid w:val="0039273B"/>
    <w:rsid w:val="00395639"/>
    <w:rsid w:val="0039579E"/>
    <w:rsid w:val="00395B84"/>
    <w:rsid w:val="003B2C2A"/>
    <w:rsid w:val="003D0013"/>
    <w:rsid w:val="003D44EF"/>
    <w:rsid w:val="003D5336"/>
    <w:rsid w:val="003D64DE"/>
    <w:rsid w:val="003E10AC"/>
    <w:rsid w:val="003E1E09"/>
    <w:rsid w:val="003E2D1D"/>
    <w:rsid w:val="003E6BB4"/>
    <w:rsid w:val="004010F2"/>
    <w:rsid w:val="00402AED"/>
    <w:rsid w:val="00422D1A"/>
    <w:rsid w:val="00441F74"/>
    <w:rsid w:val="00444837"/>
    <w:rsid w:val="00451B9C"/>
    <w:rsid w:val="00454637"/>
    <w:rsid w:val="004728D7"/>
    <w:rsid w:val="00474422"/>
    <w:rsid w:val="00474607"/>
    <w:rsid w:val="00475C17"/>
    <w:rsid w:val="0048479D"/>
    <w:rsid w:val="004907EC"/>
    <w:rsid w:val="00492DF1"/>
    <w:rsid w:val="004B4AE0"/>
    <w:rsid w:val="004B5EF9"/>
    <w:rsid w:val="004B7338"/>
    <w:rsid w:val="004C04A1"/>
    <w:rsid w:val="004C3C80"/>
    <w:rsid w:val="004C60DF"/>
    <w:rsid w:val="004C7E3B"/>
    <w:rsid w:val="004D498F"/>
    <w:rsid w:val="004F3D5B"/>
    <w:rsid w:val="004F68F0"/>
    <w:rsid w:val="00500128"/>
    <w:rsid w:val="005269B0"/>
    <w:rsid w:val="00541713"/>
    <w:rsid w:val="00542009"/>
    <w:rsid w:val="00542424"/>
    <w:rsid w:val="005467F8"/>
    <w:rsid w:val="00546EDC"/>
    <w:rsid w:val="00553BA6"/>
    <w:rsid w:val="005573CC"/>
    <w:rsid w:val="0057657E"/>
    <w:rsid w:val="005909E4"/>
    <w:rsid w:val="0059336E"/>
    <w:rsid w:val="005A18A4"/>
    <w:rsid w:val="005A2C5E"/>
    <w:rsid w:val="005A3C00"/>
    <w:rsid w:val="005A57BE"/>
    <w:rsid w:val="005A68E7"/>
    <w:rsid w:val="005C496C"/>
    <w:rsid w:val="005D092C"/>
    <w:rsid w:val="005E34F0"/>
    <w:rsid w:val="005E56BB"/>
    <w:rsid w:val="005F1583"/>
    <w:rsid w:val="005F2325"/>
    <w:rsid w:val="005F24A7"/>
    <w:rsid w:val="005F670C"/>
    <w:rsid w:val="006028C7"/>
    <w:rsid w:val="00606B81"/>
    <w:rsid w:val="00621703"/>
    <w:rsid w:val="00622562"/>
    <w:rsid w:val="00623256"/>
    <w:rsid w:val="0062443F"/>
    <w:rsid w:val="00624ECE"/>
    <w:rsid w:val="00625927"/>
    <w:rsid w:val="00632534"/>
    <w:rsid w:val="00643409"/>
    <w:rsid w:val="00651237"/>
    <w:rsid w:val="0066350C"/>
    <w:rsid w:val="00663902"/>
    <w:rsid w:val="006732EA"/>
    <w:rsid w:val="0067357D"/>
    <w:rsid w:val="00674467"/>
    <w:rsid w:val="00680124"/>
    <w:rsid w:val="0068110C"/>
    <w:rsid w:val="00681295"/>
    <w:rsid w:val="00697A81"/>
    <w:rsid w:val="006A47AC"/>
    <w:rsid w:val="006A765A"/>
    <w:rsid w:val="006B0612"/>
    <w:rsid w:val="006B1C1D"/>
    <w:rsid w:val="006B3CBA"/>
    <w:rsid w:val="006B69E0"/>
    <w:rsid w:val="006C0831"/>
    <w:rsid w:val="006D4599"/>
    <w:rsid w:val="006D7515"/>
    <w:rsid w:val="006E0268"/>
    <w:rsid w:val="006E0F71"/>
    <w:rsid w:val="006F184A"/>
    <w:rsid w:val="00703162"/>
    <w:rsid w:val="00705592"/>
    <w:rsid w:val="007120AE"/>
    <w:rsid w:val="00714748"/>
    <w:rsid w:val="00714780"/>
    <w:rsid w:val="00715663"/>
    <w:rsid w:val="007179E6"/>
    <w:rsid w:val="00722E3A"/>
    <w:rsid w:val="00734020"/>
    <w:rsid w:val="00734037"/>
    <w:rsid w:val="007358E5"/>
    <w:rsid w:val="00756FF9"/>
    <w:rsid w:val="007573FE"/>
    <w:rsid w:val="007652C5"/>
    <w:rsid w:val="00771BE9"/>
    <w:rsid w:val="007774EC"/>
    <w:rsid w:val="00780BB1"/>
    <w:rsid w:val="0078356D"/>
    <w:rsid w:val="00786C91"/>
    <w:rsid w:val="00786E2A"/>
    <w:rsid w:val="0079190F"/>
    <w:rsid w:val="007A37B1"/>
    <w:rsid w:val="007A7287"/>
    <w:rsid w:val="007C19B8"/>
    <w:rsid w:val="007C29C8"/>
    <w:rsid w:val="007C3091"/>
    <w:rsid w:val="007C5698"/>
    <w:rsid w:val="007C6BD8"/>
    <w:rsid w:val="007E1D45"/>
    <w:rsid w:val="00802355"/>
    <w:rsid w:val="00805F22"/>
    <w:rsid w:val="00807755"/>
    <w:rsid w:val="00811E6D"/>
    <w:rsid w:val="0081210B"/>
    <w:rsid w:val="00814BF4"/>
    <w:rsid w:val="00814DB1"/>
    <w:rsid w:val="0081734B"/>
    <w:rsid w:val="00827606"/>
    <w:rsid w:val="0083216D"/>
    <w:rsid w:val="00840A9E"/>
    <w:rsid w:val="00844E32"/>
    <w:rsid w:val="008519EB"/>
    <w:rsid w:val="00853083"/>
    <w:rsid w:val="00860B22"/>
    <w:rsid w:val="00863CA4"/>
    <w:rsid w:val="00866160"/>
    <w:rsid w:val="0086774C"/>
    <w:rsid w:val="008730BD"/>
    <w:rsid w:val="0088785D"/>
    <w:rsid w:val="00892466"/>
    <w:rsid w:val="008A2D55"/>
    <w:rsid w:val="008A6458"/>
    <w:rsid w:val="008B0088"/>
    <w:rsid w:val="008B1E0E"/>
    <w:rsid w:val="008B6844"/>
    <w:rsid w:val="008B7992"/>
    <w:rsid w:val="008C15D6"/>
    <w:rsid w:val="008C253F"/>
    <w:rsid w:val="008C4361"/>
    <w:rsid w:val="008C7E7F"/>
    <w:rsid w:val="008D01CB"/>
    <w:rsid w:val="008D10E1"/>
    <w:rsid w:val="008E1C98"/>
    <w:rsid w:val="008E3F16"/>
    <w:rsid w:val="008E4B74"/>
    <w:rsid w:val="008F60E9"/>
    <w:rsid w:val="00901443"/>
    <w:rsid w:val="00901E8B"/>
    <w:rsid w:val="00906C60"/>
    <w:rsid w:val="0091636F"/>
    <w:rsid w:val="009308F3"/>
    <w:rsid w:val="00937449"/>
    <w:rsid w:val="009377C5"/>
    <w:rsid w:val="00957F0A"/>
    <w:rsid w:val="00965681"/>
    <w:rsid w:val="00970FEB"/>
    <w:rsid w:val="009717C8"/>
    <w:rsid w:val="009764D1"/>
    <w:rsid w:val="00976D9D"/>
    <w:rsid w:val="00982008"/>
    <w:rsid w:val="0098461B"/>
    <w:rsid w:val="00986C9A"/>
    <w:rsid w:val="00990D60"/>
    <w:rsid w:val="00991B2B"/>
    <w:rsid w:val="00993A70"/>
    <w:rsid w:val="00995573"/>
    <w:rsid w:val="009A4C8C"/>
    <w:rsid w:val="009A6E56"/>
    <w:rsid w:val="009C0B9E"/>
    <w:rsid w:val="009C669F"/>
    <w:rsid w:val="009D14E2"/>
    <w:rsid w:val="009D2741"/>
    <w:rsid w:val="009D3367"/>
    <w:rsid w:val="009D5C3A"/>
    <w:rsid w:val="009D6AA2"/>
    <w:rsid w:val="009E0389"/>
    <w:rsid w:val="009E5997"/>
    <w:rsid w:val="009F56C6"/>
    <w:rsid w:val="009F572D"/>
    <w:rsid w:val="009F7933"/>
    <w:rsid w:val="00A00912"/>
    <w:rsid w:val="00A02663"/>
    <w:rsid w:val="00A04EA8"/>
    <w:rsid w:val="00A33524"/>
    <w:rsid w:val="00A35B8A"/>
    <w:rsid w:val="00A35C5E"/>
    <w:rsid w:val="00A413EA"/>
    <w:rsid w:val="00A43FFE"/>
    <w:rsid w:val="00A72686"/>
    <w:rsid w:val="00A74C73"/>
    <w:rsid w:val="00A85C6C"/>
    <w:rsid w:val="00A86D7C"/>
    <w:rsid w:val="00A86F08"/>
    <w:rsid w:val="00A8741D"/>
    <w:rsid w:val="00A90EEB"/>
    <w:rsid w:val="00AB0FC7"/>
    <w:rsid w:val="00AC3C66"/>
    <w:rsid w:val="00AF3B3A"/>
    <w:rsid w:val="00AF6652"/>
    <w:rsid w:val="00B00B27"/>
    <w:rsid w:val="00B05012"/>
    <w:rsid w:val="00B07FCA"/>
    <w:rsid w:val="00B13D75"/>
    <w:rsid w:val="00B30804"/>
    <w:rsid w:val="00B350E9"/>
    <w:rsid w:val="00B4144E"/>
    <w:rsid w:val="00B52146"/>
    <w:rsid w:val="00B550D8"/>
    <w:rsid w:val="00B60F80"/>
    <w:rsid w:val="00B6370A"/>
    <w:rsid w:val="00B734CD"/>
    <w:rsid w:val="00B739F4"/>
    <w:rsid w:val="00B748D3"/>
    <w:rsid w:val="00B75173"/>
    <w:rsid w:val="00B76499"/>
    <w:rsid w:val="00B824D9"/>
    <w:rsid w:val="00B877A7"/>
    <w:rsid w:val="00B94C5E"/>
    <w:rsid w:val="00BA3739"/>
    <w:rsid w:val="00BB398A"/>
    <w:rsid w:val="00BC493B"/>
    <w:rsid w:val="00BC7350"/>
    <w:rsid w:val="00BD05C5"/>
    <w:rsid w:val="00BD3F9A"/>
    <w:rsid w:val="00BD5B61"/>
    <w:rsid w:val="00BE19B5"/>
    <w:rsid w:val="00BE60D6"/>
    <w:rsid w:val="00C00514"/>
    <w:rsid w:val="00C05356"/>
    <w:rsid w:val="00C1012F"/>
    <w:rsid w:val="00C157CC"/>
    <w:rsid w:val="00C20574"/>
    <w:rsid w:val="00C2107D"/>
    <w:rsid w:val="00C34D6D"/>
    <w:rsid w:val="00C365FB"/>
    <w:rsid w:val="00C44CEF"/>
    <w:rsid w:val="00C50A7D"/>
    <w:rsid w:val="00C56456"/>
    <w:rsid w:val="00C604E6"/>
    <w:rsid w:val="00C863A9"/>
    <w:rsid w:val="00C92A63"/>
    <w:rsid w:val="00C957D4"/>
    <w:rsid w:val="00CB19C2"/>
    <w:rsid w:val="00CB60CD"/>
    <w:rsid w:val="00CB628B"/>
    <w:rsid w:val="00CC5FE1"/>
    <w:rsid w:val="00CC6042"/>
    <w:rsid w:val="00CC70CB"/>
    <w:rsid w:val="00CD3BB7"/>
    <w:rsid w:val="00CD5881"/>
    <w:rsid w:val="00CE7B07"/>
    <w:rsid w:val="00CE7F4E"/>
    <w:rsid w:val="00CF697E"/>
    <w:rsid w:val="00D028DD"/>
    <w:rsid w:val="00D02D8D"/>
    <w:rsid w:val="00D04AC0"/>
    <w:rsid w:val="00D1005C"/>
    <w:rsid w:val="00D12543"/>
    <w:rsid w:val="00D14725"/>
    <w:rsid w:val="00D250FD"/>
    <w:rsid w:val="00D26C9D"/>
    <w:rsid w:val="00D32B13"/>
    <w:rsid w:val="00D44083"/>
    <w:rsid w:val="00D46D6B"/>
    <w:rsid w:val="00D56274"/>
    <w:rsid w:val="00D57908"/>
    <w:rsid w:val="00D6571E"/>
    <w:rsid w:val="00D83BF3"/>
    <w:rsid w:val="00D83D24"/>
    <w:rsid w:val="00D9245A"/>
    <w:rsid w:val="00DB2878"/>
    <w:rsid w:val="00DC2DD9"/>
    <w:rsid w:val="00DC5446"/>
    <w:rsid w:val="00DC6E90"/>
    <w:rsid w:val="00DD0098"/>
    <w:rsid w:val="00DD06CC"/>
    <w:rsid w:val="00DD194A"/>
    <w:rsid w:val="00DE0F6E"/>
    <w:rsid w:val="00DE2054"/>
    <w:rsid w:val="00DF028E"/>
    <w:rsid w:val="00DF0964"/>
    <w:rsid w:val="00DF1189"/>
    <w:rsid w:val="00DF5634"/>
    <w:rsid w:val="00E065BB"/>
    <w:rsid w:val="00E06C32"/>
    <w:rsid w:val="00E33DD0"/>
    <w:rsid w:val="00E408AE"/>
    <w:rsid w:val="00E44328"/>
    <w:rsid w:val="00E45968"/>
    <w:rsid w:val="00E556A5"/>
    <w:rsid w:val="00E5617E"/>
    <w:rsid w:val="00E8205E"/>
    <w:rsid w:val="00E91660"/>
    <w:rsid w:val="00EA0428"/>
    <w:rsid w:val="00EA1D37"/>
    <w:rsid w:val="00EA74E8"/>
    <w:rsid w:val="00EB0C05"/>
    <w:rsid w:val="00EB1C08"/>
    <w:rsid w:val="00EC65E3"/>
    <w:rsid w:val="00ED00A9"/>
    <w:rsid w:val="00ED35BC"/>
    <w:rsid w:val="00EE1739"/>
    <w:rsid w:val="00EE4013"/>
    <w:rsid w:val="00EE7031"/>
    <w:rsid w:val="00EF377B"/>
    <w:rsid w:val="00EF3BC1"/>
    <w:rsid w:val="00EF6A0F"/>
    <w:rsid w:val="00EF7E31"/>
    <w:rsid w:val="00F051FE"/>
    <w:rsid w:val="00F13CC4"/>
    <w:rsid w:val="00F27409"/>
    <w:rsid w:val="00F32581"/>
    <w:rsid w:val="00F36570"/>
    <w:rsid w:val="00F36DE5"/>
    <w:rsid w:val="00F37120"/>
    <w:rsid w:val="00F37446"/>
    <w:rsid w:val="00F40F57"/>
    <w:rsid w:val="00F43294"/>
    <w:rsid w:val="00F73CE2"/>
    <w:rsid w:val="00F837BA"/>
    <w:rsid w:val="00F91DAE"/>
    <w:rsid w:val="00F92E6D"/>
    <w:rsid w:val="00F94969"/>
    <w:rsid w:val="00FA1144"/>
    <w:rsid w:val="00FA5059"/>
    <w:rsid w:val="00FB4621"/>
    <w:rsid w:val="00FB4EEF"/>
    <w:rsid w:val="00FB78D0"/>
    <w:rsid w:val="00FC219F"/>
    <w:rsid w:val="00FC59F7"/>
    <w:rsid w:val="00FD3D07"/>
    <w:rsid w:val="00FD58F3"/>
    <w:rsid w:val="00FE13C6"/>
    <w:rsid w:val="00FE1A35"/>
    <w:rsid w:val="00FE6E9E"/>
    <w:rsid w:val="00FF3F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189"/>
    <w:rPr>
      <w:rFonts w:ascii="Calibri" w:eastAsia="Calibri" w:hAnsi="Calibri" w:cs="Calibri"/>
      <w:color w:val="000000"/>
    </w:rPr>
  </w:style>
  <w:style w:type="paragraph" w:styleId="1">
    <w:name w:val="heading 1"/>
    <w:next w:val="a"/>
    <w:link w:val="10"/>
    <w:uiPriority w:val="9"/>
    <w:unhideWhenUsed/>
    <w:qFormat/>
    <w:pPr>
      <w:keepNext/>
      <w:keepLines/>
      <w:spacing w:after="5" w:line="250" w:lineRule="auto"/>
      <w:ind w:left="92" w:hanging="10"/>
      <w:jc w:val="center"/>
      <w:outlineLvl w:val="0"/>
    </w:pPr>
    <w:rPr>
      <w:rFonts w:ascii="Arial" w:eastAsia="Arial" w:hAnsi="Arial" w:cs="Arial"/>
      <w:b/>
      <w:color w:val="262261"/>
      <w:sz w:val="24"/>
    </w:rPr>
  </w:style>
  <w:style w:type="paragraph" w:styleId="2">
    <w:name w:val="heading 2"/>
    <w:next w:val="a"/>
    <w:link w:val="20"/>
    <w:uiPriority w:val="9"/>
    <w:unhideWhenUsed/>
    <w:qFormat/>
    <w:pPr>
      <w:keepNext/>
      <w:keepLines/>
      <w:spacing w:after="5" w:line="250" w:lineRule="auto"/>
      <w:ind w:left="92" w:hanging="10"/>
      <w:jc w:val="center"/>
      <w:outlineLvl w:val="1"/>
    </w:pPr>
    <w:rPr>
      <w:rFonts w:ascii="Arial" w:eastAsia="Arial" w:hAnsi="Arial" w:cs="Arial"/>
      <w:b/>
      <w:color w:val="262261"/>
      <w:sz w:val="24"/>
    </w:rPr>
  </w:style>
  <w:style w:type="paragraph" w:styleId="3">
    <w:name w:val="heading 3"/>
    <w:next w:val="a"/>
    <w:link w:val="30"/>
    <w:uiPriority w:val="9"/>
    <w:unhideWhenUsed/>
    <w:qFormat/>
    <w:pPr>
      <w:keepNext/>
      <w:keepLines/>
      <w:spacing w:after="17"/>
      <w:ind w:left="973" w:hanging="10"/>
      <w:jc w:val="center"/>
      <w:outlineLvl w:val="2"/>
    </w:pPr>
    <w:rPr>
      <w:rFonts w:ascii="Arial" w:eastAsia="Arial" w:hAnsi="Arial" w:cs="Arial"/>
      <w:b/>
      <w:color w:val="231F2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262261"/>
      <w:sz w:val="24"/>
    </w:rPr>
  </w:style>
  <w:style w:type="character" w:customStyle="1" w:styleId="20">
    <w:name w:val="Заголовок 2 Знак"/>
    <w:link w:val="2"/>
    <w:rPr>
      <w:rFonts w:ascii="Arial" w:eastAsia="Arial" w:hAnsi="Arial" w:cs="Arial"/>
      <w:b/>
      <w:color w:val="262261"/>
      <w:sz w:val="24"/>
    </w:rPr>
  </w:style>
  <w:style w:type="character" w:customStyle="1" w:styleId="30">
    <w:name w:val="Заголовок 3 Знак"/>
    <w:link w:val="3"/>
    <w:rPr>
      <w:rFonts w:ascii="Arial" w:eastAsia="Arial" w:hAnsi="Arial" w:cs="Arial"/>
      <w:b/>
      <w:color w:val="231F2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EF6A0F"/>
    <w:pPr>
      <w:ind w:left="720"/>
      <w:contextualSpacing/>
    </w:pPr>
  </w:style>
  <w:style w:type="table" w:styleId="a4">
    <w:name w:val="Table Grid"/>
    <w:basedOn w:val="a1"/>
    <w:uiPriority w:val="39"/>
    <w:rsid w:val="00085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4"/>
    <w:uiPriority w:val="39"/>
    <w:rsid w:val="000857A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39"/>
    <w:rsid w:val="00EE1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4"/>
    <w:uiPriority w:val="39"/>
    <w:rsid w:val="00FF3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4"/>
    <w:uiPriority w:val="39"/>
    <w:rsid w:val="00FF3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4"/>
    <w:uiPriority w:val="39"/>
    <w:rsid w:val="00031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4"/>
    <w:uiPriority w:val="39"/>
    <w:rsid w:val="00031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4"/>
    <w:uiPriority w:val="39"/>
    <w:rsid w:val="002B0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4"/>
    <w:uiPriority w:val="39"/>
    <w:rsid w:val="002B0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4"/>
    <w:uiPriority w:val="39"/>
    <w:rsid w:val="00970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4"/>
    <w:uiPriority w:val="39"/>
    <w:rsid w:val="00B734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4"/>
    <w:uiPriority w:val="39"/>
    <w:rsid w:val="00B734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39"/>
    <w:rsid w:val="00314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B55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39"/>
    <w:rsid w:val="00860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67446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74467"/>
    <w:rPr>
      <w:rFonts w:ascii="Calibri" w:eastAsia="Calibri" w:hAnsi="Calibri" w:cs="Calibri"/>
      <w:color w:val="000000"/>
    </w:rPr>
  </w:style>
  <w:style w:type="paragraph" w:styleId="12">
    <w:name w:val="toc 1"/>
    <w:basedOn w:val="a"/>
    <w:next w:val="a"/>
    <w:autoRedefine/>
    <w:uiPriority w:val="39"/>
    <w:unhideWhenUsed/>
    <w:rsid w:val="00703162"/>
    <w:pPr>
      <w:tabs>
        <w:tab w:val="right" w:leader="dot" w:pos="7374"/>
      </w:tabs>
      <w:spacing w:after="100"/>
    </w:pPr>
    <w:rPr>
      <w:rFonts w:ascii="Arial" w:hAnsi="Arial" w:cs="Arial"/>
      <w:noProof/>
      <w:color w:val="auto"/>
      <w:lang w:val="uk-UA"/>
    </w:rPr>
  </w:style>
  <w:style w:type="paragraph" w:styleId="2a">
    <w:name w:val="toc 2"/>
    <w:basedOn w:val="a"/>
    <w:next w:val="a"/>
    <w:autoRedefine/>
    <w:uiPriority w:val="39"/>
    <w:unhideWhenUsed/>
    <w:rsid w:val="00E44328"/>
    <w:pPr>
      <w:tabs>
        <w:tab w:val="right" w:leader="dot" w:pos="7374"/>
      </w:tabs>
      <w:spacing w:after="100"/>
      <w:ind w:left="220"/>
    </w:pPr>
    <w:rPr>
      <w:rFonts w:ascii="Times New Roman" w:eastAsia="Arial" w:hAnsi="Times New Roman" w:cs="Times New Roman"/>
      <w:b/>
      <w:noProof/>
      <w:sz w:val="16"/>
      <w:szCs w:val="16"/>
      <w:lang w:val="uk-UA"/>
    </w:rPr>
  </w:style>
  <w:style w:type="character" w:styleId="a7">
    <w:name w:val="Hyperlink"/>
    <w:basedOn w:val="a0"/>
    <w:uiPriority w:val="99"/>
    <w:unhideWhenUsed/>
    <w:rsid w:val="009D5C3A"/>
    <w:rPr>
      <w:color w:val="0563C1" w:themeColor="hyperlink"/>
      <w:u w:val="single"/>
    </w:rPr>
  </w:style>
  <w:style w:type="paragraph" w:styleId="a8">
    <w:name w:val="Balloon Text"/>
    <w:basedOn w:val="a"/>
    <w:link w:val="a9"/>
    <w:uiPriority w:val="99"/>
    <w:semiHidden/>
    <w:unhideWhenUsed/>
    <w:rsid w:val="00121F9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1F91"/>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189"/>
    <w:rPr>
      <w:rFonts w:ascii="Calibri" w:eastAsia="Calibri" w:hAnsi="Calibri" w:cs="Calibri"/>
      <w:color w:val="000000"/>
    </w:rPr>
  </w:style>
  <w:style w:type="paragraph" w:styleId="1">
    <w:name w:val="heading 1"/>
    <w:next w:val="a"/>
    <w:link w:val="10"/>
    <w:uiPriority w:val="9"/>
    <w:unhideWhenUsed/>
    <w:qFormat/>
    <w:pPr>
      <w:keepNext/>
      <w:keepLines/>
      <w:spacing w:after="5" w:line="250" w:lineRule="auto"/>
      <w:ind w:left="92" w:hanging="10"/>
      <w:jc w:val="center"/>
      <w:outlineLvl w:val="0"/>
    </w:pPr>
    <w:rPr>
      <w:rFonts w:ascii="Arial" w:eastAsia="Arial" w:hAnsi="Arial" w:cs="Arial"/>
      <w:b/>
      <w:color w:val="262261"/>
      <w:sz w:val="24"/>
    </w:rPr>
  </w:style>
  <w:style w:type="paragraph" w:styleId="2">
    <w:name w:val="heading 2"/>
    <w:next w:val="a"/>
    <w:link w:val="20"/>
    <w:uiPriority w:val="9"/>
    <w:unhideWhenUsed/>
    <w:qFormat/>
    <w:pPr>
      <w:keepNext/>
      <w:keepLines/>
      <w:spacing w:after="5" w:line="250" w:lineRule="auto"/>
      <w:ind w:left="92" w:hanging="10"/>
      <w:jc w:val="center"/>
      <w:outlineLvl w:val="1"/>
    </w:pPr>
    <w:rPr>
      <w:rFonts w:ascii="Arial" w:eastAsia="Arial" w:hAnsi="Arial" w:cs="Arial"/>
      <w:b/>
      <w:color w:val="262261"/>
      <w:sz w:val="24"/>
    </w:rPr>
  </w:style>
  <w:style w:type="paragraph" w:styleId="3">
    <w:name w:val="heading 3"/>
    <w:next w:val="a"/>
    <w:link w:val="30"/>
    <w:uiPriority w:val="9"/>
    <w:unhideWhenUsed/>
    <w:qFormat/>
    <w:pPr>
      <w:keepNext/>
      <w:keepLines/>
      <w:spacing w:after="17"/>
      <w:ind w:left="973" w:hanging="10"/>
      <w:jc w:val="center"/>
      <w:outlineLvl w:val="2"/>
    </w:pPr>
    <w:rPr>
      <w:rFonts w:ascii="Arial" w:eastAsia="Arial" w:hAnsi="Arial" w:cs="Arial"/>
      <w:b/>
      <w:color w:val="231F2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262261"/>
      <w:sz w:val="24"/>
    </w:rPr>
  </w:style>
  <w:style w:type="character" w:customStyle="1" w:styleId="20">
    <w:name w:val="Заголовок 2 Знак"/>
    <w:link w:val="2"/>
    <w:rPr>
      <w:rFonts w:ascii="Arial" w:eastAsia="Arial" w:hAnsi="Arial" w:cs="Arial"/>
      <w:b/>
      <w:color w:val="262261"/>
      <w:sz w:val="24"/>
    </w:rPr>
  </w:style>
  <w:style w:type="character" w:customStyle="1" w:styleId="30">
    <w:name w:val="Заголовок 3 Знак"/>
    <w:link w:val="3"/>
    <w:rPr>
      <w:rFonts w:ascii="Arial" w:eastAsia="Arial" w:hAnsi="Arial" w:cs="Arial"/>
      <w:b/>
      <w:color w:val="231F2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EF6A0F"/>
    <w:pPr>
      <w:ind w:left="720"/>
      <w:contextualSpacing/>
    </w:pPr>
  </w:style>
  <w:style w:type="table" w:styleId="a4">
    <w:name w:val="Table Grid"/>
    <w:basedOn w:val="a1"/>
    <w:uiPriority w:val="39"/>
    <w:rsid w:val="000857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4"/>
    <w:uiPriority w:val="39"/>
    <w:rsid w:val="000857A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39"/>
    <w:rsid w:val="00EE1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4"/>
    <w:uiPriority w:val="39"/>
    <w:rsid w:val="00FF3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4"/>
    <w:uiPriority w:val="39"/>
    <w:rsid w:val="00FF3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4"/>
    <w:uiPriority w:val="39"/>
    <w:rsid w:val="00031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4"/>
    <w:uiPriority w:val="39"/>
    <w:rsid w:val="00031B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4"/>
    <w:uiPriority w:val="39"/>
    <w:rsid w:val="002B0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4"/>
    <w:uiPriority w:val="39"/>
    <w:rsid w:val="002B0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4"/>
    <w:uiPriority w:val="39"/>
    <w:rsid w:val="00970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4"/>
    <w:uiPriority w:val="39"/>
    <w:rsid w:val="00B734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4"/>
    <w:uiPriority w:val="39"/>
    <w:rsid w:val="00B734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39"/>
    <w:rsid w:val="00314C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B55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39"/>
    <w:rsid w:val="00860B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67446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74467"/>
    <w:rPr>
      <w:rFonts w:ascii="Calibri" w:eastAsia="Calibri" w:hAnsi="Calibri" w:cs="Calibri"/>
      <w:color w:val="000000"/>
    </w:rPr>
  </w:style>
  <w:style w:type="paragraph" w:styleId="12">
    <w:name w:val="toc 1"/>
    <w:basedOn w:val="a"/>
    <w:next w:val="a"/>
    <w:autoRedefine/>
    <w:uiPriority w:val="39"/>
    <w:unhideWhenUsed/>
    <w:rsid w:val="00703162"/>
    <w:pPr>
      <w:tabs>
        <w:tab w:val="right" w:leader="dot" w:pos="7374"/>
      </w:tabs>
      <w:spacing w:after="100"/>
    </w:pPr>
    <w:rPr>
      <w:rFonts w:ascii="Arial" w:hAnsi="Arial" w:cs="Arial"/>
      <w:noProof/>
      <w:color w:val="auto"/>
      <w:lang w:val="uk-UA"/>
    </w:rPr>
  </w:style>
  <w:style w:type="paragraph" w:styleId="2a">
    <w:name w:val="toc 2"/>
    <w:basedOn w:val="a"/>
    <w:next w:val="a"/>
    <w:autoRedefine/>
    <w:uiPriority w:val="39"/>
    <w:unhideWhenUsed/>
    <w:rsid w:val="00E44328"/>
    <w:pPr>
      <w:tabs>
        <w:tab w:val="right" w:leader="dot" w:pos="7374"/>
      </w:tabs>
      <w:spacing w:after="100"/>
      <w:ind w:left="220"/>
    </w:pPr>
    <w:rPr>
      <w:rFonts w:ascii="Times New Roman" w:eastAsia="Arial" w:hAnsi="Times New Roman" w:cs="Times New Roman"/>
      <w:b/>
      <w:noProof/>
      <w:sz w:val="16"/>
      <w:szCs w:val="16"/>
      <w:lang w:val="uk-UA"/>
    </w:rPr>
  </w:style>
  <w:style w:type="character" w:styleId="a7">
    <w:name w:val="Hyperlink"/>
    <w:basedOn w:val="a0"/>
    <w:uiPriority w:val="99"/>
    <w:unhideWhenUsed/>
    <w:rsid w:val="009D5C3A"/>
    <w:rPr>
      <w:color w:val="0563C1" w:themeColor="hyperlink"/>
      <w:u w:val="single"/>
    </w:rPr>
  </w:style>
  <w:style w:type="paragraph" w:styleId="a8">
    <w:name w:val="Balloon Text"/>
    <w:basedOn w:val="a"/>
    <w:link w:val="a9"/>
    <w:uiPriority w:val="99"/>
    <w:semiHidden/>
    <w:unhideWhenUsed/>
    <w:rsid w:val="00121F9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1F91"/>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34022">
      <w:bodyDiv w:val="1"/>
      <w:marLeft w:val="0"/>
      <w:marRight w:val="0"/>
      <w:marTop w:val="0"/>
      <w:marBottom w:val="0"/>
      <w:divBdr>
        <w:top w:val="none" w:sz="0" w:space="0" w:color="auto"/>
        <w:left w:val="none" w:sz="0" w:space="0" w:color="auto"/>
        <w:bottom w:val="none" w:sz="0" w:space="0" w:color="auto"/>
        <w:right w:val="none" w:sz="0" w:space="0" w:color="auto"/>
      </w:divBdr>
    </w:div>
    <w:div w:id="843937479">
      <w:bodyDiv w:val="1"/>
      <w:marLeft w:val="0"/>
      <w:marRight w:val="0"/>
      <w:marTop w:val="0"/>
      <w:marBottom w:val="0"/>
      <w:divBdr>
        <w:top w:val="none" w:sz="0" w:space="0" w:color="auto"/>
        <w:left w:val="none" w:sz="0" w:space="0" w:color="auto"/>
        <w:bottom w:val="none" w:sz="0" w:space="0" w:color="auto"/>
        <w:right w:val="none" w:sz="0" w:space="0" w:color="auto"/>
      </w:divBdr>
    </w:div>
    <w:div w:id="1306623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 Id="rId47" Type="http://schemas.openxmlformats.org/officeDocument/2006/relationships/footer" Target="footer2.xml"/><Relationship Id="rId50" Type="http://schemas.openxmlformats.org/officeDocument/2006/relationships/header" Target="header2.xml"/><Relationship Id="rId55" Type="http://schemas.openxmlformats.org/officeDocument/2006/relationships/header" Target="header4.xml"/><Relationship Id="rId7" Type="http://schemas.openxmlformats.org/officeDocument/2006/relationships/footnotes" Target="footnotes.xml"/><Relationship Id="rId46" Type="http://schemas.openxmlformats.org/officeDocument/2006/relationships/footer" Target="footer1.xml"/><Relationship Id="rId59" Type="http://schemas.openxmlformats.org/officeDocument/2006/relationships/header" Target="header6.xml"/><Relationship Id="rId2" Type="http://schemas.openxmlformats.org/officeDocument/2006/relationships/numbering" Target="numbering.xml"/><Relationship Id="rId54" Type="http://schemas.openxmlformats.org/officeDocument/2006/relationships/footer" Target="foot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45" Type="http://schemas.openxmlformats.org/officeDocument/2006/relationships/image" Target="media/image4.png"/><Relationship Id="rId53" Type="http://schemas.openxmlformats.org/officeDocument/2006/relationships/header" Target="header3.xml"/><Relationship Id="rId58" Type="http://schemas.openxmlformats.org/officeDocument/2006/relationships/footer" Target="footer8.xml"/><Relationship Id="rId5" Type="http://schemas.openxmlformats.org/officeDocument/2006/relationships/settings" Target="settings.xml"/><Relationship Id="rId49" Type="http://schemas.openxmlformats.org/officeDocument/2006/relationships/header" Target="header1.xml"/><Relationship Id="rId57" Type="http://schemas.openxmlformats.org/officeDocument/2006/relationships/footer" Target="footer7.xml"/><Relationship Id="rId61" Type="http://schemas.openxmlformats.org/officeDocument/2006/relationships/fontTable" Target="fontTable.xml"/><Relationship Id="rId10" Type="http://schemas.openxmlformats.org/officeDocument/2006/relationships/image" Target="media/image2.jpg"/><Relationship Id="rId44" Type="http://schemas.openxmlformats.org/officeDocument/2006/relationships/image" Target="media/image3.png"/><Relationship Id="rId52" Type="http://schemas.openxmlformats.org/officeDocument/2006/relationships/footer" Target="footer5.xml"/><Relationship Id="rId60"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43" Type="http://schemas.openxmlformats.org/officeDocument/2006/relationships/image" Target="media/image0.jpg"/><Relationship Id="rId48" Type="http://schemas.openxmlformats.org/officeDocument/2006/relationships/footer" Target="footer3.xml"/><Relationship Id="rId56"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CF4E5-F253-475C-BA5B-9372C61A2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29899</Words>
  <Characters>17043</Characters>
  <Application>Microsoft Office Word</Application>
  <DocSecurity>0</DocSecurity>
  <Lines>142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gryshchenko</dc:creator>
  <cp:lastModifiedBy>Валерий</cp:lastModifiedBy>
  <cp:revision>2</cp:revision>
  <cp:lastPrinted>2017-04-13T08:21:00Z</cp:lastPrinted>
  <dcterms:created xsi:type="dcterms:W3CDTF">2017-04-25T09:49:00Z</dcterms:created>
  <dcterms:modified xsi:type="dcterms:W3CDTF">2017-04-25T09:49:00Z</dcterms:modified>
</cp:coreProperties>
</file>